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D0F" w:rsidRDefault="00187799" w:rsidP="00001380">
      <w:pPr>
        <w:pStyle w:val="GvdeMetni"/>
        <w:tabs>
          <w:tab w:val="left" w:pos="851"/>
        </w:tabs>
        <w:ind w:left="284" w:hanging="284"/>
        <w:jc w:val="right"/>
        <w:rPr>
          <w:rFonts w:ascii="Times New Roman"/>
          <w:sz w:val="20"/>
        </w:rPr>
      </w:pPr>
      <w:r>
        <w:rPr>
          <w:rFonts w:ascii="Times New Roman"/>
          <w:noProof/>
          <w:sz w:val="20"/>
          <w:lang w:eastAsia="tr-TR"/>
        </w:rPr>
        <w:drawing>
          <wp:inline distT="0" distB="0" distL="0" distR="0" wp14:anchorId="1D2712A4" wp14:editId="7F02CD3B">
            <wp:extent cx="2194560" cy="2091193"/>
            <wp:effectExtent l="0" t="0" r="0" b="4445"/>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as-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4560" cy="2091193"/>
                    </a:xfrm>
                    <a:prstGeom prst="rect">
                      <a:avLst/>
                    </a:prstGeom>
                  </pic:spPr>
                </pic:pic>
              </a:graphicData>
            </a:graphic>
          </wp:inline>
        </w:drawing>
      </w:r>
    </w:p>
    <w:p w:rsidR="00B16D0F" w:rsidRDefault="00B16D0F">
      <w:pPr>
        <w:pStyle w:val="GvdeMetni"/>
        <w:rPr>
          <w:rFonts w:ascii="Times New Roman"/>
          <w:sz w:val="20"/>
        </w:rPr>
      </w:pPr>
    </w:p>
    <w:p w:rsidR="00B16D0F" w:rsidRDefault="00B16D0F">
      <w:pPr>
        <w:pStyle w:val="GvdeMetni"/>
        <w:rPr>
          <w:rFonts w:ascii="Times New Roman"/>
          <w:sz w:val="20"/>
        </w:rPr>
      </w:pPr>
    </w:p>
    <w:p w:rsidR="00B16D0F" w:rsidRDefault="00B16D0F">
      <w:pPr>
        <w:pStyle w:val="GvdeMetni"/>
        <w:rPr>
          <w:rFonts w:ascii="Times New Roman"/>
          <w:sz w:val="20"/>
        </w:rPr>
      </w:pPr>
    </w:p>
    <w:p w:rsidR="00B16D0F" w:rsidRDefault="00B16D0F">
      <w:pPr>
        <w:rPr>
          <w:rFonts w:ascii="Times New Roman"/>
          <w:sz w:val="20"/>
        </w:rPr>
        <w:sectPr w:rsidR="00B16D0F" w:rsidSect="00AC7AA0">
          <w:type w:val="continuous"/>
          <w:pgSz w:w="11920" w:h="16850"/>
          <w:pgMar w:top="1940" w:right="1147" w:bottom="280" w:left="284" w:header="708" w:footer="708" w:gutter="0"/>
          <w:cols w:space="708"/>
        </w:sectPr>
      </w:pPr>
    </w:p>
    <w:p w:rsidR="00B16D0F" w:rsidRDefault="006A5855" w:rsidP="00187799">
      <w:pPr>
        <w:shd w:val="clear" w:color="auto" w:fill="DAEEF3" w:themeFill="accent5" w:themeFillTint="33"/>
        <w:spacing w:before="108" w:line="237" w:lineRule="auto"/>
        <w:ind w:left="331" w:right="38" w:firstLine="5"/>
        <w:jc w:val="center"/>
        <w:rPr>
          <w:rFonts w:ascii="Tahoma" w:hAnsi="Tahoma"/>
          <w:b/>
          <w:sz w:val="64"/>
        </w:rPr>
      </w:pPr>
      <w:r>
        <w:rPr>
          <w:rFonts w:ascii="Tahoma" w:hAnsi="Tahoma"/>
          <w:b/>
          <w:color w:val="2A2B29"/>
          <w:spacing w:val="-4"/>
          <w:sz w:val="64"/>
        </w:rPr>
        <w:lastRenderedPageBreak/>
        <w:t xml:space="preserve">T.C. </w:t>
      </w:r>
      <w:r>
        <w:rPr>
          <w:rFonts w:ascii="Tahoma" w:hAnsi="Tahoma"/>
          <w:b/>
          <w:color w:val="2A2B29"/>
          <w:spacing w:val="-2"/>
          <w:sz w:val="64"/>
        </w:rPr>
        <w:t xml:space="preserve">MİLAS </w:t>
      </w:r>
      <w:r>
        <w:rPr>
          <w:rFonts w:ascii="Tahoma" w:hAnsi="Tahoma"/>
          <w:b/>
          <w:color w:val="2A2B29"/>
          <w:spacing w:val="-2"/>
          <w:w w:val="80"/>
          <w:sz w:val="64"/>
        </w:rPr>
        <w:t>BELEDİYESİ</w:t>
      </w:r>
    </w:p>
    <w:p w:rsidR="00B16D0F" w:rsidRDefault="006A5855" w:rsidP="00187799">
      <w:pPr>
        <w:shd w:val="clear" w:color="auto" w:fill="DAEEF3" w:themeFill="accent5" w:themeFillTint="33"/>
        <w:spacing w:before="495"/>
        <w:rPr>
          <w:rFonts w:ascii="Tahoma"/>
          <w:b/>
          <w:sz w:val="56"/>
        </w:rPr>
      </w:pPr>
      <w:r>
        <w:br w:type="column"/>
      </w:r>
    </w:p>
    <w:p w:rsidR="00B16D0F" w:rsidRDefault="006A5855" w:rsidP="00187799">
      <w:pPr>
        <w:shd w:val="clear" w:color="auto" w:fill="DAEEF3" w:themeFill="accent5" w:themeFillTint="33"/>
        <w:tabs>
          <w:tab w:val="left" w:pos="4423"/>
        </w:tabs>
        <w:ind w:left="331"/>
        <w:rPr>
          <w:rFonts w:ascii="Tahoma"/>
          <w:b/>
          <w:sz w:val="56"/>
        </w:rPr>
      </w:pPr>
      <w:r>
        <w:rPr>
          <w:rFonts w:ascii="Tahoma"/>
          <w:b/>
          <w:color w:val="00AF50"/>
          <w:spacing w:val="-22"/>
          <w:sz w:val="56"/>
          <w:shd w:val="clear" w:color="auto" w:fill="FFFFFF"/>
        </w:rPr>
        <w:t xml:space="preserve"> </w:t>
      </w:r>
      <w:r w:rsidRPr="00C323E0">
        <w:rPr>
          <w:rFonts w:ascii="Tahoma"/>
          <w:b/>
          <w:color w:val="4F81BD" w:themeColor="accent1"/>
          <w:sz w:val="56"/>
          <w:shd w:val="clear" w:color="auto" w:fill="FFFFFF"/>
        </w:rPr>
        <w:t>2024</w:t>
      </w:r>
      <w:r w:rsidRPr="00C323E0">
        <w:rPr>
          <w:rFonts w:ascii="Tahoma"/>
          <w:b/>
          <w:color w:val="4F81BD" w:themeColor="accent1"/>
          <w:spacing w:val="-7"/>
          <w:sz w:val="56"/>
          <w:shd w:val="clear" w:color="auto" w:fill="FFFFFF"/>
        </w:rPr>
        <w:t xml:space="preserve"> </w:t>
      </w:r>
      <w:r w:rsidRPr="00C323E0">
        <w:rPr>
          <w:rFonts w:ascii="Tahoma"/>
          <w:b/>
          <w:color w:val="4F81BD" w:themeColor="accent1"/>
          <w:spacing w:val="-4"/>
          <w:sz w:val="56"/>
          <w:shd w:val="clear" w:color="auto" w:fill="FFFFFF"/>
        </w:rPr>
        <w:t>YILI</w:t>
      </w:r>
      <w:r>
        <w:rPr>
          <w:rFonts w:ascii="Tahoma"/>
          <w:b/>
          <w:color w:val="00AF50"/>
          <w:sz w:val="56"/>
          <w:shd w:val="clear" w:color="auto" w:fill="FFFFFF"/>
        </w:rPr>
        <w:tab/>
      </w:r>
    </w:p>
    <w:p w:rsidR="00B16D0F" w:rsidRDefault="00B16D0F">
      <w:pPr>
        <w:rPr>
          <w:rFonts w:ascii="Tahoma"/>
          <w:sz w:val="56"/>
        </w:rPr>
        <w:sectPr w:rsidR="00B16D0F">
          <w:type w:val="continuous"/>
          <w:pgSz w:w="11920" w:h="16850"/>
          <w:pgMar w:top="1940" w:right="262" w:bottom="280" w:left="0" w:header="708" w:footer="708" w:gutter="0"/>
          <w:cols w:num="2" w:space="708" w:equalWidth="0">
            <w:col w:w="3699" w:space="207"/>
            <w:col w:w="7752"/>
          </w:cols>
        </w:sectPr>
      </w:pPr>
    </w:p>
    <w:p w:rsidR="00B16D0F" w:rsidRDefault="00B16D0F" w:rsidP="00187799">
      <w:pPr>
        <w:pStyle w:val="GvdeMetni"/>
        <w:shd w:val="clear" w:color="auto" w:fill="F2DBDB" w:themeFill="accent2" w:themeFillTint="33"/>
        <w:spacing w:before="730"/>
        <w:rPr>
          <w:rFonts w:ascii="Tahoma"/>
          <w:b/>
          <w:sz w:val="106"/>
        </w:rPr>
      </w:pPr>
    </w:p>
    <w:p w:rsidR="00ED6825" w:rsidRDefault="00187799" w:rsidP="00ED6825">
      <w:pPr>
        <w:pStyle w:val="KonuBal"/>
        <w:jc w:val="both"/>
        <w:rPr>
          <w:color w:val="B6DDE8" w:themeColor="accent5" w:themeTint="66"/>
          <w:w w:val="85"/>
        </w:rPr>
      </w:pPr>
      <w:r>
        <w:rPr>
          <w:color w:val="B6DDE8" w:themeColor="accent5" w:themeTint="66"/>
          <w:w w:val="85"/>
        </w:rPr>
        <w:t xml:space="preserve"> </w:t>
      </w:r>
      <w:r w:rsidR="00ED6825">
        <w:rPr>
          <w:color w:val="B6DDE8" w:themeColor="accent5" w:themeTint="66"/>
          <w:w w:val="85"/>
        </w:rPr>
        <w:t>KURUMSAL</w:t>
      </w:r>
    </w:p>
    <w:p w:rsidR="00B16D0F" w:rsidRPr="00C323E0" w:rsidRDefault="00ED6825" w:rsidP="00ED6825">
      <w:pPr>
        <w:pStyle w:val="KonuBal"/>
        <w:rPr>
          <w:color w:val="B6DDE8" w:themeColor="accent5" w:themeTint="66"/>
        </w:rPr>
      </w:pPr>
      <w:r>
        <w:rPr>
          <w:color w:val="B6DDE8" w:themeColor="accent5" w:themeTint="66"/>
          <w:w w:val="85"/>
        </w:rPr>
        <w:t xml:space="preserve"> </w:t>
      </w:r>
      <w:r w:rsidR="006A5855" w:rsidRPr="00C323E0">
        <w:rPr>
          <w:color w:val="B6DDE8" w:themeColor="accent5" w:themeTint="66"/>
          <w:w w:val="85"/>
        </w:rPr>
        <w:t>MALİ</w:t>
      </w:r>
      <w:r w:rsidR="006A5855" w:rsidRPr="00C323E0">
        <w:rPr>
          <w:color w:val="B6DDE8" w:themeColor="accent5" w:themeTint="66"/>
          <w:spacing w:val="43"/>
        </w:rPr>
        <w:t xml:space="preserve"> </w:t>
      </w:r>
      <w:r w:rsidR="006A5855" w:rsidRPr="00C323E0">
        <w:rPr>
          <w:color w:val="B6DDE8" w:themeColor="accent5" w:themeTint="66"/>
          <w:spacing w:val="-2"/>
          <w:w w:val="90"/>
        </w:rPr>
        <w:t>DURUM</w:t>
      </w:r>
    </w:p>
    <w:p w:rsidR="00B16D0F" w:rsidRPr="00C323E0" w:rsidRDefault="006A5855">
      <w:pPr>
        <w:spacing w:before="54"/>
        <w:ind w:right="5403"/>
        <w:jc w:val="right"/>
        <w:rPr>
          <w:rFonts w:ascii="Trebuchet MS" w:hAnsi="Trebuchet MS"/>
          <w:color w:val="B6DDE8" w:themeColor="accent5" w:themeTint="66"/>
          <w:sz w:val="74"/>
        </w:rPr>
      </w:pPr>
      <w:r w:rsidRPr="00C323E0">
        <w:rPr>
          <w:rFonts w:ascii="Trebuchet MS" w:hAnsi="Trebuchet MS"/>
          <w:color w:val="B6DDE8" w:themeColor="accent5" w:themeTint="66"/>
          <w:w w:val="80"/>
          <w:sz w:val="74"/>
        </w:rPr>
        <w:t>VE</w:t>
      </w:r>
      <w:r w:rsidRPr="00C323E0">
        <w:rPr>
          <w:rFonts w:ascii="Trebuchet MS" w:hAnsi="Trebuchet MS"/>
          <w:color w:val="B6DDE8" w:themeColor="accent5" w:themeTint="66"/>
          <w:spacing w:val="-2"/>
          <w:w w:val="85"/>
          <w:sz w:val="74"/>
        </w:rPr>
        <w:t xml:space="preserve"> BEKLENTİLER</w:t>
      </w:r>
    </w:p>
    <w:p w:rsidR="00B16D0F" w:rsidRDefault="006A5855" w:rsidP="00187799">
      <w:pPr>
        <w:shd w:val="clear" w:color="auto" w:fill="D6E3BC" w:themeFill="accent3" w:themeFillTint="66"/>
        <w:spacing w:before="31"/>
        <w:ind w:right="5401"/>
        <w:jc w:val="right"/>
        <w:rPr>
          <w:rFonts w:ascii="Trebuchet MS"/>
          <w:sz w:val="74"/>
        </w:rPr>
      </w:pPr>
      <w:r w:rsidRPr="00C323E0">
        <w:rPr>
          <w:rFonts w:ascii="Trebuchet MS"/>
          <w:color w:val="B6DDE8" w:themeColor="accent5" w:themeTint="66"/>
          <w:spacing w:val="-2"/>
          <w:sz w:val="74"/>
        </w:rPr>
        <w:t>RAPORU</w:t>
      </w:r>
    </w:p>
    <w:p w:rsidR="00B16D0F" w:rsidRDefault="00B16D0F" w:rsidP="00187799">
      <w:pPr>
        <w:shd w:val="clear" w:color="auto" w:fill="D6E3BC" w:themeFill="accent3" w:themeFillTint="66"/>
        <w:jc w:val="right"/>
        <w:rPr>
          <w:rFonts w:ascii="Trebuchet MS"/>
          <w:sz w:val="74"/>
        </w:rPr>
        <w:sectPr w:rsidR="00B16D0F">
          <w:type w:val="continuous"/>
          <w:pgSz w:w="11920" w:h="16850"/>
          <w:pgMar w:top="1940" w:right="262" w:bottom="280" w:left="0" w:header="708" w:footer="708" w:gutter="0"/>
          <w:cols w:space="708"/>
        </w:sectPr>
      </w:pPr>
    </w:p>
    <w:p w:rsidR="00B16D0F" w:rsidRDefault="00B16D0F">
      <w:pPr>
        <w:pStyle w:val="GvdeMetni"/>
        <w:spacing w:before="197"/>
        <w:rPr>
          <w:rFonts w:ascii="Trebuchet MS"/>
          <w:sz w:val="23"/>
        </w:rPr>
      </w:pPr>
    </w:p>
    <w:p w:rsidR="00B16D0F" w:rsidRDefault="006A5855">
      <w:pPr>
        <w:pStyle w:val="Balk1"/>
      </w:pPr>
      <w:r>
        <w:rPr>
          <w:spacing w:val="-2"/>
          <w:w w:val="85"/>
        </w:rPr>
        <w:t>İÇİNDEKİLER</w:t>
      </w:r>
    </w:p>
    <w:sdt>
      <w:sdtPr>
        <w:id w:val="-391662711"/>
        <w:docPartObj>
          <w:docPartGallery w:val="Table of Contents"/>
          <w:docPartUnique/>
        </w:docPartObj>
      </w:sdtPr>
      <w:sdtContent>
        <w:p w:rsidR="00B16D0F" w:rsidRDefault="006A5855">
          <w:pPr>
            <w:pStyle w:val="T1"/>
            <w:tabs>
              <w:tab w:val="right" w:pos="10033"/>
            </w:tabs>
            <w:spacing w:before="176"/>
          </w:pPr>
          <w:r>
            <w:rPr>
              <w:noProof/>
              <w:lang w:eastAsia="tr-TR"/>
            </w:rPr>
            <mc:AlternateContent>
              <mc:Choice Requires="wps">
                <w:drawing>
                  <wp:anchor distT="0" distB="0" distL="0" distR="0" simplePos="0" relativeHeight="15729152" behindDoc="0" locked="0" layoutInCell="1" allowOverlap="1" wp14:anchorId="617AF584" wp14:editId="4529A065">
                    <wp:simplePos x="0" y="0"/>
                    <wp:positionH relativeFrom="page">
                      <wp:posOffset>901293</wp:posOffset>
                    </wp:positionH>
                    <wp:positionV relativeFrom="paragraph">
                      <wp:posOffset>259977</wp:posOffset>
                    </wp:positionV>
                    <wp:extent cx="547179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795" cy="1270"/>
                            </a:xfrm>
                            <a:custGeom>
                              <a:avLst/>
                              <a:gdLst/>
                              <a:ahLst/>
                              <a:cxnLst/>
                              <a:rect l="l" t="t" r="r" b="b"/>
                              <a:pathLst>
                                <a:path w="5471795">
                                  <a:moveTo>
                                    <a:pt x="0" y="0"/>
                                  </a:moveTo>
                                  <a:lnTo>
                                    <a:pt x="5471439" y="0"/>
                                  </a:lnTo>
                                </a:path>
                              </a:pathLst>
                            </a:custGeom>
                            <a:ln w="13716">
                              <a:solidFill>
                                <a:srgbClr val="D9D9D9"/>
                              </a:solidFill>
                              <a:prstDash val="sysDot"/>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29152" from="70.968002pt,20.470654pt" to="501.790002pt,20.470654pt" stroked="true" strokeweight="1.08pt" strokecolor="#d9d9d9">
                    <v:stroke dashstyle="shortdot"/>
                    <w10:wrap type="none"/>
                  </v:line>
                </w:pict>
              </mc:Fallback>
            </mc:AlternateContent>
          </w:r>
          <w:hyperlink w:anchor="_TOC_250015" w:history="1">
            <w:r>
              <w:rPr>
                <w:spacing w:val="-2"/>
                <w:w w:val="90"/>
              </w:rPr>
              <w:t>SUNUŞ</w:t>
            </w:r>
            <w:r>
              <w:rPr>
                <w:rFonts w:ascii="Times New Roman" w:hAnsi="Times New Roman"/>
                <w:b w:val="0"/>
              </w:rPr>
              <w:tab/>
            </w:r>
            <w:r>
              <w:rPr>
                <w:spacing w:val="-10"/>
                <w:w w:val="90"/>
              </w:rPr>
              <w:t>2</w:t>
            </w:r>
          </w:hyperlink>
        </w:p>
        <w:p w:rsidR="00B16D0F" w:rsidRDefault="006A5855">
          <w:pPr>
            <w:pStyle w:val="T1"/>
            <w:tabs>
              <w:tab w:val="right" w:pos="10033"/>
            </w:tabs>
            <w:spacing w:before="181"/>
          </w:pPr>
          <w:r>
            <w:rPr>
              <w:w w:val="85"/>
            </w:rPr>
            <w:t>BÖLÜM</w:t>
          </w:r>
          <w:r>
            <w:rPr>
              <w:spacing w:val="-7"/>
              <w:w w:val="85"/>
            </w:rPr>
            <w:t xml:space="preserve"> </w:t>
          </w:r>
          <w:r>
            <w:rPr>
              <w:w w:val="85"/>
            </w:rPr>
            <w:t>1:</w:t>
          </w:r>
          <w:r>
            <w:rPr>
              <w:spacing w:val="-7"/>
              <w:w w:val="85"/>
            </w:rPr>
            <w:t xml:space="preserve"> 2024 </w:t>
          </w:r>
          <w:r>
            <w:rPr>
              <w:w w:val="85"/>
            </w:rPr>
            <w:t>OCAK-</w:t>
          </w:r>
          <w:r>
            <w:rPr>
              <w:spacing w:val="-7"/>
              <w:w w:val="85"/>
            </w:rPr>
            <w:t xml:space="preserve"> </w:t>
          </w:r>
          <w:r>
            <w:rPr>
              <w:w w:val="85"/>
            </w:rPr>
            <w:t>HAZİRAN</w:t>
          </w:r>
          <w:r>
            <w:rPr>
              <w:spacing w:val="-7"/>
              <w:w w:val="85"/>
            </w:rPr>
            <w:t xml:space="preserve"> </w:t>
          </w:r>
          <w:r>
            <w:rPr>
              <w:w w:val="85"/>
            </w:rPr>
            <w:t>DÖNEMİ</w:t>
          </w:r>
          <w:r>
            <w:rPr>
              <w:spacing w:val="-7"/>
              <w:w w:val="85"/>
            </w:rPr>
            <w:t xml:space="preserve"> </w:t>
          </w:r>
          <w:r>
            <w:rPr>
              <w:w w:val="85"/>
            </w:rPr>
            <w:t>BÜTÇE</w:t>
          </w:r>
          <w:r>
            <w:rPr>
              <w:spacing w:val="-5"/>
              <w:w w:val="85"/>
            </w:rPr>
            <w:t xml:space="preserve"> </w:t>
          </w:r>
          <w:r>
            <w:rPr>
              <w:w w:val="85"/>
            </w:rPr>
            <w:t>UYGULAMA</w:t>
          </w:r>
          <w:r>
            <w:rPr>
              <w:spacing w:val="-7"/>
              <w:w w:val="85"/>
            </w:rPr>
            <w:t xml:space="preserve"> </w:t>
          </w:r>
          <w:r>
            <w:rPr>
              <w:spacing w:val="-2"/>
              <w:w w:val="85"/>
            </w:rPr>
            <w:t>SONUÇLARI</w:t>
          </w:r>
          <w:r>
            <w:rPr>
              <w:rFonts w:ascii="Times New Roman" w:hAnsi="Times New Roman"/>
              <w:b w:val="0"/>
            </w:rPr>
            <w:tab/>
          </w:r>
          <w:r>
            <w:rPr>
              <w:spacing w:val="-10"/>
              <w:w w:val="90"/>
            </w:rPr>
            <w:t>3</w:t>
          </w:r>
        </w:p>
        <w:p w:rsidR="00B16D0F" w:rsidRDefault="006A5855">
          <w:pPr>
            <w:pStyle w:val="T2"/>
            <w:numPr>
              <w:ilvl w:val="1"/>
              <w:numId w:val="10"/>
            </w:numPr>
            <w:tabs>
              <w:tab w:val="left" w:pos="1813"/>
              <w:tab w:val="right" w:pos="10033"/>
            </w:tabs>
            <w:spacing w:before="183"/>
            <w:ind w:left="1813" w:hanging="394"/>
          </w:pPr>
          <w:r>
            <w:rPr>
              <w:noProof/>
              <w:lang w:eastAsia="tr-TR"/>
            </w:rPr>
            <mc:AlternateContent>
              <mc:Choice Requires="wps">
                <w:drawing>
                  <wp:anchor distT="0" distB="0" distL="0" distR="0" simplePos="0" relativeHeight="15729664" behindDoc="0" locked="0" layoutInCell="1" allowOverlap="1" wp14:anchorId="68FB1B8E" wp14:editId="045D00C3">
                    <wp:simplePos x="0" y="0"/>
                    <wp:positionH relativeFrom="page">
                      <wp:posOffset>901293</wp:posOffset>
                    </wp:positionH>
                    <wp:positionV relativeFrom="paragraph">
                      <wp:posOffset>264464</wp:posOffset>
                    </wp:positionV>
                    <wp:extent cx="547179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795" cy="1270"/>
                            </a:xfrm>
                            <a:custGeom>
                              <a:avLst/>
                              <a:gdLst/>
                              <a:ahLst/>
                              <a:cxnLst/>
                              <a:rect l="l" t="t" r="r" b="b"/>
                              <a:pathLst>
                                <a:path w="5471795">
                                  <a:moveTo>
                                    <a:pt x="0" y="0"/>
                                  </a:moveTo>
                                  <a:lnTo>
                                    <a:pt x="5471439" y="0"/>
                                  </a:lnTo>
                                </a:path>
                              </a:pathLst>
                            </a:custGeom>
                            <a:ln w="13716">
                              <a:solidFill>
                                <a:srgbClr val="D9D9D9"/>
                              </a:solidFill>
                              <a:prstDash val="sysDot"/>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29664" from="70.968002pt,20.824013pt" to="501.790002pt,20.824013pt" stroked="true" strokeweight="1.08pt" strokecolor="#d9d9d9">
                    <v:stroke dashstyle="shortdot"/>
                    <w10:wrap type="none"/>
                  </v:line>
                </w:pict>
              </mc:Fallback>
            </mc:AlternateContent>
          </w:r>
          <w:r>
            <w:rPr>
              <w:w w:val="85"/>
            </w:rPr>
            <w:t>Bütçe</w:t>
          </w:r>
          <w:r>
            <w:rPr>
              <w:spacing w:val="-6"/>
              <w:w w:val="95"/>
            </w:rPr>
            <w:t xml:space="preserve"> </w:t>
          </w:r>
          <w:r>
            <w:rPr>
              <w:spacing w:val="-2"/>
              <w:w w:val="95"/>
            </w:rPr>
            <w:t>Giderleri</w:t>
          </w:r>
          <w:r>
            <w:tab/>
          </w:r>
          <w:r>
            <w:rPr>
              <w:spacing w:val="-10"/>
              <w:w w:val="95"/>
            </w:rPr>
            <w:t>3</w:t>
          </w:r>
        </w:p>
        <w:p w:rsidR="00B16D0F" w:rsidRDefault="006A5855">
          <w:pPr>
            <w:pStyle w:val="T3"/>
            <w:numPr>
              <w:ilvl w:val="0"/>
              <w:numId w:val="9"/>
            </w:numPr>
            <w:tabs>
              <w:tab w:val="left" w:pos="1755"/>
              <w:tab w:val="right" w:pos="10032"/>
            </w:tabs>
            <w:spacing w:before="189"/>
            <w:ind w:left="1755" w:hanging="336"/>
          </w:pPr>
          <w:r>
            <w:rPr>
              <w:noProof/>
              <w:lang w:eastAsia="tr-TR"/>
            </w:rPr>
            <mc:AlternateContent>
              <mc:Choice Requires="wps">
                <w:drawing>
                  <wp:anchor distT="0" distB="0" distL="0" distR="0" simplePos="0" relativeHeight="15730176" behindDoc="0" locked="0" layoutInCell="1" allowOverlap="1" wp14:anchorId="7EF2FB13" wp14:editId="4A96F79F">
                    <wp:simplePos x="0" y="0"/>
                    <wp:positionH relativeFrom="page">
                      <wp:posOffset>901293</wp:posOffset>
                    </wp:positionH>
                    <wp:positionV relativeFrom="paragraph">
                      <wp:posOffset>265946</wp:posOffset>
                    </wp:positionV>
                    <wp:extent cx="546735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0176" from="70.968002pt,20.940693pt" to="501.430002pt,20.940693pt" stroked="true" strokeweight=".72pt" strokecolor="#d9d9d9">
                    <v:stroke dashstyle="dash"/>
                    <w10:wrap type="none"/>
                  </v:line>
                </w:pict>
              </mc:Fallback>
            </mc:AlternateContent>
          </w:r>
          <w:hyperlink w:anchor="_TOC_250014" w:history="1">
            <w:r>
              <w:rPr>
                <w:spacing w:val="-8"/>
              </w:rPr>
              <w:t>Personel</w:t>
            </w:r>
            <w:r>
              <w:rPr>
                <w:spacing w:val="-3"/>
              </w:rPr>
              <w:t xml:space="preserve"> </w:t>
            </w:r>
            <w:r>
              <w:rPr>
                <w:spacing w:val="-2"/>
              </w:rPr>
              <w:t>Giderleri</w:t>
            </w:r>
            <w:r>
              <w:tab/>
            </w:r>
            <w:r>
              <w:rPr>
                <w:spacing w:val="-10"/>
              </w:rPr>
              <w:t>4</w:t>
            </w:r>
          </w:hyperlink>
        </w:p>
        <w:p w:rsidR="00B16D0F" w:rsidRDefault="006A5855">
          <w:pPr>
            <w:pStyle w:val="T3"/>
            <w:numPr>
              <w:ilvl w:val="0"/>
              <w:numId w:val="9"/>
            </w:numPr>
            <w:tabs>
              <w:tab w:val="left" w:pos="1755"/>
              <w:tab w:val="right" w:pos="10032"/>
            </w:tabs>
            <w:spacing w:before="181"/>
            <w:ind w:left="1755" w:hanging="336"/>
          </w:pPr>
          <w:r>
            <w:rPr>
              <w:noProof/>
              <w:lang w:eastAsia="tr-TR"/>
            </w:rPr>
            <mc:AlternateContent>
              <mc:Choice Requires="wps">
                <w:drawing>
                  <wp:anchor distT="0" distB="0" distL="0" distR="0" simplePos="0" relativeHeight="15730688" behindDoc="0" locked="0" layoutInCell="1" allowOverlap="1" wp14:anchorId="1CA66202" wp14:editId="360AB900">
                    <wp:simplePos x="0" y="0"/>
                    <wp:positionH relativeFrom="page">
                      <wp:posOffset>901293</wp:posOffset>
                    </wp:positionH>
                    <wp:positionV relativeFrom="paragraph">
                      <wp:posOffset>261332</wp:posOffset>
                    </wp:positionV>
                    <wp:extent cx="546735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0688" from="70.968002pt,20.577374pt" to="501.430002pt,20.577374pt" stroked="true" strokeweight=".72pt" strokecolor="#d9d9d9">
                    <v:stroke dashstyle="dash"/>
                    <w10:wrap type="none"/>
                  </v:line>
                </w:pict>
              </mc:Fallback>
            </mc:AlternateContent>
          </w:r>
          <w:hyperlink w:anchor="_TOC_250013" w:history="1">
            <w:r>
              <w:rPr>
                <w:w w:val="90"/>
              </w:rPr>
              <w:t>Sosyal</w:t>
            </w:r>
            <w:r>
              <w:rPr>
                <w:spacing w:val="12"/>
              </w:rPr>
              <w:t xml:space="preserve"> </w:t>
            </w:r>
            <w:r>
              <w:rPr>
                <w:w w:val="90"/>
              </w:rPr>
              <w:t>Güvenlik</w:t>
            </w:r>
            <w:r>
              <w:rPr>
                <w:spacing w:val="-1"/>
              </w:rPr>
              <w:t xml:space="preserve"> </w:t>
            </w:r>
            <w:r>
              <w:rPr>
                <w:w w:val="90"/>
              </w:rPr>
              <w:t>Kurumuna</w:t>
            </w:r>
            <w:r>
              <w:rPr>
                <w:spacing w:val="-2"/>
              </w:rPr>
              <w:t xml:space="preserve"> </w:t>
            </w:r>
            <w:r>
              <w:rPr>
                <w:w w:val="90"/>
              </w:rPr>
              <w:t>Devlet</w:t>
            </w:r>
            <w:r>
              <w:rPr>
                <w:spacing w:val="5"/>
              </w:rPr>
              <w:t xml:space="preserve"> </w:t>
            </w:r>
            <w:r>
              <w:rPr>
                <w:w w:val="90"/>
              </w:rPr>
              <w:t>Primi</w:t>
            </w:r>
            <w:r>
              <w:rPr>
                <w:spacing w:val="12"/>
              </w:rPr>
              <w:t xml:space="preserve"> </w:t>
            </w:r>
            <w:r>
              <w:rPr>
                <w:spacing w:val="-2"/>
                <w:w w:val="90"/>
              </w:rPr>
              <w:t>Giderleri</w:t>
            </w:r>
            <w:r>
              <w:tab/>
            </w:r>
            <w:r>
              <w:rPr>
                <w:spacing w:val="-10"/>
              </w:rPr>
              <w:t>4</w:t>
            </w:r>
          </w:hyperlink>
        </w:p>
        <w:p w:rsidR="00B16D0F" w:rsidRDefault="006A5855">
          <w:pPr>
            <w:pStyle w:val="T3"/>
            <w:numPr>
              <w:ilvl w:val="0"/>
              <w:numId w:val="9"/>
            </w:numPr>
            <w:tabs>
              <w:tab w:val="left" w:pos="1755"/>
              <w:tab w:val="right" w:pos="10032"/>
            </w:tabs>
            <w:spacing w:before="183"/>
            <w:ind w:left="1755" w:hanging="336"/>
          </w:pPr>
          <w:r>
            <w:rPr>
              <w:noProof/>
              <w:lang w:eastAsia="tr-TR"/>
            </w:rPr>
            <mc:AlternateContent>
              <mc:Choice Requires="wps">
                <w:drawing>
                  <wp:anchor distT="0" distB="0" distL="0" distR="0" simplePos="0" relativeHeight="15731200" behindDoc="0" locked="0" layoutInCell="1" allowOverlap="1" wp14:anchorId="5467F969" wp14:editId="33D804C4">
                    <wp:simplePos x="0" y="0"/>
                    <wp:positionH relativeFrom="page">
                      <wp:posOffset>901293</wp:posOffset>
                    </wp:positionH>
                    <wp:positionV relativeFrom="paragraph">
                      <wp:posOffset>262052</wp:posOffset>
                    </wp:positionV>
                    <wp:extent cx="546735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1200" from="70.968002pt,20.634052pt" to="501.430002pt,20.634052pt" stroked="true" strokeweight=".72pt" strokecolor="#d9d9d9">
                    <v:stroke dashstyle="dash"/>
                    <w10:wrap type="none"/>
                  </v:line>
                </w:pict>
              </mc:Fallback>
            </mc:AlternateContent>
          </w:r>
          <w:hyperlink w:anchor="_TOC_250012" w:history="1">
            <w:r>
              <w:rPr>
                <w:spacing w:val="-6"/>
              </w:rPr>
              <w:t>Mal</w:t>
            </w:r>
            <w:r>
              <w:rPr>
                <w:spacing w:val="-15"/>
              </w:rPr>
              <w:t xml:space="preserve"> </w:t>
            </w:r>
            <w:r>
              <w:rPr>
                <w:spacing w:val="-6"/>
              </w:rPr>
              <w:t>ve</w:t>
            </w:r>
            <w:r>
              <w:rPr>
                <w:spacing w:val="-10"/>
              </w:rPr>
              <w:t xml:space="preserve"> </w:t>
            </w:r>
            <w:r>
              <w:rPr>
                <w:spacing w:val="-6"/>
              </w:rPr>
              <w:t>Hizmet</w:t>
            </w:r>
            <w:r>
              <w:rPr>
                <w:spacing w:val="-13"/>
              </w:rPr>
              <w:t xml:space="preserve"> </w:t>
            </w:r>
            <w:r>
              <w:rPr>
                <w:spacing w:val="-6"/>
              </w:rPr>
              <w:t>Alım</w:t>
            </w:r>
            <w:r>
              <w:rPr>
                <w:spacing w:val="-11"/>
              </w:rPr>
              <w:t xml:space="preserve"> </w:t>
            </w:r>
            <w:r>
              <w:rPr>
                <w:spacing w:val="-6"/>
              </w:rPr>
              <w:t>Giderleri</w:t>
            </w:r>
            <w:r>
              <w:rPr>
                <w:rFonts w:ascii="Times New Roman" w:hAnsi="Times New Roman"/>
              </w:rPr>
              <w:tab/>
            </w:r>
            <w:r>
              <w:rPr>
                <w:spacing w:val="-10"/>
              </w:rPr>
              <w:t>5</w:t>
            </w:r>
          </w:hyperlink>
        </w:p>
        <w:p w:rsidR="00B16D0F" w:rsidRDefault="006A5855">
          <w:pPr>
            <w:pStyle w:val="T3"/>
            <w:numPr>
              <w:ilvl w:val="0"/>
              <w:numId w:val="9"/>
            </w:numPr>
            <w:tabs>
              <w:tab w:val="left" w:pos="1755"/>
              <w:tab w:val="right" w:pos="10032"/>
            </w:tabs>
            <w:spacing w:before="181"/>
            <w:ind w:left="1755" w:hanging="336"/>
          </w:pPr>
          <w:r>
            <w:rPr>
              <w:noProof/>
              <w:lang w:eastAsia="tr-TR"/>
            </w:rPr>
            <mc:AlternateContent>
              <mc:Choice Requires="wps">
                <w:drawing>
                  <wp:anchor distT="0" distB="0" distL="0" distR="0" simplePos="0" relativeHeight="15731712" behindDoc="0" locked="0" layoutInCell="1" allowOverlap="1" wp14:anchorId="013BA1F5" wp14:editId="67C0E3CE">
                    <wp:simplePos x="0" y="0"/>
                    <wp:positionH relativeFrom="page">
                      <wp:posOffset>901293</wp:posOffset>
                    </wp:positionH>
                    <wp:positionV relativeFrom="paragraph">
                      <wp:posOffset>261248</wp:posOffset>
                    </wp:positionV>
                    <wp:extent cx="546735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1712" from="70.968002pt,20.570732pt" to="501.430002pt,20.570732pt" stroked="true" strokeweight=".72pt" strokecolor="#d9d9d9">
                    <v:stroke dashstyle="dash"/>
                    <w10:wrap type="none"/>
                  </v:line>
                </w:pict>
              </mc:Fallback>
            </mc:AlternateContent>
          </w:r>
          <w:hyperlink w:anchor="_TOC_250011" w:history="1">
            <w:r>
              <w:rPr>
                <w:w w:val="90"/>
              </w:rPr>
              <w:t>Faiz</w:t>
            </w:r>
            <w:r>
              <w:rPr>
                <w:spacing w:val="-7"/>
                <w:w w:val="90"/>
              </w:rPr>
              <w:t xml:space="preserve"> </w:t>
            </w:r>
            <w:r>
              <w:rPr>
                <w:spacing w:val="-2"/>
                <w:w w:val="95"/>
              </w:rPr>
              <w:t>Giderleri</w:t>
            </w:r>
            <w:r>
              <w:tab/>
            </w:r>
            <w:r>
              <w:rPr>
                <w:spacing w:val="-10"/>
              </w:rPr>
              <w:t>5</w:t>
            </w:r>
          </w:hyperlink>
        </w:p>
        <w:p w:rsidR="00B16D0F" w:rsidRDefault="006A5855">
          <w:pPr>
            <w:pStyle w:val="T3"/>
            <w:numPr>
              <w:ilvl w:val="0"/>
              <w:numId w:val="9"/>
            </w:numPr>
            <w:tabs>
              <w:tab w:val="left" w:pos="1755"/>
              <w:tab w:val="right" w:pos="10032"/>
            </w:tabs>
            <w:ind w:left="1755" w:hanging="336"/>
          </w:pPr>
          <w:r>
            <w:rPr>
              <w:noProof/>
              <w:lang w:eastAsia="tr-TR"/>
            </w:rPr>
            <mc:AlternateContent>
              <mc:Choice Requires="wps">
                <w:drawing>
                  <wp:anchor distT="0" distB="0" distL="0" distR="0" simplePos="0" relativeHeight="15732224" behindDoc="0" locked="0" layoutInCell="1" allowOverlap="1" wp14:anchorId="6DF051B1" wp14:editId="377AE245">
                    <wp:simplePos x="0" y="0"/>
                    <wp:positionH relativeFrom="page">
                      <wp:posOffset>901293</wp:posOffset>
                    </wp:positionH>
                    <wp:positionV relativeFrom="paragraph">
                      <wp:posOffset>261714</wp:posOffset>
                    </wp:positionV>
                    <wp:extent cx="546735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2224" from="70.968002pt,20.607412pt" to="501.430002pt,20.607412pt" stroked="true" strokeweight=".72pt" strokecolor="#d9d9d9">
                    <v:stroke dashstyle="dash"/>
                    <w10:wrap type="none"/>
                  </v:line>
                </w:pict>
              </mc:Fallback>
            </mc:AlternateContent>
          </w:r>
          <w:hyperlink w:anchor="_TOC_250010" w:history="1">
            <w:r>
              <w:rPr>
                <w:spacing w:val="-2"/>
              </w:rPr>
              <w:t>Cari</w:t>
            </w:r>
            <w:r>
              <w:rPr>
                <w:spacing w:val="-14"/>
              </w:rPr>
              <w:t xml:space="preserve"> </w:t>
            </w:r>
            <w:r>
              <w:rPr>
                <w:spacing w:val="-2"/>
              </w:rPr>
              <w:t>Transferler</w:t>
            </w:r>
            <w:r>
              <w:tab/>
            </w:r>
            <w:r>
              <w:rPr>
                <w:spacing w:val="-10"/>
              </w:rPr>
              <w:t>6</w:t>
            </w:r>
          </w:hyperlink>
        </w:p>
        <w:p w:rsidR="00B16D0F" w:rsidRPr="00931883" w:rsidRDefault="006A5855">
          <w:pPr>
            <w:pStyle w:val="T3"/>
            <w:numPr>
              <w:ilvl w:val="0"/>
              <w:numId w:val="9"/>
            </w:numPr>
            <w:tabs>
              <w:tab w:val="left" w:pos="1755"/>
              <w:tab w:val="right" w:pos="10032"/>
            </w:tabs>
            <w:ind w:left="1755" w:hanging="336"/>
          </w:pPr>
          <w:r>
            <w:rPr>
              <w:noProof/>
              <w:lang w:eastAsia="tr-TR"/>
            </w:rPr>
            <mc:AlternateContent>
              <mc:Choice Requires="wps">
                <w:drawing>
                  <wp:anchor distT="0" distB="0" distL="0" distR="0" simplePos="0" relativeHeight="15732736" behindDoc="0" locked="0" layoutInCell="1" allowOverlap="1" wp14:anchorId="00474B5C" wp14:editId="4A22B72D">
                    <wp:simplePos x="0" y="0"/>
                    <wp:positionH relativeFrom="page">
                      <wp:posOffset>901293</wp:posOffset>
                    </wp:positionH>
                    <wp:positionV relativeFrom="paragraph">
                      <wp:posOffset>261798</wp:posOffset>
                    </wp:positionV>
                    <wp:extent cx="546735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2736" from="70.968002pt,20.614092pt" to="501.430002pt,20.614092pt" stroked="true" strokeweight=".72pt" strokecolor="#d9d9d9">
                    <v:stroke dashstyle="dash"/>
                    <w10:wrap type="none"/>
                  </v:line>
                </w:pict>
              </mc:Fallback>
            </mc:AlternateContent>
          </w:r>
          <w:hyperlink w:anchor="_TOC_250009" w:history="1">
            <w:r>
              <w:rPr>
                <w:spacing w:val="-8"/>
              </w:rPr>
              <w:t>Sermaye</w:t>
            </w:r>
            <w:r>
              <w:rPr>
                <w:spacing w:val="-6"/>
              </w:rPr>
              <w:t xml:space="preserve"> </w:t>
            </w:r>
            <w:r>
              <w:rPr>
                <w:spacing w:val="-2"/>
              </w:rPr>
              <w:t>Giderleri</w:t>
            </w:r>
            <w:r>
              <w:tab/>
            </w:r>
            <w:r>
              <w:rPr>
                <w:spacing w:val="-10"/>
              </w:rPr>
              <w:t>6</w:t>
            </w:r>
          </w:hyperlink>
        </w:p>
        <w:p w:rsidR="00931883" w:rsidRPr="00931883" w:rsidRDefault="00931883" w:rsidP="00931883">
          <w:pPr>
            <w:pStyle w:val="T3"/>
            <w:numPr>
              <w:ilvl w:val="0"/>
              <w:numId w:val="9"/>
            </w:numPr>
            <w:tabs>
              <w:tab w:val="left" w:pos="1755"/>
              <w:tab w:val="right" w:pos="10032"/>
            </w:tabs>
          </w:pPr>
          <w:r>
            <w:rPr>
              <w:spacing w:val="-10"/>
            </w:rPr>
            <w:t>Sermaye Transferleri                                                                                                       7</w:t>
          </w:r>
        </w:p>
        <w:p w:rsidR="00931883" w:rsidRDefault="00931883" w:rsidP="00931883">
          <w:pPr>
            <w:pStyle w:val="T3"/>
            <w:numPr>
              <w:ilvl w:val="0"/>
              <w:numId w:val="9"/>
            </w:numPr>
            <w:tabs>
              <w:tab w:val="left" w:pos="1755"/>
              <w:tab w:val="right" w:pos="10032"/>
            </w:tabs>
          </w:pPr>
          <w:r>
            <w:rPr>
              <w:spacing w:val="-10"/>
            </w:rPr>
            <w:t>Borç Verme                                                                                                                     7</w:t>
          </w:r>
        </w:p>
        <w:p w:rsidR="00B16D0F" w:rsidRDefault="006A5855">
          <w:pPr>
            <w:pStyle w:val="T2"/>
            <w:numPr>
              <w:ilvl w:val="1"/>
              <w:numId w:val="10"/>
            </w:numPr>
            <w:tabs>
              <w:tab w:val="left" w:pos="1813"/>
              <w:tab w:val="right" w:pos="10033"/>
            </w:tabs>
            <w:spacing w:before="175"/>
            <w:ind w:left="1813" w:hanging="394"/>
          </w:pPr>
          <w:r>
            <w:rPr>
              <w:noProof/>
              <w:lang w:eastAsia="tr-TR"/>
            </w:rPr>
            <mc:AlternateContent>
              <mc:Choice Requires="wps">
                <w:drawing>
                  <wp:anchor distT="0" distB="0" distL="0" distR="0" simplePos="0" relativeHeight="15733248" behindDoc="0" locked="0" layoutInCell="1" allowOverlap="1" wp14:anchorId="30DA2060" wp14:editId="3B18E1BC">
                    <wp:simplePos x="0" y="0"/>
                    <wp:positionH relativeFrom="page">
                      <wp:posOffset>901293</wp:posOffset>
                    </wp:positionH>
                    <wp:positionV relativeFrom="paragraph">
                      <wp:posOffset>259343</wp:posOffset>
                    </wp:positionV>
                    <wp:extent cx="547179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1795" cy="1270"/>
                            </a:xfrm>
                            <a:custGeom>
                              <a:avLst/>
                              <a:gdLst/>
                              <a:ahLst/>
                              <a:cxnLst/>
                              <a:rect l="l" t="t" r="r" b="b"/>
                              <a:pathLst>
                                <a:path w="5471795">
                                  <a:moveTo>
                                    <a:pt x="0" y="0"/>
                                  </a:moveTo>
                                  <a:lnTo>
                                    <a:pt x="5471439" y="0"/>
                                  </a:lnTo>
                                </a:path>
                              </a:pathLst>
                            </a:custGeom>
                            <a:ln w="13715">
                              <a:solidFill>
                                <a:srgbClr val="D9D9D9"/>
                              </a:solidFill>
                              <a:prstDash val="sysDot"/>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3248" from="70.968002pt,20.420771pt" to="501.790002pt,20.420771pt" stroked="true" strokeweight="1.08pt" strokecolor="#d9d9d9">
                    <v:stroke dashstyle="shortdot"/>
                    <w10:wrap type="none"/>
                  </v:line>
                </w:pict>
              </mc:Fallback>
            </mc:AlternateContent>
          </w:r>
          <w:r>
            <w:rPr>
              <w:w w:val="85"/>
            </w:rPr>
            <w:t>Bütçe</w:t>
          </w:r>
          <w:r>
            <w:rPr>
              <w:spacing w:val="-3"/>
              <w:w w:val="90"/>
            </w:rPr>
            <w:t xml:space="preserve"> </w:t>
          </w:r>
          <w:r>
            <w:rPr>
              <w:spacing w:val="-2"/>
              <w:w w:val="90"/>
            </w:rPr>
            <w:t>Gelirleri</w:t>
          </w:r>
          <w:r>
            <w:tab/>
          </w:r>
          <w:r>
            <w:rPr>
              <w:spacing w:val="-10"/>
              <w:w w:val="90"/>
            </w:rPr>
            <w:t>7</w:t>
          </w:r>
        </w:p>
        <w:p w:rsidR="00B16D0F" w:rsidRDefault="006A5855">
          <w:pPr>
            <w:pStyle w:val="T3"/>
            <w:numPr>
              <w:ilvl w:val="0"/>
              <w:numId w:val="8"/>
            </w:numPr>
            <w:tabs>
              <w:tab w:val="left" w:pos="1748"/>
              <w:tab w:val="right" w:pos="10032"/>
            </w:tabs>
            <w:spacing w:before="189"/>
            <w:ind w:left="1748" w:hanging="329"/>
          </w:pPr>
          <w:r>
            <w:rPr>
              <w:noProof/>
              <w:lang w:eastAsia="tr-TR"/>
            </w:rPr>
            <mc:AlternateContent>
              <mc:Choice Requires="wps">
                <w:drawing>
                  <wp:anchor distT="0" distB="0" distL="0" distR="0" simplePos="0" relativeHeight="15733760" behindDoc="0" locked="0" layoutInCell="1" allowOverlap="1" wp14:anchorId="4498C17D" wp14:editId="3343AA3C">
                    <wp:simplePos x="0" y="0"/>
                    <wp:positionH relativeFrom="page">
                      <wp:posOffset>901293</wp:posOffset>
                    </wp:positionH>
                    <wp:positionV relativeFrom="paragraph">
                      <wp:posOffset>266286</wp:posOffset>
                    </wp:positionV>
                    <wp:extent cx="546735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3760" from="70.968002pt,20.967451pt" to="501.430002pt,20.967451pt" stroked="true" strokeweight=".72pt" strokecolor="#d9d9d9">
                    <v:stroke dashstyle="dash"/>
                    <w10:wrap type="none"/>
                  </v:line>
                </w:pict>
              </mc:Fallback>
            </mc:AlternateContent>
          </w:r>
          <w:r>
            <w:rPr>
              <w:spacing w:val="-4"/>
            </w:rPr>
            <w:t>Vergi</w:t>
          </w:r>
          <w:r>
            <w:rPr>
              <w:spacing w:val="-9"/>
            </w:rPr>
            <w:t xml:space="preserve"> </w:t>
          </w:r>
          <w:r>
            <w:rPr>
              <w:spacing w:val="-2"/>
            </w:rPr>
            <w:t>Gelirleri</w:t>
          </w:r>
          <w:r>
            <w:tab/>
          </w:r>
          <w:r>
            <w:rPr>
              <w:spacing w:val="-10"/>
            </w:rPr>
            <w:t>7</w:t>
          </w:r>
        </w:p>
        <w:p w:rsidR="00B16D0F" w:rsidRDefault="006A5855">
          <w:pPr>
            <w:pStyle w:val="T3"/>
            <w:numPr>
              <w:ilvl w:val="0"/>
              <w:numId w:val="7"/>
            </w:numPr>
            <w:tabs>
              <w:tab w:val="left" w:pos="1755"/>
              <w:tab w:val="right" w:pos="10032"/>
            </w:tabs>
            <w:ind w:left="1755" w:hanging="336"/>
          </w:pPr>
          <w:r>
            <w:rPr>
              <w:noProof/>
              <w:lang w:eastAsia="tr-TR"/>
            </w:rPr>
            <mc:AlternateContent>
              <mc:Choice Requires="wps">
                <w:drawing>
                  <wp:anchor distT="0" distB="0" distL="0" distR="0" simplePos="0" relativeHeight="15734272" behindDoc="0" locked="0" layoutInCell="1" allowOverlap="1" wp14:anchorId="45E680C2" wp14:editId="36E67ED3">
                    <wp:simplePos x="0" y="0"/>
                    <wp:positionH relativeFrom="page">
                      <wp:posOffset>901293</wp:posOffset>
                    </wp:positionH>
                    <wp:positionV relativeFrom="paragraph">
                      <wp:posOffset>261672</wp:posOffset>
                    </wp:positionV>
                    <wp:extent cx="546735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4272" from="70.968002pt,20.604132pt" to="501.430002pt,20.604132pt" stroked="true" strokeweight=".72pt" strokecolor="#d9d9d9">
                    <v:stroke dashstyle="dash"/>
                    <w10:wrap type="none"/>
                  </v:line>
                </w:pict>
              </mc:Fallback>
            </mc:AlternateContent>
          </w:r>
          <w:hyperlink w:anchor="_TOC_250008" w:history="1">
            <w:r>
              <w:rPr>
                <w:spacing w:val="-8"/>
              </w:rPr>
              <w:t>Teşebbüs</w:t>
            </w:r>
            <w:r>
              <w:rPr>
                <w:spacing w:val="-10"/>
              </w:rPr>
              <w:t xml:space="preserve"> </w:t>
            </w:r>
            <w:r>
              <w:rPr>
                <w:spacing w:val="-8"/>
              </w:rPr>
              <w:t>ve</w:t>
            </w:r>
            <w:r>
              <w:rPr>
                <w:spacing w:val="-11"/>
              </w:rPr>
              <w:t xml:space="preserve"> </w:t>
            </w:r>
            <w:r>
              <w:rPr>
                <w:spacing w:val="-8"/>
              </w:rPr>
              <w:t>Mülkiyet</w:t>
            </w:r>
            <w:r>
              <w:rPr>
                <w:spacing w:val="3"/>
              </w:rPr>
              <w:t xml:space="preserve"> </w:t>
            </w:r>
            <w:r>
              <w:rPr>
                <w:spacing w:val="-8"/>
              </w:rPr>
              <w:t>Gelirleri</w:t>
            </w:r>
            <w:r>
              <w:rPr>
                <w:rFonts w:ascii="Times New Roman" w:hAnsi="Times New Roman"/>
              </w:rPr>
              <w:tab/>
            </w:r>
            <w:r>
              <w:rPr>
                <w:spacing w:val="-10"/>
              </w:rPr>
              <w:t>8</w:t>
            </w:r>
          </w:hyperlink>
        </w:p>
        <w:p w:rsidR="00B16D0F" w:rsidRDefault="006A5855">
          <w:pPr>
            <w:pStyle w:val="T3"/>
            <w:numPr>
              <w:ilvl w:val="0"/>
              <w:numId w:val="7"/>
            </w:numPr>
            <w:tabs>
              <w:tab w:val="left" w:pos="1698"/>
              <w:tab w:val="right" w:pos="10032"/>
            </w:tabs>
            <w:ind w:left="1698" w:hanging="279"/>
          </w:pPr>
          <w:r>
            <w:rPr>
              <w:noProof/>
              <w:lang w:eastAsia="tr-TR"/>
            </w:rPr>
            <mc:AlternateContent>
              <mc:Choice Requires="wps">
                <w:drawing>
                  <wp:anchor distT="0" distB="0" distL="0" distR="0" simplePos="0" relativeHeight="15734784" behindDoc="0" locked="0" layoutInCell="1" allowOverlap="1" wp14:anchorId="439C3127" wp14:editId="5A169077">
                    <wp:simplePos x="0" y="0"/>
                    <wp:positionH relativeFrom="page">
                      <wp:posOffset>901293</wp:posOffset>
                    </wp:positionH>
                    <wp:positionV relativeFrom="paragraph">
                      <wp:posOffset>261503</wp:posOffset>
                    </wp:positionV>
                    <wp:extent cx="546735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4784" from="70.968002pt,20.590811pt" to="501.430002pt,20.590811pt" stroked="true" strokeweight=".72pt" strokecolor="#d9d9d9">
                    <v:stroke dashstyle="dash"/>
                    <w10:wrap type="none"/>
                  </v:line>
                </w:pict>
              </mc:Fallback>
            </mc:AlternateContent>
          </w:r>
          <w:hyperlink w:anchor="_TOC_250007" w:history="1">
            <w:r>
              <w:rPr>
                <w:spacing w:val="-4"/>
              </w:rPr>
              <w:t>Alınan</w:t>
            </w:r>
            <w:r>
              <w:rPr>
                <w:spacing w:val="-11"/>
              </w:rPr>
              <w:t xml:space="preserve"> </w:t>
            </w:r>
            <w:r>
              <w:rPr>
                <w:spacing w:val="-4"/>
              </w:rPr>
              <w:t>Bağış</w:t>
            </w:r>
            <w:r>
              <w:rPr>
                <w:spacing w:val="-24"/>
              </w:rPr>
              <w:t xml:space="preserve"> </w:t>
            </w:r>
            <w:r>
              <w:rPr>
                <w:spacing w:val="-4"/>
              </w:rPr>
              <w:t>ve</w:t>
            </w:r>
            <w:r>
              <w:rPr>
                <w:spacing w:val="-27"/>
              </w:rPr>
              <w:t xml:space="preserve"> </w:t>
            </w:r>
            <w:r>
              <w:rPr>
                <w:spacing w:val="-4"/>
              </w:rPr>
              <w:t>Yardımlar</w:t>
            </w:r>
            <w:r>
              <w:rPr>
                <w:rFonts w:ascii="Times New Roman" w:hAnsi="Times New Roman"/>
              </w:rPr>
              <w:tab/>
            </w:r>
            <w:r>
              <w:rPr>
                <w:spacing w:val="-10"/>
              </w:rPr>
              <w:t>8</w:t>
            </w:r>
          </w:hyperlink>
        </w:p>
        <w:p w:rsidR="00B16D0F" w:rsidRDefault="006A5855">
          <w:pPr>
            <w:pStyle w:val="T3"/>
            <w:numPr>
              <w:ilvl w:val="0"/>
              <w:numId w:val="7"/>
            </w:numPr>
            <w:tabs>
              <w:tab w:val="left" w:pos="1755"/>
              <w:tab w:val="right" w:pos="10032"/>
            </w:tabs>
            <w:ind w:left="1755" w:hanging="336"/>
          </w:pPr>
          <w:r>
            <w:rPr>
              <w:noProof/>
              <w:lang w:eastAsia="tr-TR"/>
            </w:rPr>
            <mc:AlternateContent>
              <mc:Choice Requires="wps">
                <w:drawing>
                  <wp:anchor distT="0" distB="0" distL="0" distR="0" simplePos="0" relativeHeight="15735296" behindDoc="0" locked="0" layoutInCell="1" allowOverlap="1" wp14:anchorId="2EB10344" wp14:editId="57D71FF8">
                    <wp:simplePos x="0" y="0"/>
                    <wp:positionH relativeFrom="page">
                      <wp:posOffset>901293</wp:posOffset>
                    </wp:positionH>
                    <wp:positionV relativeFrom="paragraph">
                      <wp:posOffset>261588</wp:posOffset>
                    </wp:positionV>
                    <wp:extent cx="546735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5296" from="70.968002pt,20.59749pt" to="501.430002pt,20.59749pt" stroked="true" strokeweight=".72pt" strokecolor="#d9d9d9">
                    <v:stroke dashstyle="dash"/>
                    <w10:wrap type="none"/>
                  </v:line>
                </w:pict>
              </mc:Fallback>
            </mc:AlternateContent>
          </w:r>
          <w:hyperlink w:anchor="_TOC_250006" w:history="1">
            <w:r>
              <w:rPr>
                <w:spacing w:val="-7"/>
              </w:rPr>
              <w:t>Diğer</w:t>
            </w:r>
            <w:r>
              <w:rPr>
                <w:spacing w:val="-11"/>
              </w:rPr>
              <w:t xml:space="preserve"> </w:t>
            </w:r>
            <w:r>
              <w:rPr>
                <w:spacing w:val="-2"/>
              </w:rPr>
              <w:t>Gelirler</w:t>
            </w:r>
            <w:r>
              <w:rPr>
                <w:rFonts w:ascii="Times New Roman" w:hAnsi="Times New Roman"/>
              </w:rPr>
              <w:tab/>
            </w:r>
            <w:r>
              <w:rPr>
                <w:spacing w:val="-10"/>
              </w:rPr>
              <w:t>9</w:t>
            </w:r>
          </w:hyperlink>
        </w:p>
        <w:p w:rsidR="00B16D0F" w:rsidRPr="00507DFF" w:rsidRDefault="006A5855">
          <w:pPr>
            <w:pStyle w:val="T3"/>
            <w:numPr>
              <w:ilvl w:val="0"/>
              <w:numId w:val="7"/>
            </w:numPr>
            <w:tabs>
              <w:tab w:val="left" w:pos="1755"/>
              <w:tab w:val="right" w:pos="10032"/>
            </w:tabs>
            <w:ind w:left="1755" w:hanging="336"/>
          </w:pPr>
          <w:r>
            <w:rPr>
              <w:noProof/>
              <w:lang w:eastAsia="tr-TR"/>
            </w:rPr>
            <mc:AlternateContent>
              <mc:Choice Requires="wps">
                <w:drawing>
                  <wp:anchor distT="0" distB="0" distL="0" distR="0" simplePos="0" relativeHeight="15735808" behindDoc="0" locked="0" layoutInCell="1" allowOverlap="1" wp14:anchorId="72F245E2" wp14:editId="536FD24E">
                    <wp:simplePos x="0" y="0"/>
                    <wp:positionH relativeFrom="page">
                      <wp:posOffset>901293</wp:posOffset>
                    </wp:positionH>
                    <wp:positionV relativeFrom="paragraph">
                      <wp:posOffset>261418</wp:posOffset>
                    </wp:positionV>
                    <wp:extent cx="546735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270"/>
                            </a:xfrm>
                            <a:custGeom>
                              <a:avLst/>
                              <a:gdLst/>
                              <a:ahLst/>
                              <a:cxnLst/>
                              <a:rect l="l" t="t" r="r" b="b"/>
                              <a:pathLst>
                                <a:path w="5467350">
                                  <a:moveTo>
                                    <a:pt x="0" y="0"/>
                                  </a:moveTo>
                                  <a:lnTo>
                                    <a:pt x="5466867" y="0"/>
                                  </a:lnTo>
                                </a:path>
                              </a:pathLst>
                            </a:custGeom>
                            <a:ln w="9144">
                              <a:solidFill>
                                <a:srgbClr val="D9D9D9"/>
                              </a:solidFill>
                              <a:prstDash val="dash"/>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5808" from="70.968002pt,20.584169pt" to="501.430002pt,20.584169pt" stroked="true" strokeweight=".72pt" strokecolor="#d9d9d9">
                    <v:stroke dashstyle="dash"/>
                    <w10:wrap type="none"/>
                  </v:line>
                </w:pict>
              </mc:Fallback>
            </mc:AlternateContent>
          </w:r>
          <w:hyperlink w:anchor="_TOC_250005" w:history="1">
            <w:r>
              <w:rPr>
                <w:spacing w:val="-8"/>
              </w:rPr>
              <w:t>Sermaye</w:t>
            </w:r>
            <w:r>
              <w:rPr>
                <w:spacing w:val="-6"/>
              </w:rPr>
              <w:t xml:space="preserve"> </w:t>
            </w:r>
            <w:r>
              <w:rPr>
                <w:spacing w:val="-2"/>
              </w:rPr>
              <w:t>Gelirleri</w:t>
            </w:r>
            <w:r>
              <w:tab/>
            </w:r>
            <w:r>
              <w:rPr>
                <w:spacing w:val="-10"/>
              </w:rPr>
              <w:t>9</w:t>
            </w:r>
          </w:hyperlink>
        </w:p>
        <w:p w:rsidR="00507DFF" w:rsidRDefault="00507DFF" w:rsidP="00507DFF">
          <w:pPr>
            <w:pStyle w:val="T3"/>
            <w:tabs>
              <w:tab w:val="left" w:pos="1755"/>
              <w:tab w:val="right" w:pos="10032"/>
            </w:tabs>
            <w:ind w:left="1419" w:firstLine="0"/>
          </w:pPr>
          <w:r>
            <w:t>08.</w:t>
          </w:r>
          <w:r w:rsidRPr="00507DFF">
            <w:t xml:space="preserve"> </w:t>
          </w:r>
          <w:hyperlink w:anchor="_TOC_250005" w:history="1">
            <w:r>
              <w:rPr>
                <w:spacing w:val="-8"/>
              </w:rPr>
              <w:t>Alacaklardan Tahsilat</w:t>
            </w:r>
            <w:r>
              <w:tab/>
              <w:t xml:space="preserve">     </w:t>
            </w:r>
            <w:r>
              <w:rPr>
                <w:spacing w:val="-10"/>
              </w:rPr>
              <w:t>10</w:t>
            </w:r>
          </w:hyperlink>
        </w:p>
        <w:p w:rsidR="00B16D0F" w:rsidRDefault="006A5855">
          <w:pPr>
            <w:pStyle w:val="T2"/>
            <w:numPr>
              <w:ilvl w:val="1"/>
              <w:numId w:val="10"/>
            </w:numPr>
            <w:tabs>
              <w:tab w:val="left" w:pos="1813"/>
              <w:tab w:val="right" w:pos="10148"/>
            </w:tabs>
            <w:spacing w:before="174"/>
            <w:ind w:left="1813" w:hanging="394"/>
          </w:pPr>
          <w:r>
            <w:rPr>
              <w:noProof/>
              <w:lang w:eastAsia="tr-TR"/>
            </w:rPr>
            <mc:AlternateContent>
              <mc:Choice Requires="wps">
                <w:drawing>
                  <wp:anchor distT="0" distB="0" distL="0" distR="0" simplePos="0" relativeHeight="15736320" behindDoc="0" locked="0" layoutInCell="1" allowOverlap="1" wp14:anchorId="03E3E710" wp14:editId="5923F36E">
                    <wp:simplePos x="0" y="0"/>
                    <wp:positionH relativeFrom="page">
                      <wp:posOffset>901293</wp:posOffset>
                    </wp:positionH>
                    <wp:positionV relativeFrom="paragraph">
                      <wp:posOffset>258963</wp:posOffset>
                    </wp:positionV>
                    <wp:extent cx="554037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0375" cy="1270"/>
                            </a:xfrm>
                            <a:custGeom>
                              <a:avLst/>
                              <a:gdLst/>
                              <a:ahLst/>
                              <a:cxnLst/>
                              <a:rect l="l" t="t" r="r" b="b"/>
                              <a:pathLst>
                                <a:path w="5540375">
                                  <a:moveTo>
                                    <a:pt x="0" y="0"/>
                                  </a:moveTo>
                                  <a:lnTo>
                                    <a:pt x="5540019" y="0"/>
                                  </a:lnTo>
                                </a:path>
                              </a:pathLst>
                            </a:custGeom>
                            <a:ln w="13715">
                              <a:solidFill>
                                <a:srgbClr val="D9D9D9"/>
                              </a:solidFill>
                              <a:prstDash val="sysDot"/>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6320" from="70.968002pt,20.39085pt" to="507.190002pt,20.39085pt" stroked="true" strokeweight="1.08pt" strokecolor="#d9d9d9">
                    <v:stroke dashstyle="shortdot"/>
                    <w10:wrap type="none"/>
                  </v:line>
                </w:pict>
              </mc:Fallback>
            </mc:AlternateContent>
          </w:r>
          <w:hyperlink w:anchor="_TOC_250004" w:history="1">
            <w:r>
              <w:rPr>
                <w:spacing w:val="-2"/>
                <w:w w:val="90"/>
              </w:rPr>
              <w:t>Finansman</w:t>
            </w:r>
            <w:r>
              <w:tab/>
            </w:r>
            <w:r w:rsidR="00507DFF">
              <w:rPr>
                <w:spacing w:val="-5"/>
                <w:w w:val="90"/>
              </w:rPr>
              <w:t>11</w:t>
            </w:r>
          </w:hyperlink>
        </w:p>
        <w:p w:rsidR="00B16D0F" w:rsidRDefault="00BE44AB">
          <w:pPr>
            <w:pStyle w:val="T1"/>
            <w:tabs>
              <w:tab w:val="right" w:pos="10150"/>
            </w:tabs>
          </w:pPr>
          <w:hyperlink w:anchor="_TOC_250003" w:history="1">
            <w:r w:rsidR="006A5855">
              <w:rPr>
                <w:w w:val="80"/>
              </w:rPr>
              <w:t>BÖLÜM</w:t>
            </w:r>
            <w:r w:rsidR="006A5855">
              <w:rPr>
                <w:spacing w:val="-2"/>
              </w:rPr>
              <w:t xml:space="preserve"> </w:t>
            </w:r>
            <w:r w:rsidR="006A5855">
              <w:rPr>
                <w:w w:val="80"/>
              </w:rPr>
              <w:t>2.</w:t>
            </w:r>
            <w:r w:rsidR="006A5855">
              <w:rPr>
                <w:spacing w:val="-9"/>
              </w:rPr>
              <w:t xml:space="preserve"> </w:t>
            </w:r>
            <w:r w:rsidR="006A5855">
              <w:rPr>
                <w:w w:val="80"/>
              </w:rPr>
              <w:t>2024</w:t>
            </w:r>
            <w:r w:rsidR="006A5855">
              <w:rPr>
                <w:spacing w:val="-6"/>
              </w:rPr>
              <w:t xml:space="preserve"> </w:t>
            </w:r>
            <w:r w:rsidR="006A5855">
              <w:rPr>
                <w:w w:val="80"/>
              </w:rPr>
              <w:t>YILI</w:t>
            </w:r>
            <w:r w:rsidR="006A5855">
              <w:rPr>
                <w:spacing w:val="-9"/>
              </w:rPr>
              <w:t xml:space="preserve"> </w:t>
            </w:r>
            <w:r w:rsidR="006A5855">
              <w:rPr>
                <w:w w:val="80"/>
              </w:rPr>
              <w:t>OCAK-HAZİRAN</w:t>
            </w:r>
            <w:r w:rsidR="006A5855">
              <w:rPr>
                <w:spacing w:val="-8"/>
              </w:rPr>
              <w:t xml:space="preserve"> </w:t>
            </w:r>
            <w:r w:rsidR="006A5855">
              <w:rPr>
                <w:w w:val="80"/>
              </w:rPr>
              <w:t>DÖNEMİNDE</w:t>
            </w:r>
            <w:r w:rsidR="006A5855">
              <w:rPr>
                <w:spacing w:val="2"/>
              </w:rPr>
              <w:t xml:space="preserve"> </w:t>
            </w:r>
            <w:r w:rsidR="006A5855">
              <w:rPr>
                <w:w w:val="80"/>
              </w:rPr>
              <w:t>YÜRÜTÜLEN</w:t>
            </w:r>
            <w:r w:rsidR="006A5855">
              <w:rPr>
                <w:spacing w:val="-1"/>
              </w:rPr>
              <w:t xml:space="preserve"> </w:t>
            </w:r>
            <w:r w:rsidR="006A5855">
              <w:rPr>
                <w:spacing w:val="-2"/>
                <w:w w:val="80"/>
              </w:rPr>
              <w:t>FAALİYETLER</w:t>
            </w:r>
            <w:r w:rsidR="006A5855">
              <w:rPr>
                <w:rFonts w:ascii="Times New Roman" w:hAnsi="Times New Roman"/>
                <w:b w:val="0"/>
              </w:rPr>
              <w:tab/>
            </w:r>
            <w:r w:rsidR="006A5855">
              <w:rPr>
                <w:spacing w:val="-5"/>
                <w:w w:val="90"/>
                <w:u w:val="single" w:color="D9D9D9"/>
              </w:rPr>
              <w:t>1</w:t>
            </w:r>
            <w:r w:rsidR="00507DFF">
              <w:rPr>
                <w:spacing w:val="-5"/>
                <w:w w:val="90"/>
                <w:u w:val="single" w:color="D9D9D9"/>
              </w:rPr>
              <w:t>1</w:t>
            </w:r>
          </w:hyperlink>
        </w:p>
        <w:p w:rsidR="00B16D0F" w:rsidRDefault="00BE44AB">
          <w:pPr>
            <w:pStyle w:val="T1"/>
            <w:tabs>
              <w:tab w:val="right" w:pos="10150"/>
            </w:tabs>
          </w:pPr>
          <w:hyperlink w:anchor="_TOC_250002" w:history="1">
            <w:r w:rsidR="006A5855">
              <w:rPr>
                <w:w w:val="75"/>
              </w:rPr>
              <w:t>BÖLÜM</w:t>
            </w:r>
            <w:r w:rsidR="006A5855">
              <w:rPr>
                <w:spacing w:val="11"/>
              </w:rPr>
              <w:t xml:space="preserve"> </w:t>
            </w:r>
            <w:r w:rsidR="006A5855">
              <w:rPr>
                <w:w w:val="75"/>
              </w:rPr>
              <w:t>3.</w:t>
            </w:r>
            <w:r w:rsidR="006A5855">
              <w:rPr>
                <w:spacing w:val="3"/>
              </w:rPr>
              <w:t xml:space="preserve"> </w:t>
            </w:r>
            <w:r w:rsidR="006A5855">
              <w:rPr>
                <w:w w:val="75"/>
              </w:rPr>
              <w:t>2024</w:t>
            </w:r>
            <w:r w:rsidR="006A5855">
              <w:rPr>
                <w:spacing w:val="5"/>
              </w:rPr>
              <w:t xml:space="preserve"> </w:t>
            </w:r>
            <w:r w:rsidR="006A5855">
              <w:rPr>
                <w:w w:val="75"/>
              </w:rPr>
              <w:t>YILI</w:t>
            </w:r>
            <w:r w:rsidR="006A5855">
              <w:rPr>
                <w:spacing w:val="13"/>
              </w:rPr>
              <w:t xml:space="preserve"> </w:t>
            </w:r>
            <w:r w:rsidR="006A5855">
              <w:rPr>
                <w:w w:val="75"/>
              </w:rPr>
              <w:t>TEMMUZ-ARALIK</w:t>
            </w:r>
            <w:r w:rsidR="006A5855">
              <w:rPr>
                <w:spacing w:val="-3"/>
              </w:rPr>
              <w:t xml:space="preserve"> </w:t>
            </w:r>
            <w:r w:rsidR="006A5855">
              <w:rPr>
                <w:w w:val="75"/>
              </w:rPr>
              <w:t>DÖNEMİNE</w:t>
            </w:r>
            <w:r w:rsidR="006A5855">
              <w:rPr>
                <w:spacing w:val="15"/>
              </w:rPr>
              <w:t xml:space="preserve"> </w:t>
            </w:r>
            <w:r w:rsidR="006A5855">
              <w:rPr>
                <w:w w:val="75"/>
              </w:rPr>
              <w:t>İLİŞKİN</w:t>
            </w:r>
            <w:r w:rsidR="006A5855">
              <w:rPr>
                <w:spacing w:val="3"/>
              </w:rPr>
              <w:t xml:space="preserve"> </w:t>
            </w:r>
            <w:r w:rsidR="006A5855">
              <w:rPr>
                <w:w w:val="75"/>
              </w:rPr>
              <w:t>BEKLENTİLER</w:t>
            </w:r>
            <w:r w:rsidR="006A5855">
              <w:rPr>
                <w:spacing w:val="-1"/>
              </w:rPr>
              <w:t xml:space="preserve"> </w:t>
            </w:r>
            <w:r w:rsidR="006A5855">
              <w:rPr>
                <w:w w:val="75"/>
              </w:rPr>
              <w:t>VE</w:t>
            </w:r>
            <w:r w:rsidR="006A5855">
              <w:rPr>
                <w:spacing w:val="15"/>
              </w:rPr>
              <w:t xml:space="preserve"> </w:t>
            </w:r>
            <w:r w:rsidR="006A5855">
              <w:rPr>
                <w:spacing w:val="-2"/>
                <w:w w:val="75"/>
              </w:rPr>
              <w:t>HEDEFLER</w:t>
            </w:r>
            <w:r w:rsidR="006A5855">
              <w:rPr>
                <w:rFonts w:ascii="Times New Roman" w:hAnsi="Times New Roman"/>
                <w:b w:val="0"/>
              </w:rPr>
              <w:tab/>
            </w:r>
            <w:r w:rsidR="006A5855">
              <w:rPr>
                <w:spacing w:val="-5"/>
                <w:w w:val="90"/>
              </w:rPr>
              <w:t>15</w:t>
            </w:r>
          </w:hyperlink>
        </w:p>
        <w:p w:rsidR="00B16D0F" w:rsidRDefault="006A5855">
          <w:pPr>
            <w:pStyle w:val="T2"/>
            <w:numPr>
              <w:ilvl w:val="1"/>
              <w:numId w:val="6"/>
            </w:numPr>
            <w:tabs>
              <w:tab w:val="left" w:pos="1813"/>
              <w:tab w:val="right" w:pos="10150"/>
            </w:tabs>
            <w:ind w:left="1813" w:hanging="394"/>
            <w:rPr>
              <w:b w:val="0"/>
            </w:rPr>
          </w:pPr>
          <w:r>
            <w:rPr>
              <w:noProof/>
              <w:lang w:eastAsia="tr-TR"/>
            </w:rPr>
            <mc:AlternateContent>
              <mc:Choice Requires="wps">
                <w:drawing>
                  <wp:anchor distT="0" distB="0" distL="0" distR="0" simplePos="0" relativeHeight="15736832" behindDoc="0" locked="0" layoutInCell="1" allowOverlap="1" wp14:anchorId="533E99A7" wp14:editId="23997B94">
                    <wp:simplePos x="0" y="0"/>
                    <wp:positionH relativeFrom="page">
                      <wp:posOffset>901293</wp:posOffset>
                    </wp:positionH>
                    <wp:positionV relativeFrom="paragraph">
                      <wp:posOffset>257313</wp:posOffset>
                    </wp:positionV>
                    <wp:extent cx="5540375" cy="1397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0375" cy="13970"/>
                              <a:chOff x="0" y="0"/>
                              <a:chExt cx="5540375" cy="13970"/>
                            </a:xfrm>
                          </wpg:grpSpPr>
                          <wps:wsp>
                            <wps:cNvPr id="24" name="Graphic 24"/>
                            <wps:cNvSpPr/>
                            <wps:spPr>
                              <a:xfrm>
                                <a:off x="0" y="0"/>
                                <a:ext cx="18415" cy="13970"/>
                              </a:xfrm>
                              <a:custGeom>
                                <a:avLst/>
                                <a:gdLst/>
                                <a:ahLst/>
                                <a:cxnLst/>
                                <a:rect l="l" t="t" r="r" b="b"/>
                                <a:pathLst>
                                  <a:path w="18415" h="13970">
                                    <a:moveTo>
                                      <a:pt x="18287" y="0"/>
                                    </a:moveTo>
                                    <a:lnTo>
                                      <a:pt x="0" y="0"/>
                                    </a:lnTo>
                                    <a:lnTo>
                                      <a:pt x="0" y="13715"/>
                                    </a:lnTo>
                                    <a:lnTo>
                                      <a:pt x="18287" y="13715"/>
                                    </a:lnTo>
                                    <a:lnTo>
                                      <a:pt x="18287" y="0"/>
                                    </a:lnTo>
                                    <a:close/>
                                  </a:path>
                                </a:pathLst>
                              </a:custGeom>
                              <a:solidFill>
                                <a:srgbClr val="D9D9D9"/>
                              </a:solidFill>
                            </wps:spPr>
                            <wps:bodyPr wrap="square" lIns="0" tIns="0" rIns="0" bIns="0" rtlCol="0">
                              <a:prstTxWarp prst="textNoShape">
                                <a:avLst/>
                              </a:prstTxWarp>
                              <a:noAutofit/>
                            </wps:bodyPr>
                          </wps:wsp>
                          <wps:wsp>
                            <wps:cNvPr id="25" name="Graphic 25"/>
                            <wps:cNvSpPr/>
                            <wps:spPr>
                              <a:xfrm>
                                <a:off x="36576" y="6858"/>
                                <a:ext cx="5503545" cy="1270"/>
                              </a:xfrm>
                              <a:custGeom>
                                <a:avLst/>
                                <a:gdLst/>
                                <a:ahLst/>
                                <a:cxnLst/>
                                <a:rect l="l" t="t" r="r" b="b"/>
                                <a:pathLst>
                                  <a:path w="5503545">
                                    <a:moveTo>
                                      <a:pt x="0" y="0"/>
                                    </a:moveTo>
                                    <a:lnTo>
                                      <a:pt x="5503443" y="0"/>
                                    </a:lnTo>
                                  </a:path>
                                </a:pathLst>
                              </a:custGeom>
                              <a:ln w="13715">
                                <a:solidFill>
                                  <a:srgbClr val="D9D9D9"/>
                                </a:solidFill>
                                <a:prstDash val="sysDot"/>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968002pt;margin-top:20.260889pt;width:436.25pt;height:1.1pt;mso-position-horizontal-relative:page;mso-position-vertical-relative:paragraph;z-index:15736832" id="docshapegroup7" coordorigin="1419,405" coordsize="8725,22">
                    <v:rect style="position:absolute;left:1419;top:405;width:29;height:22" id="docshape8" filled="true" fillcolor="#d9d9d9" stroked="false">
                      <v:fill type="solid"/>
                    </v:rect>
                    <v:line style="position:absolute" from="1477,416" to="10144,416" stroked="true" strokeweight="1.08pt" strokecolor="#d9d9d9">
                      <v:stroke dashstyle="shortdot"/>
                    </v:line>
                    <w10:wrap type="none"/>
                  </v:group>
                </w:pict>
              </mc:Fallback>
            </mc:AlternateContent>
          </w:r>
          <w:hyperlink w:anchor="_TOC_250001" w:history="1">
            <w:r>
              <w:rPr>
                <w:w w:val="85"/>
              </w:rPr>
              <w:t>Bütçe</w:t>
            </w:r>
            <w:r>
              <w:rPr>
                <w:spacing w:val="-6"/>
                <w:w w:val="95"/>
              </w:rPr>
              <w:t xml:space="preserve"> </w:t>
            </w:r>
            <w:r>
              <w:rPr>
                <w:spacing w:val="-2"/>
                <w:w w:val="95"/>
              </w:rPr>
              <w:t>Giderleri</w:t>
            </w:r>
            <w:r>
              <w:tab/>
            </w:r>
            <w:r w:rsidR="00507DFF">
              <w:rPr>
                <w:b w:val="0"/>
                <w:spacing w:val="-5"/>
                <w:w w:val="95"/>
              </w:rPr>
              <w:t>23</w:t>
            </w:r>
          </w:hyperlink>
        </w:p>
        <w:p w:rsidR="00B16D0F" w:rsidRDefault="006A5855">
          <w:pPr>
            <w:pStyle w:val="T2"/>
            <w:numPr>
              <w:ilvl w:val="1"/>
              <w:numId w:val="6"/>
            </w:numPr>
            <w:tabs>
              <w:tab w:val="left" w:pos="1813"/>
              <w:tab w:val="right" w:pos="10150"/>
            </w:tabs>
            <w:ind w:left="1813" w:hanging="394"/>
            <w:rPr>
              <w:b w:val="0"/>
            </w:rPr>
          </w:pPr>
          <w:r>
            <w:rPr>
              <w:noProof/>
              <w:lang w:eastAsia="tr-TR"/>
            </w:rPr>
            <mc:AlternateContent>
              <mc:Choice Requires="wps">
                <w:drawing>
                  <wp:anchor distT="0" distB="0" distL="0" distR="0" simplePos="0" relativeHeight="15737344" behindDoc="0" locked="0" layoutInCell="1" allowOverlap="1" wp14:anchorId="5226A36C" wp14:editId="2F584B17">
                    <wp:simplePos x="0" y="0"/>
                    <wp:positionH relativeFrom="page">
                      <wp:posOffset>901293</wp:posOffset>
                    </wp:positionH>
                    <wp:positionV relativeFrom="paragraph">
                      <wp:posOffset>264002</wp:posOffset>
                    </wp:positionV>
                    <wp:extent cx="554037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0375" cy="1270"/>
                            </a:xfrm>
                            <a:custGeom>
                              <a:avLst/>
                              <a:gdLst/>
                              <a:ahLst/>
                              <a:cxnLst/>
                              <a:rect l="l" t="t" r="r" b="b"/>
                              <a:pathLst>
                                <a:path w="5540375">
                                  <a:moveTo>
                                    <a:pt x="0" y="0"/>
                                  </a:moveTo>
                                  <a:lnTo>
                                    <a:pt x="5540019" y="0"/>
                                  </a:lnTo>
                                </a:path>
                              </a:pathLst>
                            </a:custGeom>
                            <a:ln w="13715">
                              <a:solidFill>
                                <a:srgbClr val="D9D9D9"/>
                              </a:solidFill>
                              <a:prstDash val="sysDot"/>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7344" from="70.968002pt,20.787569pt" to="507.190002pt,20.787569pt" stroked="true" strokeweight="1.08pt" strokecolor="#d9d9d9">
                    <v:stroke dashstyle="shortdot"/>
                    <w10:wrap type="none"/>
                  </v:line>
                </w:pict>
              </mc:Fallback>
            </mc:AlternateContent>
          </w:r>
          <w:hyperlink w:anchor="_TOC_250000" w:history="1">
            <w:r>
              <w:rPr>
                <w:w w:val="85"/>
              </w:rPr>
              <w:t>Bütçe</w:t>
            </w:r>
            <w:r>
              <w:rPr>
                <w:spacing w:val="-6"/>
                <w:w w:val="95"/>
              </w:rPr>
              <w:t xml:space="preserve"> </w:t>
            </w:r>
            <w:r>
              <w:rPr>
                <w:spacing w:val="-2"/>
                <w:w w:val="95"/>
              </w:rPr>
              <w:t>Gelirleri</w:t>
            </w:r>
            <w:r>
              <w:tab/>
            </w:r>
            <w:r w:rsidR="00507DFF">
              <w:rPr>
                <w:b w:val="0"/>
                <w:spacing w:val="-5"/>
                <w:w w:val="95"/>
              </w:rPr>
              <w:t>24</w:t>
            </w:r>
          </w:hyperlink>
        </w:p>
      </w:sdtContent>
    </w:sdt>
    <w:p w:rsidR="00B16D0F" w:rsidRDefault="006A5855">
      <w:pPr>
        <w:spacing w:before="182"/>
        <w:ind w:left="1419"/>
        <w:rPr>
          <w:b/>
          <w:sz w:val="20"/>
        </w:rPr>
      </w:pPr>
      <w:r>
        <w:rPr>
          <w:b/>
          <w:w w:val="80"/>
          <w:sz w:val="20"/>
        </w:rPr>
        <w:t>BÖLÜM</w:t>
      </w:r>
      <w:r>
        <w:rPr>
          <w:b/>
          <w:spacing w:val="-4"/>
          <w:w w:val="80"/>
          <w:sz w:val="20"/>
        </w:rPr>
        <w:t xml:space="preserve"> </w:t>
      </w:r>
      <w:r>
        <w:rPr>
          <w:b/>
          <w:w w:val="80"/>
          <w:sz w:val="20"/>
        </w:rPr>
        <w:t>4.</w:t>
      </w:r>
      <w:r>
        <w:rPr>
          <w:b/>
          <w:spacing w:val="-3"/>
          <w:w w:val="80"/>
          <w:sz w:val="20"/>
        </w:rPr>
        <w:t xml:space="preserve"> </w:t>
      </w:r>
      <w:r>
        <w:rPr>
          <w:b/>
          <w:w w:val="80"/>
          <w:sz w:val="20"/>
        </w:rPr>
        <w:t>2024</w:t>
      </w:r>
      <w:r>
        <w:rPr>
          <w:b/>
          <w:spacing w:val="-4"/>
          <w:w w:val="80"/>
          <w:sz w:val="20"/>
        </w:rPr>
        <w:t xml:space="preserve"> </w:t>
      </w:r>
      <w:r>
        <w:rPr>
          <w:b/>
          <w:w w:val="80"/>
          <w:sz w:val="20"/>
        </w:rPr>
        <w:t>YILI</w:t>
      </w:r>
      <w:r>
        <w:rPr>
          <w:b/>
          <w:spacing w:val="-3"/>
          <w:w w:val="80"/>
          <w:sz w:val="20"/>
        </w:rPr>
        <w:t xml:space="preserve"> </w:t>
      </w:r>
      <w:r>
        <w:rPr>
          <w:b/>
          <w:w w:val="80"/>
          <w:sz w:val="20"/>
        </w:rPr>
        <w:t>TEMMUZ-ARALIK</w:t>
      </w:r>
      <w:r>
        <w:rPr>
          <w:b/>
          <w:spacing w:val="-7"/>
          <w:w w:val="80"/>
          <w:sz w:val="20"/>
        </w:rPr>
        <w:t xml:space="preserve"> </w:t>
      </w:r>
      <w:r>
        <w:rPr>
          <w:b/>
          <w:w w:val="80"/>
          <w:sz w:val="20"/>
        </w:rPr>
        <w:t>DÖNEMİNDE</w:t>
      </w:r>
      <w:r>
        <w:rPr>
          <w:b/>
          <w:spacing w:val="-4"/>
          <w:w w:val="80"/>
          <w:sz w:val="20"/>
        </w:rPr>
        <w:t xml:space="preserve"> </w:t>
      </w:r>
      <w:r>
        <w:rPr>
          <w:b/>
          <w:w w:val="80"/>
          <w:sz w:val="20"/>
        </w:rPr>
        <w:t>YÜRÜTÜLMESİ</w:t>
      </w:r>
      <w:r>
        <w:rPr>
          <w:b/>
          <w:spacing w:val="-3"/>
          <w:w w:val="80"/>
          <w:sz w:val="20"/>
        </w:rPr>
        <w:t xml:space="preserve"> </w:t>
      </w:r>
      <w:r>
        <w:rPr>
          <w:b/>
          <w:w w:val="80"/>
          <w:sz w:val="20"/>
        </w:rPr>
        <w:t>PLANLANAN</w:t>
      </w:r>
      <w:r>
        <w:rPr>
          <w:b/>
          <w:spacing w:val="-4"/>
          <w:w w:val="80"/>
          <w:sz w:val="20"/>
        </w:rPr>
        <w:t xml:space="preserve"> </w:t>
      </w:r>
      <w:proofErr w:type="gramStart"/>
      <w:r>
        <w:rPr>
          <w:b/>
          <w:w w:val="80"/>
          <w:sz w:val="20"/>
        </w:rPr>
        <w:t>FAALİYETLER</w:t>
      </w:r>
      <w:r>
        <w:rPr>
          <w:b/>
          <w:spacing w:val="17"/>
          <w:sz w:val="20"/>
        </w:rPr>
        <w:t xml:space="preserve"> </w:t>
      </w:r>
      <w:r w:rsidR="00507DFF">
        <w:rPr>
          <w:b/>
          <w:spacing w:val="17"/>
          <w:sz w:val="20"/>
        </w:rPr>
        <w:t xml:space="preserve"> </w:t>
      </w:r>
      <w:r w:rsidR="00507DFF">
        <w:rPr>
          <w:b/>
          <w:spacing w:val="-5"/>
          <w:w w:val="80"/>
          <w:sz w:val="20"/>
          <w:u w:val="single" w:color="D9D9D9"/>
        </w:rPr>
        <w:t>24</w:t>
      </w:r>
      <w:proofErr w:type="gramEnd"/>
    </w:p>
    <w:p w:rsidR="00B16D0F" w:rsidRDefault="00B16D0F">
      <w:pPr>
        <w:rPr>
          <w:sz w:val="20"/>
        </w:rPr>
        <w:sectPr w:rsidR="00B16D0F">
          <w:footerReference w:type="default" r:id="rId10"/>
          <w:pgSz w:w="11910" w:h="16850"/>
          <w:pgMar w:top="1940" w:right="260" w:bottom="1460" w:left="0" w:header="0" w:footer="1274" w:gutter="0"/>
          <w:pgNumType w:start="1"/>
          <w:cols w:space="708"/>
        </w:sectPr>
      </w:pPr>
    </w:p>
    <w:p w:rsidR="00B16D0F" w:rsidRPr="001730D8" w:rsidRDefault="001730D8" w:rsidP="001730D8">
      <w:pPr>
        <w:pStyle w:val="Balk2"/>
        <w:spacing w:before="77"/>
        <w:ind w:left="1419" w:firstLine="0"/>
        <w:rPr>
          <w:color w:val="95B3D7" w:themeColor="accent1" w:themeTint="99"/>
          <w:spacing w:val="-2"/>
          <w:w w:val="90"/>
        </w:rPr>
      </w:pPr>
      <w:bookmarkStart w:id="0" w:name="_TOC_250015"/>
      <w:bookmarkEnd w:id="0"/>
      <w:r>
        <w:rPr>
          <w:color w:val="95B3D7" w:themeColor="accent1" w:themeTint="99"/>
          <w:spacing w:val="-2"/>
          <w:w w:val="90"/>
        </w:rPr>
        <w:lastRenderedPageBreak/>
        <w:t xml:space="preserve">                                           </w:t>
      </w:r>
      <w:r w:rsidR="006A5855" w:rsidRPr="001730D8">
        <w:rPr>
          <w:color w:val="95B3D7" w:themeColor="accent1" w:themeTint="99"/>
          <w:spacing w:val="-2"/>
          <w:w w:val="90"/>
        </w:rPr>
        <w:t>SUNUŞ</w:t>
      </w:r>
    </w:p>
    <w:p w:rsidR="001730D8" w:rsidRDefault="001730D8">
      <w:pPr>
        <w:pStyle w:val="Balk2"/>
        <w:spacing w:before="77"/>
        <w:ind w:left="1419" w:firstLine="0"/>
      </w:pPr>
    </w:p>
    <w:p w:rsidR="00B16D0F" w:rsidRDefault="00B16D0F">
      <w:pPr>
        <w:pStyle w:val="GvdeMetni"/>
        <w:rPr>
          <w:b/>
        </w:rPr>
      </w:pPr>
    </w:p>
    <w:p w:rsidR="001730D8" w:rsidRPr="001730D8" w:rsidRDefault="001730D8" w:rsidP="001730D8">
      <w:pPr>
        <w:ind w:firstLine="720"/>
        <w:jc w:val="both"/>
      </w:pPr>
      <w:r w:rsidRPr="001730D8">
        <w:t>5018 Sayılı Kamu Mali Yönetimi ve Kontrol Kanununun 30’ncu maddesinde, genel yönetim kapsamındaki idarelerin, ilk altı aylık bütçe uygulama sonuçları, ikinci altı aya ilişkin beklentiler ve hedefler ile faaliyetlerini Temmuz ayı içinde kamuoyuna açıklayacakları hükme bağlanmıştır.</w:t>
      </w:r>
    </w:p>
    <w:p w:rsidR="001730D8" w:rsidRPr="001730D8" w:rsidRDefault="001730D8" w:rsidP="001730D8">
      <w:pPr>
        <w:jc w:val="both"/>
      </w:pPr>
    </w:p>
    <w:p w:rsidR="001730D8" w:rsidRPr="001730D8" w:rsidRDefault="001730D8" w:rsidP="001730D8">
      <w:pPr>
        <w:jc w:val="both"/>
      </w:pPr>
      <w:r w:rsidRPr="001730D8">
        <w:tab/>
        <w:t>Bu sebeple Belediyemizin hazırlanan 202</w:t>
      </w:r>
      <w:r w:rsidR="00EF0965">
        <w:t>4</w:t>
      </w:r>
      <w:r w:rsidRPr="001730D8">
        <w:t xml:space="preserve"> Yılı Kurumsal Mali Durum Beklentiler Raporu; ilk altı aylık bütçe uygulama sonuçlarına, yapılan faaliyetlere ve ikinci altı aya ilişkin beklentiler ve hedefler, yapılacak faaliyetlere yer verilmiştir. </w:t>
      </w:r>
    </w:p>
    <w:p w:rsidR="001730D8" w:rsidRPr="001730D8" w:rsidRDefault="001730D8" w:rsidP="001730D8">
      <w:pPr>
        <w:jc w:val="both"/>
      </w:pPr>
    </w:p>
    <w:p w:rsidR="001730D8" w:rsidRPr="001730D8" w:rsidRDefault="001730D8" w:rsidP="001730D8">
      <w:pPr>
        <w:jc w:val="both"/>
      </w:pPr>
      <w:r w:rsidRPr="001730D8">
        <w:tab/>
        <w:t>Söz konusu düzenleme ile kamu hizmetlerinin yürütülmesinde ve bütçe uygulamalarında saydamlığın ve hesap verilebilirliğin arttırılması ve kamuoyunun kamu idareleri üzerindeki genel denetim ve gözetim fonksiyonunun gereği şekilde gerçekleştirilmesinin sağlanması amaçlanmıştır.</w:t>
      </w:r>
    </w:p>
    <w:p w:rsidR="001730D8" w:rsidRPr="001730D8" w:rsidRDefault="001730D8" w:rsidP="001730D8">
      <w:pPr>
        <w:jc w:val="both"/>
      </w:pPr>
    </w:p>
    <w:p w:rsidR="001730D8" w:rsidRPr="001730D8" w:rsidRDefault="001730D8" w:rsidP="001730D8">
      <w:pPr>
        <w:jc w:val="both"/>
      </w:pPr>
      <w:r w:rsidRPr="001730D8">
        <w:tab/>
        <w:t>Bu kapsamda Belediyemizin 202</w:t>
      </w:r>
      <w:r w:rsidR="00EF0965">
        <w:t>4</w:t>
      </w:r>
      <w:r w:rsidRPr="001730D8">
        <w:t xml:space="preserve"> yılı ilk altı aylık dönemine ilişkin bütçe uygulama sonuçları ile ikinci altı aya ilişkin beklentileri ve hedefleri ile faaliyetlerinin yer aldığı ‘‘202</w:t>
      </w:r>
      <w:r w:rsidR="00EF0965">
        <w:t>4</w:t>
      </w:r>
      <w:r w:rsidRPr="001730D8">
        <w:t xml:space="preserve"> Yılı Kurumsal Mali Durum ve Beklentiler Raporu’’  kamuoyunun bilgisine sunulur.</w:t>
      </w:r>
    </w:p>
    <w:p w:rsidR="001730D8" w:rsidRDefault="001730D8" w:rsidP="001730D8">
      <w:pPr>
        <w:jc w:val="both"/>
      </w:pPr>
      <w:r w:rsidRPr="001730D8">
        <w:tab/>
      </w:r>
    </w:p>
    <w:p w:rsidR="001730D8" w:rsidRDefault="001730D8" w:rsidP="001730D8">
      <w:pPr>
        <w:jc w:val="both"/>
      </w:pPr>
    </w:p>
    <w:p w:rsidR="001730D8" w:rsidRPr="001730D8" w:rsidRDefault="001730D8" w:rsidP="001730D8">
      <w:pPr>
        <w:ind w:firstLine="720"/>
        <w:jc w:val="both"/>
      </w:pPr>
      <w:r w:rsidRPr="001730D8">
        <w:t>Saygılarımla…</w:t>
      </w:r>
    </w:p>
    <w:p w:rsidR="00B16D0F" w:rsidRDefault="00B16D0F">
      <w:pPr>
        <w:pStyle w:val="GvdeMetni"/>
      </w:pPr>
    </w:p>
    <w:p w:rsidR="00B16D0F" w:rsidRDefault="00B16D0F">
      <w:pPr>
        <w:pStyle w:val="GvdeMetni"/>
      </w:pPr>
    </w:p>
    <w:p w:rsidR="00B16D0F" w:rsidRDefault="00B16D0F" w:rsidP="00E25244">
      <w:pPr>
        <w:pStyle w:val="GvdeMetni"/>
        <w:spacing w:before="89"/>
      </w:pPr>
    </w:p>
    <w:p w:rsidR="006A5855" w:rsidRDefault="00E25244" w:rsidP="00E25244">
      <w:pPr>
        <w:spacing w:line="259" w:lineRule="auto"/>
        <w:ind w:right="835"/>
        <w:jc w:val="center"/>
        <w:rPr>
          <w:b/>
          <w:w w:val="95"/>
        </w:rPr>
      </w:pPr>
      <w:r>
        <w:rPr>
          <w:b/>
          <w:w w:val="95"/>
        </w:rPr>
        <w:t xml:space="preserve">                                                                                             </w:t>
      </w:r>
      <w:r w:rsidR="006A5855">
        <w:rPr>
          <w:b/>
          <w:w w:val="95"/>
        </w:rPr>
        <w:t xml:space="preserve">Fevzi TOPUZ </w:t>
      </w:r>
    </w:p>
    <w:p w:rsidR="00B16D0F" w:rsidRDefault="00E25244" w:rsidP="00E25244">
      <w:pPr>
        <w:spacing w:line="259" w:lineRule="auto"/>
        <w:ind w:right="835"/>
        <w:jc w:val="center"/>
        <w:rPr>
          <w:b/>
        </w:rPr>
      </w:pPr>
      <w:r>
        <w:rPr>
          <w:b/>
          <w:w w:val="85"/>
        </w:rPr>
        <w:t xml:space="preserve">                                                                                                             </w:t>
      </w:r>
      <w:r w:rsidR="006A5855">
        <w:rPr>
          <w:b/>
          <w:w w:val="85"/>
        </w:rPr>
        <w:t>Belediye Başkanı</w:t>
      </w:r>
    </w:p>
    <w:p w:rsidR="00B16D0F" w:rsidRDefault="00B16D0F" w:rsidP="00E25244">
      <w:pPr>
        <w:spacing w:line="259" w:lineRule="auto"/>
        <w:jc w:val="center"/>
        <w:sectPr w:rsidR="00B16D0F" w:rsidSect="001730D8">
          <w:pgSz w:w="11910" w:h="16850"/>
          <w:pgMar w:top="1840" w:right="1137" w:bottom="1540" w:left="1134" w:header="0" w:footer="1274" w:gutter="0"/>
          <w:cols w:space="708"/>
        </w:sectPr>
      </w:pPr>
    </w:p>
    <w:p w:rsidR="00B16D0F" w:rsidRDefault="006A5855">
      <w:pPr>
        <w:pStyle w:val="Balk1"/>
        <w:spacing w:before="89"/>
      </w:pPr>
      <w:r>
        <w:rPr>
          <w:w w:val="85"/>
        </w:rPr>
        <w:lastRenderedPageBreak/>
        <w:t>BÖLÜM</w:t>
      </w:r>
      <w:r>
        <w:rPr>
          <w:spacing w:val="-2"/>
        </w:rPr>
        <w:t xml:space="preserve"> </w:t>
      </w:r>
      <w:r>
        <w:rPr>
          <w:w w:val="85"/>
        </w:rPr>
        <w:t>1.</w:t>
      </w:r>
      <w:r>
        <w:t xml:space="preserve"> </w:t>
      </w:r>
      <w:r>
        <w:rPr>
          <w:w w:val="85"/>
        </w:rPr>
        <w:t>2024</w:t>
      </w:r>
      <w:r>
        <w:t xml:space="preserve"> </w:t>
      </w:r>
      <w:r>
        <w:rPr>
          <w:w w:val="85"/>
        </w:rPr>
        <w:t>YILI</w:t>
      </w:r>
      <w:r>
        <w:rPr>
          <w:spacing w:val="-7"/>
        </w:rPr>
        <w:t xml:space="preserve"> </w:t>
      </w:r>
      <w:r>
        <w:rPr>
          <w:w w:val="85"/>
        </w:rPr>
        <w:t>OCAK-HAZİRAN</w:t>
      </w:r>
      <w:r>
        <w:rPr>
          <w:spacing w:val="-1"/>
        </w:rPr>
        <w:t xml:space="preserve"> </w:t>
      </w:r>
      <w:r>
        <w:rPr>
          <w:w w:val="85"/>
        </w:rPr>
        <w:t>DÖNEMİ</w:t>
      </w:r>
      <w:r>
        <w:rPr>
          <w:spacing w:val="4"/>
        </w:rPr>
        <w:t xml:space="preserve"> </w:t>
      </w:r>
      <w:r>
        <w:rPr>
          <w:w w:val="85"/>
        </w:rPr>
        <w:t>BÜTÇE</w:t>
      </w:r>
      <w:r>
        <w:rPr>
          <w:spacing w:val="-6"/>
        </w:rPr>
        <w:t xml:space="preserve"> </w:t>
      </w:r>
      <w:r>
        <w:rPr>
          <w:w w:val="85"/>
        </w:rPr>
        <w:t>UYGULAMA</w:t>
      </w:r>
      <w:r>
        <w:rPr>
          <w:spacing w:val="7"/>
        </w:rPr>
        <w:t xml:space="preserve"> </w:t>
      </w:r>
      <w:r>
        <w:rPr>
          <w:spacing w:val="-2"/>
          <w:w w:val="85"/>
        </w:rPr>
        <w:t>SONUÇLARI</w:t>
      </w:r>
    </w:p>
    <w:p w:rsidR="00B16D0F" w:rsidRDefault="00B16D0F">
      <w:pPr>
        <w:pStyle w:val="GvdeMetni"/>
        <w:rPr>
          <w:b/>
          <w:sz w:val="23"/>
        </w:rPr>
      </w:pPr>
    </w:p>
    <w:p w:rsidR="00B16D0F" w:rsidRDefault="00B16D0F">
      <w:pPr>
        <w:pStyle w:val="GvdeMetni"/>
        <w:spacing w:before="93"/>
        <w:rPr>
          <w:b/>
          <w:sz w:val="23"/>
        </w:rPr>
      </w:pPr>
    </w:p>
    <w:p w:rsidR="00B16D0F" w:rsidRDefault="006A5855">
      <w:pPr>
        <w:pStyle w:val="GvdeMetni"/>
        <w:spacing w:line="271" w:lineRule="auto"/>
        <w:ind w:left="1419" w:right="728" w:firstLine="706"/>
        <w:jc w:val="both"/>
      </w:pPr>
      <w:r>
        <w:t>Milas</w:t>
      </w:r>
      <w:r>
        <w:rPr>
          <w:spacing w:val="-5"/>
        </w:rPr>
        <w:t xml:space="preserve"> </w:t>
      </w:r>
      <w:r>
        <w:t>Belediyesi 2024</w:t>
      </w:r>
      <w:r>
        <w:rPr>
          <w:spacing w:val="-6"/>
        </w:rPr>
        <w:t xml:space="preserve"> </w:t>
      </w:r>
      <w:r>
        <w:t>yılı</w:t>
      </w:r>
      <w:r>
        <w:rPr>
          <w:spacing w:val="-6"/>
        </w:rPr>
        <w:t xml:space="preserve"> </w:t>
      </w:r>
      <w:r>
        <w:t>Ocak-Haziran</w:t>
      </w:r>
      <w:r>
        <w:rPr>
          <w:spacing w:val="-5"/>
        </w:rPr>
        <w:t xml:space="preserve"> </w:t>
      </w:r>
      <w:r>
        <w:t>dönemine</w:t>
      </w:r>
      <w:r>
        <w:rPr>
          <w:spacing w:val="-5"/>
        </w:rPr>
        <w:t xml:space="preserve"> </w:t>
      </w:r>
      <w:r>
        <w:t>ait</w:t>
      </w:r>
      <w:r>
        <w:rPr>
          <w:spacing w:val="-2"/>
        </w:rPr>
        <w:t xml:space="preserve"> </w:t>
      </w:r>
      <w:r>
        <w:t>bütçe</w:t>
      </w:r>
      <w:r>
        <w:rPr>
          <w:spacing w:val="-7"/>
        </w:rPr>
        <w:t xml:space="preserve"> </w:t>
      </w:r>
      <w:r>
        <w:t>gerçekleşmeleri Tablo</w:t>
      </w:r>
      <w:r>
        <w:rPr>
          <w:spacing w:val="-20"/>
        </w:rPr>
        <w:t xml:space="preserve"> </w:t>
      </w:r>
      <w:r>
        <w:t>1’de</w:t>
      </w:r>
      <w:r>
        <w:rPr>
          <w:spacing w:val="-28"/>
        </w:rPr>
        <w:t xml:space="preserve"> </w:t>
      </w:r>
      <w:r>
        <w:t>verilmiştir.</w:t>
      </w:r>
    </w:p>
    <w:p w:rsidR="00B16D0F" w:rsidRDefault="006A5855">
      <w:pPr>
        <w:spacing w:before="136"/>
        <w:ind w:left="3004"/>
        <w:rPr>
          <w:sz w:val="20"/>
        </w:rPr>
      </w:pPr>
      <w:r>
        <w:rPr>
          <w:b/>
          <w:w w:val="90"/>
          <w:sz w:val="20"/>
        </w:rPr>
        <w:t>Tablo</w:t>
      </w:r>
      <w:r>
        <w:rPr>
          <w:b/>
          <w:spacing w:val="5"/>
          <w:sz w:val="20"/>
        </w:rPr>
        <w:t xml:space="preserve"> </w:t>
      </w:r>
      <w:r>
        <w:rPr>
          <w:b/>
          <w:w w:val="90"/>
          <w:sz w:val="20"/>
        </w:rPr>
        <w:t xml:space="preserve">1. </w:t>
      </w:r>
      <w:r>
        <w:rPr>
          <w:w w:val="90"/>
          <w:sz w:val="20"/>
        </w:rPr>
        <w:t>2024</w:t>
      </w:r>
      <w:r>
        <w:rPr>
          <w:spacing w:val="-3"/>
          <w:sz w:val="20"/>
        </w:rPr>
        <w:t xml:space="preserve"> </w:t>
      </w:r>
      <w:r>
        <w:rPr>
          <w:w w:val="90"/>
          <w:sz w:val="20"/>
        </w:rPr>
        <w:t>Yılı</w:t>
      </w:r>
      <w:r>
        <w:rPr>
          <w:spacing w:val="5"/>
          <w:sz w:val="20"/>
        </w:rPr>
        <w:t xml:space="preserve"> </w:t>
      </w:r>
      <w:r>
        <w:rPr>
          <w:w w:val="90"/>
          <w:sz w:val="20"/>
        </w:rPr>
        <w:t>Bütçesi</w:t>
      </w:r>
      <w:r>
        <w:rPr>
          <w:spacing w:val="-4"/>
          <w:sz w:val="20"/>
        </w:rPr>
        <w:t xml:space="preserve"> </w:t>
      </w:r>
      <w:r>
        <w:rPr>
          <w:w w:val="90"/>
          <w:sz w:val="20"/>
        </w:rPr>
        <w:t>ve</w:t>
      </w:r>
      <w:r>
        <w:rPr>
          <w:spacing w:val="-3"/>
          <w:w w:val="90"/>
          <w:sz w:val="20"/>
        </w:rPr>
        <w:t xml:space="preserve"> </w:t>
      </w:r>
      <w:r>
        <w:rPr>
          <w:w w:val="90"/>
          <w:sz w:val="20"/>
        </w:rPr>
        <w:t>Ocak-Haziran</w:t>
      </w:r>
      <w:r>
        <w:rPr>
          <w:spacing w:val="1"/>
          <w:sz w:val="20"/>
        </w:rPr>
        <w:t xml:space="preserve"> </w:t>
      </w:r>
      <w:r>
        <w:rPr>
          <w:w w:val="90"/>
          <w:sz w:val="20"/>
        </w:rPr>
        <w:t>Dönemi</w:t>
      </w:r>
      <w:r>
        <w:rPr>
          <w:spacing w:val="5"/>
          <w:sz w:val="20"/>
        </w:rPr>
        <w:t xml:space="preserve"> </w:t>
      </w:r>
      <w:r>
        <w:rPr>
          <w:spacing w:val="-2"/>
          <w:w w:val="90"/>
          <w:sz w:val="20"/>
        </w:rPr>
        <w:t>Gerçekleşmeleri</w:t>
      </w:r>
    </w:p>
    <w:p w:rsidR="00B16D0F" w:rsidRDefault="00B16D0F">
      <w:pPr>
        <w:pStyle w:val="GvdeMetni"/>
        <w:spacing w:before="2"/>
        <w:rPr>
          <w:sz w:val="16"/>
        </w:rPr>
      </w:pPr>
    </w:p>
    <w:tbl>
      <w:tblPr>
        <w:tblStyle w:val="TableNormal"/>
        <w:tblW w:w="0" w:type="auto"/>
        <w:tblInd w:w="1326" w:type="dxa"/>
        <w:tblLayout w:type="fixed"/>
        <w:tblLook w:val="01E0" w:firstRow="1" w:lastRow="1" w:firstColumn="1" w:lastColumn="1" w:noHBand="0" w:noVBand="0"/>
      </w:tblPr>
      <w:tblGrid>
        <w:gridCol w:w="2161"/>
        <w:gridCol w:w="2401"/>
        <w:gridCol w:w="2381"/>
        <w:gridCol w:w="2079"/>
      </w:tblGrid>
      <w:tr w:rsidR="00B16D0F" w:rsidTr="00E22447">
        <w:trPr>
          <w:trHeight w:val="632"/>
        </w:trPr>
        <w:tc>
          <w:tcPr>
            <w:tcW w:w="2161" w:type="dxa"/>
            <w:tcBorders>
              <w:bottom w:val="single" w:sz="4" w:space="0" w:color="FFFFFF"/>
            </w:tcBorders>
            <w:shd w:val="clear" w:color="auto" w:fill="E5B8B7" w:themeFill="accent2" w:themeFillTint="66"/>
          </w:tcPr>
          <w:p w:rsidR="00B16D0F" w:rsidRDefault="00B16D0F">
            <w:pPr>
              <w:pStyle w:val="TableParagraph"/>
              <w:spacing w:before="0" w:line="240" w:lineRule="auto"/>
              <w:jc w:val="left"/>
              <w:rPr>
                <w:rFonts w:ascii="Times New Roman"/>
                <w:sz w:val="20"/>
              </w:rPr>
            </w:pPr>
          </w:p>
        </w:tc>
        <w:tc>
          <w:tcPr>
            <w:tcW w:w="2401" w:type="dxa"/>
            <w:tcBorders>
              <w:bottom w:val="single" w:sz="4" w:space="0" w:color="FFFFFF"/>
            </w:tcBorders>
            <w:shd w:val="clear" w:color="auto" w:fill="E5B8B7" w:themeFill="accent2" w:themeFillTint="66"/>
          </w:tcPr>
          <w:p w:rsidR="00B16D0F" w:rsidRDefault="006A5855">
            <w:pPr>
              <w:pStyle w:val="TableParagraph"/>
              <w:spacing w:before="6" w:line="240" w:lineRule="auto"/>
              <w:ind w:left="65"/>
              <w:jc w:val="center"/>
              <w:rPr>
                <w:rFonts w:ascii="Verdana" w:hAnsi="Verdana"/>
                <w:b/>
                <w:sz w:val="18"/>
              </w:rPr>
            </w:pPr>
            <w:r>
              <w:rPr>
                <w:rFonts w:ascii="Verdana" w:hAnsi="Verdana"/>
                <w:b/>
                <w:color w:val="FFFFFF"/>
                <w:w w:val="80"/>
                <w:sz w:val="18"/>
              </w:rPr>
              <w:t>BÜTÇE</w:t>
            </w:r>
            <w:r>
              <w:rPr>
                <w:rFonts w:ascii="Verdana" w:hAnsi="Verdana"/>
                <w:b/>
                <w:color w:val="FFFFFF"/>
                <w:spacing w:val="-3"/>
                <w:w w:val="85"/>
                <w:sz w:val="18"/>
              </w:rPr>
              <w:t xml:space="preserve"> </w:t>
            </w:r>
            <w:r>
              <w:rPr>
                <w:rFonts w:ascii="Verdana" w:hAnsi="Verdana"/>
                <w:b/>
                <w:color w:val="FFFFFF"/>
                <w:spacing w:val="-4"/>
                <w:w w:val="85"/>
                <w:sz w:val="18"/>
              </w:rPr>
              <w:t>(TL)</w:t>
            </w:r>
          </w:p>
        </w:tc>
        <w:tc>
          <w:tcPr>
            <w:tcW w:w="2381" w:type="dxa"/>
            <w:tcBorders>
              <w:bottom w:val="single" w:sz="4" w:space="0" w:color="FFFFFF"/>
            </w:tcBorders>
            <w:shd w:val="clear" w:color="auto" w:fill="E5B8B7" w:themeFill="accent2" w:themeFillTint="66"/>
          </w:tcPr>
          <w:p w:rsidR="00B16D0F" w:rsidRDefault="006A5855">
            <w:pPr>
              <w:pStyle w:val="TableParagraph"/>
              <w:spacing w:before="6" w:line="261" w:lineRule="auto"/>
              <w:ind w:left="538" w:right="284" w:firstLine="93"/>
              <w:jc w:val="left"/>
              <w:rPr>
                <w:rFonts w:ascii="Verdana" w:hAnsi="Verdana"/>
                <w:b/>
                <w:sz w:val="18"/>
              </w:rPr>
            </w:pPr>
            <w:r>
              <w:rPr>
                <w:rFonts w:ascii="Verdana" w:hAnsi="Verdana"/>
                <w:b/>
                <w:color w:val="FFFFFF"/>
                <w:spacing w:val="-2"/>
                <w:w w:val="90"/>
                <w:sz w:val="18"/>
              </w:rPr>
              <w:t xml:space="preserve">OCAK-HAZİRAN </w:t>
            </w:r>
            <w:r>
              <w:rPr>
                <w:rFonts w:ascii="Verdana" w:hAnsi="Verdana"/>
                <w:b/>
                <w:color w:val="FFFFFF"/>
                <w:w w:val="80"/>
                <w:sz w:val="18"/>
              </w:rPr>
              <w:t>GERÇEKLEŞME</w:t>
            </w:r>
            <w:r>
              <w:rPr>
                <w:rFonts w:ascii="Verdana" w:hAnsi="Verdana"/>
                <w:b/>
                <w:color w:val="FFFFFF"/>
                <w:spacing w:val="25"/>
                <w:sz w:val="18"/>
              </w:rPr>
              <w:t xml:space="preserve"> </w:t>
            </w:r>
            <w:r>
              <w:rPr>
                <w:rFonts w:ascii="Verdana" w:hAnsi="Verdana"/>
                <w:b/>
                <w:color w:val="FFFFFF"/>
                <w:spacing w:val="-5"/>
                <w:w w:val="70"/>
                <w:sz w:val="18"/>
              </w:rPr>
              <w:t>(TL)</w:t>
            </w:r>
          </w:p>
        </w:tc>
        <w:tc>
          <w:tcPr>
            <w:tcW w:w="2079" w:type="dxa"/>
            <w:tcBorders>
              <w:bottom w:val="single" w:sz="4" w:space="0" w:color="FFFFFF"/>
            </w:tcBorders>
            <w:shd w:val="clear" w:color="auto" w:fill="E5B8B7" w:themeFill="accent2" w:themeFillTint="66"/>
          </w:tcPr>
          <w:p w:rsidR="00B16D0F" w:rsidRDefault="006A5855">
            <w:pPr>
              <w:pStyle w:val="TableParagraph"/>
              <w:spacing w:before="6" w:line="240" w:lineRule="auto"/>
              <w:ind w:left="189" w:right="13"/>
              <w:jc w:val="center"/>
              <w:rPr>
                <w:rFonts w:ascii="Verdana" w:hAnsi="Verdana"/>
                <w:b/>
                <w:sz w:val="18"/>
              </w:rPr>
            </w:pPr>
            <w:r>
              <w:rPr>
                <w:rFonts w:ascii="Verdana" w:hAnsi="Verdana"/>
                <w:b/>
                <w:color w:val="FFFFFF"/>
                <w:w w:val="80"/>
                <w:sz w:val="18"/>
              </w:rPr>
              <w:t>GERÇEKLEŞME</w:t>
            </w:r>
            <w:r>
              <w:rPr>
                <w:rFonts w:ascii="Verdana" w:hAnsi="Verdana"/>
                <w:b/>
                <w:color w:val="FFFFFF"/>
                <w:spacing w:val="12"/>
                <w:sz w:val="18"/>
              </w:rPr>
              <w:t xml:space="preserve"> </w:t>
            </w:r>
            <w:r>
              <w:rPr>
                <w:rFonts w:ascii="Verdana" w:hAnsi="Verdana"/>
                <w:b/>
                <w:color w:val="FFFFFF"/>
                <w:w w:val="80"/>
                <w:sz w:val="18"/>
              </w:rPr>
              <w:t>ORANI</w:t>
            </w:r>
            <w:r>
              <w:rPr>
                <w:rFonts w:ascii="Verdana" w:hAnsi="Verdana"/>
                <w:b/>
                <w:color w:val="FFFFFF"/>
                <w:spacing w:val="13"/>
                <w:sz w:val="18"/>
              </w:rPr>
              <w:t xml:space="preserve"> </w:t>
            </w:r>
            <w:r>
              <w:rPr>
                <w:rFonts w:ascii="Verdana" w:hAnsi="Verdana"/>
                <w:b/>
                <w:color w:val="FFFFFF"/>
                <w:spacing w:val="-5"/>
                <w:w w:val="80"/>
                <w:sz w:val="18"/>
              </w:rPr>
              <w:t>(%)</w:t>
            </w:r>
          </w:p>
        </w:tc>
      </w:tr>
      <w:tr w:rsidR="00B16D0F" w:rsidTr="00E22447">
        <w:trPr>
          <w:trHeight w:val="286"/>
        </w:trPr>
        <w:tc>
          <w:tcPr>
            <w:tcW w:w="2161" w:type="dxa"/>
            <w:tcBorders>
              <w:top w:val="single" w:sz="4" w:space="0" w:color="FFFFFF"/>
              <w:bottom w:val="single" w:sz="6" w:space="0" w:color="FFFFFF"/>
              <w:right w:val="single" w:sz="6" w:space="0" w:color="FFFFFF"/>
            </w:tcBorders>
            <w:shd w:val="clear" w:color="auto" w:fill="E5B8B7" w:themeFill="accent2" w:themeFillTint="66"/>
          </w:tcPr>
          <w:p w:rsidR="00B16D0F" w:rsidRDefault="0000004B">
            <w:pPr>
              <w:pStyle w:val="TableParagraph"/>
              <w:spacing w:before="5" w:line="240" w:lineRule="auto"/>
              <w:ind w:left="100"/>
              <w:jc w:val="left"/>
              <w:rPr>
                <w:rFonts w:ascii="Verdana" w:hAnsi="Verdana"/>
                <w:b/>
                <w:sz w:val="18"/>
              </w:rPr>
            </w:pPr>
            <w:r>
              <w:rPr>
                <w:rFonts w:ascii="Verdana" w:hAnsi="Verdana"/>
                <w:b/>
                <w:color w:val="FFFFFF"/>
                <w:spacing w:val="-2"/>
                <w:w w:val="90"/>
                <w:sz w:val="18"/>
              </w:rPr>
              <w:t>GİDER</w:t>
            </w:r>
          </w:p>
        </w:tc>
        <w:tc>
          <w:tcPr>
            <w:tcW w:w="2401" w:type="dxa"/>
            <w:tcBorders>
              <w:top w:val="single" w:sz="4" w:space="0" w:color="FFFFFF"/>
              <w:left w:val="single" w:sz="6" w:space="0" w:color="FFFFFF"/>
              <w:bottom w:val="single" w:sz="6" w:space="0" w:color="FFFFFF"/>
            </w:tcBorders>
            <w:shd w:val="clear" w:color="auto" w:fill="DBE5F1" w:themeFill="accent1" w:themeFillTint="33"/>
          </w:tcPr>
          <w:p w:rsidR="00B16D0F" w:rsidRDefault="0000004B">
            <w:pPr>
              <w:pStyle w:val="TableParagraph"/>
              <w:spacing w:before="5" w:line="240" w:lineRule="auto"/>
              <w:ind w:left="66"/>
              <w:jc w:val="center"/>
              <w:rPr>
                <w:rFonts w:ascii="Verdana"/>
                <w:sz w:val="18"/>
              </w:rPr>
            </w:pPr>
            <w:r>
              <w:rPr>
                <w:rFonts w:ascii="Verdana"/>
                <w:spacing w:val="-2"/>
                <w:w w:val="95"/>
                <w:sz w:val="18"/>
              </w:rPr>
              <w:t>1.80</w:t>
            </w:r>
            <w:r w:rsidR="006620EA">
              <w:rPr>
                <w:rFonts w:ascii="Verdana"/>
                <w:spacing w:val="-2"/>
                <w:w w:val="95"/>
                <w:sz w:val="18"/>
              </w:rPr>
              <w:t>0</w:t>
            </w:r>
            <w:r w:rsidR="006A5855">
              <w:rPr>
                <w:rFonts w:ascii="Verdana"/>
                <w:spacing w:val="-2"/>
                <w:w w:val="95"/>
                <w:sz w:val="18"/>
              </w:rPr>
              <w:t>.000.000,00</w:t>
            </w:r>
          </w:p>
        </w:tc>
        <w:tc>
          <w:tcPr>
            <w:tcW w:w="2381" w:type="dxa"/>
            <w:tcBorders>
              <w:top w:val="single" w:sz="4" w:space="0" w:color="FFFFFF"/>
              <w:bottom w:val="single" w:sz="6" w:space="0" w:color="FFFFFF"/>
            </w:tcBorders>
            <w:shd w:val="clear" w:color="auto" w:fill="DBE5F1" w:themeFill="accent1" w:themeFillTint="33"/>
          </w:tcPr>
          <w:p w:rsidR="00B16D0F" w:rsidRDefault="0000004B">
            <w:pPr>
              <w:pStyle w:val="TableParagraph"/>
              <w:spacing w:before="5" w:line="240" w:lineRule="auto"/>
              <w:ind w:right="439"/>
              <w:rPr>
                <w:rFonts w:ascii="Verdana"/>
                <w:sz w:val="18"/>
              </w:rPr>
            </w:pPr>
            <w:r>
              <w:rPr>
                <w:rFonts w:ascii="Verdana"/>
                <w:spacing w:val="-2"/>
                <w:w w:val="95"/>
                <w:sz w:val="18"/>
              </w:rPr>
              <w:t>772.490.792,96</w:t>
            </w:r>
          </w:p>
        </w:tc>
        <w:tc>
          <w:tcPr>
            <w:tcW w:w="2079" w:type="dxa"/>
            <w:tcBorders>
              <w:top w:val="single" w:sz="4" w:space="0" w:color="FFFFFF"/>
              <w:bottom w:val="single" w:sz="6" w:space="0" w:color="FFFFFF"/>
            </w:tcBorders>
            <w:shd w:val="clear" w:color="auto" w:fill="DBE5F1" w:themeFill="accent1" w:themeFillTint="33"/>
          </w:tcPr>
          <w:p w:rsidR="00B16D0F" w:rsidRDefault="0000004B">
            <w:pPr>
              <w:pStyle w:val="TableParagraph"/>
              <w:spacing w:before="5" w:line="240" w:lineRule="auto"/>
              <w:ind w:left="189"/>
              <w:jc w:val="center"/>
              <w:rPr>
                <w:rFonts w:ascii="Verdana"/>
                <w:sz w:val="18"/>
              </w:rPr>
            </w:pPr>
            <w:r>
              <w:rPr>
                <w:rFonts w:ascii="Verdana"/>
                <w:spacing w:val="-5"/>
                <w:w w:val="95"/>
                <w:sz w:val="18"/>
              </w:rPr>
              <w:t>42,92</w:t>
            </w:r>
          </w:p>
        </w:tc>
      </w:tr>
      <w:tr w:rsidR="00B16D0F" w:rsidTr="0000004B">
        <w:trPr>
          <w:trHeight w:val="252"/>
        </w:trPr>
        <w:tc>
          <w:tcPr>
            <w:tcW w:w="2161" w:type="dxa"/>
            <w:tcBorders>
              <w:top w:val="single" w:sz="6" w:space="0" w:color="FFFFFF"/>
              <w:bottom w:val="single" w:sz="6" w:space="0" w:color="FFFFFF"/>
              <w:right w:val="single" w:sz="6" w:space="0" w:color="FFFFFF"/>
            </w:tcBorders>
            <w:shd w:val="clear" w:color="auto" w:fill="E5B8B7" w:themeFill="accent2" w:themeFillTint="66"/>
          </w:tcPr>
          <w:p w:rsidR="00B16D0F" w:rsidRDefault="0000004B">
            <w:pPr>
              <w:pStyle w:val="TableParagraph"/>
              <w:spacing w:before="6" w:line="240" w:lineRule="auto"/>
              <w:ind w:left="100"/>
              <w:jc w:val="left"/>
              <w:rPr>
                <w:rFonts w:ascii="Verdana" w:hAnsi="Verdana"/>
                <w:b/>
                <w:sz w:val="18"/>
              </w:rPr>
            </w:pPr>
            <w:r>
              <w:rPr>
                <w:rFonts w:ascii="Verdana" w:hAnsi="Verdana"/>
                <w:b/>
                <w:color w:val="FFFFFF"/>
                <w:spacing w:val="-2"/>
                <w:w w:val="90"/>
                <w:sz w:val="18"/>
              </w:rPr>
              <w:t>G</w:t>
            </w:r>
            <w:r w:rsidR="006A5855">
              <w:rPr>
                <w:rFonts w:ascii="Verdana" w:hAnsi="Verdana"/>
                <w:b/>
                <w:color w:val="FFFFFF"/>
                <w:spacing w:val="-2"/>
                <w:w w:val="90"/>
                <w:sz w:val="18"/>
              </w:rPr>
              <w:t>E</w:t>
            </w:r>
            <w:r>
              <w:rPr>
                <w:rFonts w:ascii="Verdana" w:hAnsi="Verdana"/>
                <w:b/>
                <w:color w:val="FFFFFF"/>
                <w:spacing w:val="-2"/>
                <w:w w:val="90"/>
                <w:sz w:val="18"/>
              </w:rPr>
              <w:t>Lİ</w:t>
            </w:r>
            <w:r w:rsidR="006A5855">
              <w:rPr>
                <w:rFonts w:ascii="Verdana" w:hAnsi="Verdana"/>
                <w:b/>
                <w:color w:val="FFFFFF"/>
                <w:spacing w:val="-2"/>
                <w:w w:val="90"/>
                <w:sz w:val="18"/>
              </w:rPr>
              <w:t>R</w:t>
            </w:r>
          </w:p>
        </w:tc>
        <w:tc>
          <w:tcPr>
            <w:tcW w:w="2401" w:type="dxa"/>
            <w:tcBorders>
              <w:top w:val="single" w:sz="6" w:space="0" w:color="FFFFFF"/>
              <w:left w:val="single" w:sz="6" w:space="0" w:color="FFFFFF"/>
              <w:bottom w:val="single" w:sz="6" w:space="0" w:color="FFFFFF"/>
            </w:tcBorders>
            <w:shd w:val="clear" w:color="auto" w:fill="DBE5F1" w:themeFill="accent1" w:themeFillTint="33"/>
          </w:tcPr>
          <w:p w:rsidR="00B16D0F" w:rsidRDefault="0000004B">
            <w:pPr>
              <w:pStyle w:val="TableParagraph"/>
              <w:spacing w:before="6" w:line="240" w:lineRule="auto"/>
              <w:ind w:left="66"/>
              <w:jc w:val="center"/>
              <w:rPr>
                <w:rFonts w:ascii="Verdana"/>
                <w:sz w:val="18"/>
              </w:rPr>
            </w:pPr>
            <w:r>
              <w:rPr>
                <w:rFonts w:ascii="Verdana"/>
                <w:spacing w:val="-2"/>
                <w:w w:val="95"/>
                <w:sz w:val="18"/>
              </w:rPr>
              <w:t>1.75</w:t>
            </w:r>
            <w:r w:rsidR="006620EA">
              <w:rPr>
                <w:rFonts w:ascii="Verdana"/>
                <w:spacing w:val="-2"/>
                <w:w w:val="95"/>
                <w:sz w:val="18"/>
              </w:rPr>
              <w:t>0</w:t>
            </w:r>
            <w:r w:rsidR="006A5855">
              <w:rPr>
                <w:rFonts w:ascii="Verdana"/>
                <w:spacing w:val="-2"/>
                <w:w w:val="95"/>
                <w:sz w:val="18"/>
              </w:rPr>
              <w:t>.000.000,00</w:t>
            </w:r>
          </w:p>
        </w:tc>
        <w:tc>
          <w:tcPr>
            <w:tcW w:w="2381" w:type="dxa"/>
            <w:tcBorders>
              <w:top w:val="single" w:sz="6" w:space="0" w:color="FFFFFF"/>
              <w:bottom w:val="single" w:sz="6" w:space="0" w:color="FFFFFF"/>
            </w:tcBorders>
            <w:shd w:val="clear" w:color="auto" w:fill="DBE5F1" w:themeFill="accent1" w:themeFillTint="33"/>
          </w:tcPr>
          <w:p w:rsidR="00B16D0F" w:rsidRDefault="0000004B">
            <w:pPr>
              <w:pStyle w:val="TableParagraph"/>
              <w:spacing w:before="6" w:line="240" w:lineRule="auto"/>
              <w:ind w:right="439"/>
              <w:rPr>
                <w:rFonts w:ascii="Verdana"/>
                <w:sz w:val="18"/>
              </w:rPr>
            </w:pPr>
            <w:r>
              <w:rPr>
                <w:rFonts w:ascii="Verdana"/>
                <w:spacing w:val="-2"/>
                <w:w w:val="95"/>
                <w:sz w:val="18"/>
              </w:rPr>
              <w:t>611.625.526,08</w:t>
            </w:r>
          </w:p>
        </w:tc>
        <w:tc>
          <w:tcPr>
            <w:tcW w:w="2079" w:type="dxa"/>
            <w:tcBorders>
              <w:top w:val="single" w:sz="6" w:space="0" w:color="FFFFFF"/>
              <w:bottom w:val="single" w:sz="6" w:space="0" w:color="FFFFFF"/>
            </w:tcBorders>
            <w:shd w:val="clear" w:color="auto" w:fill="DBE5F1" w:themeFill="accent1" w:themeFillTint="33"/>
          </w:tcPr>
          <w:p w:rsidR="00B16D0F" w:rsidRDefault="0000004B">
            <w:pPr>
              <w:pStyle w:val="TableParagraph"/>
              <w:spacing w:before="6" w:line="240" w:lineRule="auto"/>
              <w:ind w:left="189"/>
              <w:jc w:val="center"/>
              <w:rPr>
                <w:rFonts w:ascii="Verdana"/>
                <w:sz w:val="18"/>
              </w:rPr>
            </w:pPr>
            <w:r>
              <w:rPr>
                <w:rFonts w:ascii="Verdana"/>
                <w:spacing w:val="-5"/>
                <w:w w:val="95"/>
                <w:sz w:val="18"/>
              </w:rPr>
              <w:t>34,95</w:t>
            </w:r>
          </w:p>
        </w:tc>
      </w:tr>
      <w:tr w:rsidR="0000004B" w:rsidTr="00E22447">
        <w:trPr>
          <w:trHeight w:val="252"/>
        </w:trPr>
        <w:tc>
          <w:tcPr>
            <w:tcW w:w="2161" w:type="dxa"/>
            <w:tcBorders>
              <w:top w:val="single" w:sz="6" w:space="0" w:color="FFFFFF"/>
              <w:right w:val="single" w:sz="6" w:space="0" w:color="FFFFFF"/>
            </w:tcBorders>
            <w:shd w:val="clear" w:color="auto" w:fill="E5B8B7" w:themeFill="accent2" w:themeFillTint="66"/>
          </w:tcPr>
          <w:p w:rsidR="0000004B" w:rsidRDefault="0000004B">
            <w:pPr>
              <w:pStyle w:val="TableParagraph"/>
              <w:spacing w:before="6" w:line="240" w:lineRule="auto"/>
              <w:ind w:left="100"/>
              <w:jc w:val="left"/>
              <w:rPr>
                <w:rFonts w:ascii="Verdana" w:hAnsi="Verdana"/>
                <w:b/>
                <w:color w:val="FFFFFF"/>
                <w:spacing w:val="-2"/>
                <w:w w:val="90"/>
                <w:sz w:val="18"/>
              </w:rPr>
            </w:pPr>
            <w:r>
              <w:rPr>
                <w:rFonts w:ascii="Verdana" w:hAnsi="Verdana"/>
                <w:b/>
                <w:color w:val="FFFFFF"/>
                <w:spacing w:val="-2"/>
                <w:w w:val="90"/>
                <w:sz w:val="18"/>
              </w:rPr>
              <w:t>FİNANSMAN</w:t>
            </w:r>
          </w:p>
        </w:tc>
        <w:tc>
          <w:tcPr>
            <w:tcW w:w="2401" w:type="dxa"/>
            <w:tcBorders>
              <w:top w:val="single" w:sz="6" w:space="0" w:color="FFFFFF"/>
              <w:left w:val="single" w:sz="6" w:space="0" w:color="FFFFFF"/>
            </w:tcBorders>
            <w:shd w:val="clear" w:color="auto" w:fill="DBE5F1" w:themeFill="accent1" w:themeFillTint="33"/>
          </w:tcPr>
          <w:p w:rsidR="0000004B" w:rsidRDefault="0000004B">
            <w:pPr>
              <w:pStyle w:val="TableParagraph"/>
              <w:spacing w:before="6" w:line="240" w:lineRule="auto"/>
              <w:ind w:left="66"/>
              <w:jc w:val="center"/>
              <w:rPr>
                <w:rFonts w:ascii="Verdana"/>
                <w:spacing w:val="-2"/>
                <w:w w:val="95"/>
                <w:sz w:val="18"/>
              </w:rPr>
            </w:pPr>
            <w:r>
              <w:rPr>
                <w:rFonts w:ascii="Verdana"/>
                <w:spacing w:val="-2"/>
                <w:w w:val="95"/>
                <w:sz w:val="18"/>
              </w:rPr>
              <w:t xml:space="preserve">     50.000.000,00</w:t>
            </w:r>
          </w:p>
        </w:tc>
        <w:tc>
          <w:tcPr>
            <w:tcW w:w="2381" w:type="dxa"/>
            <w:tcBorders>
              <w:top w:val="single" w:sz="6" w:space="0" w:color="FFFFFF"/>
            </w:tcBorders>
            <w:shd w:val="clear" w:color="auto" w:fill="DBE5F1" w:themeFill="accent1" w:themeFillTint="33"/>
          </w:tcPr>
          <w:p w:rsidR="0000004B" w:rsidRDefault="00D9143E">
            <w:pPr>
              <w:pStyle w:val="TableParagraph"/>
              <w:spacing w:before="6" w:line="240" w:lineRule="auto"/>
              <w:ind w:right="439"/>
              <w:rPr>
                <w:rFonts w:ascii="Verdana"/>
                <w:spacing w:val="-2"/>
                <w:w w:val="95"/>
                <w:sz w:val="18"/>
              </w:rPr>
            </w:pPr>
            <w:r>
              <w:rPr>
                <w:rFonts w:ascii="Verdana"/>
                <w:spacing w:val="-2"/>
                <w:w w:val="95"/>
                <w:sz w:val="18"/>
              </w:rPr>
              <w:t>27.531.750,80</w:t>
            </w:r>
          </w:p>
        </w:tc>
        <w:tc>
          <w:tcPr>
            <w:tcW w:w="2079" w:type="dxa"/>
            <w:tcBorders>
              <w:top w:val="single" w:sz="6" w:space="0" w:color="FFFFFF"/>
            </w:tcBorders>
            <w:shd w:val="clear" w:color="auto" w:fill="DBE5F1" w:themeFill="accent1" w:themeFillTint="33"/>
          </w:tcPr>
          <w:p w:rsidR="0000004B" w:rsidRDefault="00D9143E">
            <w:pPr>
              <w:pStyle w:val="TableParagraph"/>
              <w:spacing w:before="6" w:line="240" w:lineRule="auto"/>
              <w:ind w:left="189"/>
              <w:jc w:val="center"/>
              <w:rPr>
                <w:rFonts w:ascii="Verdana"/>
                <w:spacing w:val="-5"/>
                <w:w w:val="95"/>
                <w:sz w:val="18"/>
              </w:rPr>
            </w:pPr>
            <w:r>
              <w:rPr>
                <w:rFonts w:ascii="Verdana"/>
                <w:spacing w:val="-5"/>
                <w:w w:val="95"/>
                <w:sz w:val="18"/>
              </w:rPr>
              <w:t>55,06</w:t>
            </w:r>
          </w:p>
        </w:tc>
      </w:tr>
    </w:tbl>
    <w:p w:rsidR="00B16D0F" w:rsidRDefault="00B16D0F">
      <w:pPr>
        <w:pStyle w:val="GvdeMetni"/>
        <w:rPr>
          <w:sz w:val="20"/>
        </w:rPr>
      </w:pPr>
    </w:p>
    <w:p w:rsidR="00B16D0F" w:rsidRDefault="00B16D0F">
      <w:pPr>
        <w:pStyle w:val="GvdeMetni"/>
        <w:spacing w:before="13"/>
        <w:rPr>
          <w:sz w:val="20"/>
        </w:rPr>
      </w:pPr>
    </w:p>
    <w:p w:rsidR="00B16D0F" w:rsidRDefault="006A5855">
      <w:pPr>
        <w:pStyle w:val="GvdeMetni"/>
        <w:ind w:left="2125"/>
      </w:pPr>
      <w:r>
        <w:rPr>
          <w:spacing w:val="-2"/>
        </w:rPr>
        <w:t>Tablo</w:t>
      </w:r>
      <w:r>
        <w:rPr>
          <w:spacing w:val="-10"/>
        </w:rPr>
        <w:t xml:space="preserve"> </w:t>
      </w:r>
      <w:r>
        <w:rPr>
          <w:spacing w:val="-2"/>
        </w:rPr>
        <w:t>1’de</w:t>
      </w:r>
      <w:r>
        <w:rPr>
          <w:spacing w:val="-17"/>
        </w:rPr>
        <w:t xml:space="preserve"> </w:t>
      </w:r>
      <w:r>
        <w:rPr>
          <w:spacing w:val="-2"/>
        </w:rPr>
        <w:t>görüldüğü</w:t>
      </w:r>
      <w:r>
        <w:rPr>
          <w:spacing w:val="-13"/>
        </w:rPr>
        <w:t xml:space="preserve"> </w:t>
      </w:r>
      <w:r>
        <w:rPr>
          <w:spacing w:val="-2"/>
        </w:rPr>
        <w:t>gibi;</w:t>
      </w:r>
    </w:p>
    <w:p w:rsidR="00B16D0F" w:rsidRDefault="006A5855">
      <w:pPr>
        <w:spacing w:before="179" w:line="261" w:lineRule="auto"/>
        <w:ind w:left="1419" w:right="716" w:firstLine="706"/>
        <w:jc w:val="both"/>
      </w:pPr>
      <w:r>
        <w:rPr>
          <w:w w:val="90"/>
        </w:rPr>
        <w:t xml:space="preserve">2024 Yılı Gider Bütçesi </w:t>
      </w:r>
      <w:r w:rsidR="006620EA">
        <w:rPr>
          <w:b/>
          <w:w w:val="90"/>
        </w:rPr>
        <w:t>1.800</w:t>
      </w:r>
      <w:r>
        <w:rPr>
          <w:b/>
          <w:w w:val="90"/>
        </w:rPr>
        <w:t>.000.000,00 TL</w:t>
      </w:r>
      <w:r>
        <w:rPr>
          <w:w w:val="90"/>
        </w:rPr>
        <w:t xml:space="preserve">, Gelir Bütçesi ise </w:t>
      </w:r>
      <w:r w:rsidR="006620EA">
        <w:rPr>
          <w:b/>
          <w:w w:val="90"/>
        </w:rPr>
        <w:t>1.750</w:t>
      </w:r>
      <w:r>
        <w:rPr>
          <w:b/>
          <w:w w:val="90"/>
        </w:rPr>
        <w:t xml:space="preserve">.000.000,00 TL </w:t>
      </w:r>
      <w:r>
        <w:rPr>
          <w:w w:val="90"/>
        </w:rPr>
        <w:t xml:space="preserve">ve </w:t>
      </w:r>
      <w:r w:rsidR="006620EA">
        <w:rPr>
          <w:w w:val="95"/>
        </w:rPr>
        <w:t>50</w:t>
      </w:r>
      <w:r>
        <w:rPr>
          <w:w w:val="95"/>
        </w:rPr>
        <w:t xml:space="preserve">.000.000,00 TL Borçlanma yapılarak denklik sağlanmıştır. </w:t>
      </w:r>
      <w:r w:rsidR="00B31FC9">
        <w:rPr>
          <w:b/>
          <w:w w:val="95"/>
        </w:rPr>
        <w:t>2024</w:t>
      </w:r>
      <w:r>
        <w:rPr>
          <w:b/>
          <w:w w:val="95"/>
        </w:rPr>
        <w:t xml:space="preserve"> yılı ilk 6 aylık </w:t>
      </w:r>
      <w:r w:rsidR="006620EA">
        <w:rPr>
          <w:b/>
          <w:w w:val="90"/>
        </w:rPr>
        <w:t xml:space="preserve">periyodunda; </w:t>
      </w:r>
      <w:r w:rsidR="00B31FC9">
        <w:rPr>
          <w:b/>
          <w:w w:val="90"/>
        </w:rPr>
        <w:t>611.625.526,08</w:t>
      </w:r>
      <w:r>
        <w:rPr>
          <w:b/>
          <w:w w:val="90"/>
        </w:rPr>
        <w:t xml:space="preserve"> TL</w:t>
      </w:r>
      <w:r>
        <w:rPr>
          <w:b/>
          <w:spacing w:val="-2"/>
          <w:w w:val="90"/>
        </w:rPr>
        <w:t xml:space="preserve"> </w:t>
      </w:r>
      <w:r>
        <w:rPr>
          <w:w w:val="90"/>
        </w:rPr>
        <w:t>gelir</w:t>
      </w:r>
      <w:r>
        <w:rPr>
          <w:spacing w:val="-2"/>
          <w:w w:val="90"/>
        </w:rPr>
        <w:t xml:space="preserve"> </w:t>
      </w:r>
      <w:r>
        <w:rPr>
          <w:w w:val="90"/>
        </w:rPr>
        <w:t>tahsil</w:t>
      </w:r>
      <w:r>
        <w:rPr>
          <w:spacing w:val="-1"/>
          <w:w w:val="90"/>
        </w:rPr>
        <w:t xml:space="preserve"> </w:t>
      </w:r>
      <w:r>
        <w:rPr>
          <w:w w:val="90"/>
        </w:rPr>
        <w:t>edilmiş</w:t>
      </w:r>
      <w:r>
        <w:rPr>
          <w:spacing w:val="-1"/>
          <w:w w:val="90"/>
        </w:rPr>
        <w:t xml:space="preserve"> </w:t>
      </w:r>
      <w:r>
        <w:rPr>
          <w:w w:val="90"/>
        </w:rPr>
        <w:t>olup, 6</w:t>
      </w:r>
      <w:r>
        <w:rPr>
          <w:spacing w:val="-1"/>
          <w:w w:val="90"/>
        </w:rPr>
        <w:t xml:space="preserve"> </w:t>
      </w:r>
      <w:r>
        <w:rPr>
          <w:w w:val="90"/>
        </w:rPr>
        <w:t>aylık Gelir</w:t>
      </w:r>
      <w:r>
        <w:rPr>
          <w:spacing w:val="-9"/>
          <w:w w:val="90"/>
        </w:rPr>
        <w:t xml:space="preserve"> </w:t>
      </w:r>
      <w:r>
        <w:rPr>
          <w:w w:val="90"/>
        </w:rPr>
        <w:t xml:space="preserve">Bütçesi Gerçekleşme </w:t>
      </w:r>
      <w:r>
        <w:rPr>
          <w:w w:val="95"/>
        </w:rPr>
        <w:t>Oranı</w:t>
      </w:r>
      <w:r>
        <w:rPr>
          <w:spacing w:val="-15"/>
          <w:w w:val="95"/>
        </w:rPr>
        <w:t xml:space="preserve"> </w:t>
      </w:r>
      <w:r w:rsidR="00B31FC9">
        <w:rPr>
          <w:b/>
          <w:w w:val="95"/>
        </w:rPr>
        <w:t>%34,95</w:t>
      </w:r>
      <w:r>
        <w:rPr>
          <w:w w:val="95"/>
        </w:rPr>
        <w:t>’dır.</w:t>
      </w:r>
      <w:r>
        <w:rPr>
          <w:spacing w:val="-11"/>
          <w:w w:val="95"/>
        </w:rPr>
        <w:t xml:space="preserve"> </w:t>
      </w:r>
      <w:r w:rsidR="00B31FC9">
        <w:rPr>
          <w:w w:val="95"/>
        </w:rPr>
        <w:t>2024</w:t>
      </w:r>
      <w:r>
        <w:rPr>
          <w:spacing w:val="-16"/>
          <w:w w:val="95"/>
        </w:rPr>
        <w:t xml:space="preserve"> </w:t>
      </w:r>
      <w:r>
        <w:rPr>
          <w:w w:val="95"/>
        </w:rPr>
        <w:t>yılı</w:t>
      </w:r>
      <w:r>
        <w:rPr>
          <w:spacing w:val="-13"/>
          <w:w w:val="95"/>
        </w:rPr>
        <w:t xml:space="preserve"> </w:t>
      </w:r>
      <w:r>
        <w:rPr>
          <w:w w:val="95"/>
        </w:rPr>
        <w:t>ilk</w:t>
      </w:r>
      <w:r>
        <w:rPr>
          <w:spacing w:val="-11"/>
          <w:w w:val="95"/>
        </w:rPr>
        <w:t xml:space="preserve"> </w:t>
      </w:r>
      <w:r>
        <w:rPr>
          <w:w w:val="95"/>
        </w:rPr>
        <w:t>6</w:t>
      </w:r>
      <w:r>
        <w:rPr>
          <w:spacing w:val="-14"/>
          <w:w w:val="95"/>
        </w:rPr>
        <w:t xml:space="preserve"> </w:t>
      </w:r>
      <w:r>
        <w:rPr>
          <w:w w:val="95"/>
        </w:rPr>
        <w:t>aylık</w:t>
      </w:r>
      <w:r>
        <w:rPr>
          <w:spacing w:val="-11"/>
          <w:w w:val="95"/>
        </w:rPr>
        <w:t xml:space="preserve"> </w:t>
      </w:r>
      <w:r>
        <w:rPr>
          <w:w w:val="95"/>
        </w:rPr>
        <w:t>gider</w:t>
      </w:r>
      <w:r>
        <w:rPr>
          <w:spacing w:val="-14"/>
          <w:w w:val="95"/>
        </w:rPr>
        <w:t xml:space="preserve"> </w:t>
      </w:r>
      <w:r>
        <w:rPr>
          <w:w w:val="95"/>
        </w:rPr>
        <w:t>gerçekleşmesi</w:t>
      </w:r>
      <w:r>
        <w:rPr>
          <w:spacing w:val="-10"/>
          <w:w w:val="95"/>
        </w:rPr>
        <w:t xml:space="preserve"> </w:t>
      </w:r>
      <w:r>
        <w:rPr>
          <w:w w:val="95"/>
        </w:rPr>
        <w:t>ise</w:t>
      </w:r>
      <w:r>
        <w:rPr>
          <w:spacing w:val="-10"/>
          <w:w w:val="95"/>
        </w:rPr>
        <w:t xml:space="preserve"> </w:t>
      </w:r>
      <w:r w:rsidR="00B31FC9">
        <w:rPr>
          <w:b/>
          <w:w w:val="95"/>
        </w:rPr>
        <w:t>772.490.792,96</w:t>
      </w:r>
      <w:r>
        <w:rPr>
          <w:b/>
          <w:spacing w:val="-15"/>
          <w:w w:val="95"/>
        </w:rPr>
        <w:t xml:space="preserve"> </w:t>
      </w:r>
      <w:r>
        <w:rPr>
          <w:b/>
          <w:w w:val="95"/>
        </w:rPr>
        <w:t>TL</w:t>
      </w:r>
      <w:r>
        <w:rPr>
          <w:b/>
          <w:spacing w:val="-9"/>
          <w:w w:val="95"/>
        </w:rPr>
        <w:t xml:space="preserve"> </w:t>
      </w:r>
      <w:r>
        <w:rPr>
          <w:w w:val="95"/>
        </w:rPr>
        <w:t>olup</w:t>
      </w:r>
      <w:r>
        <w:rPr>
          <w:spacing w:val="-14"/>
          <w:w w:val="95"/>
        </w:rPr>
        <w:t xml:space="preserve"> </w:t>
      </w:r>
      <w:r>
        <w:rPr>
          <w:w w:val="95"/>
        </w:rPr>
        <w:t xml:space="preserve">Gider Bütçesi Gerçekleşme Oranı </w:t>
      </w:r>
      <w:r w:rsidRPr="00B31FC9">
        <w:rPr>
          <w:b/>
          <w:w w:val="95"/>
          <w:sz w:val="24"/>
        </w:rPr>
        <w:t>%</w:t>
      </w:r>
      <w:r w:rsidR="00B31FC9" w:rsidRPr="00B31FC9">
        <w:rPr>
          <w:b/>
          <w:w w:val="95"/>
        </w:rPr>
        <w:t>42,92</w:t>
      </w:r>
      <w:r w:rsidR="00E42480">
        <w:rPr>
          <w:w w:val="95"/>
          <w:sz w:val="24"/>
        </w:rPr>
        <w:t>’di</w:t>
      </w:r>
      <w:r w:rsidRPr="00B31FC9">
        <w:rPr>
          <w:w w:val="95"/>
          <w:sz w:val="24"/>
        </w:rPr>
        <w:t>r</w:t>
      </w:r>
      <w:r>
        <w:rPr>
          <w:w w:val="95"/>
        </w:rPr>
        <w:t>.</w:t>
      </w:r>
    </w:p>
    <w:p w:rsidR="00B16D0F" w:rsidRDefault="00B16D0F">
      <w:pPr>
        <w:pStyle w:val="GvdeMetni"/>
      </w:pPr>
    </w:p>
    <w:p w:rsidR="00B16D0F" w:rsidRDefault="00B16D0F">
      <w:pPr>
        <w:pStyle w:val="GvdeMetni"/>
        <w:spacing w:before="83"/>
      </w:pPr>
    </w:p>
    <w:p w:rsidR="00B16D0F" w:rsidRDefault="006A5855">
      <w:pPr>
        <w:pStyle w:val="Balk2"/>
        <w:numPr>
          <w:ilvl w:val="1"/>
          <w:numId w:val="5"/>
        </w:numPr>
        <w:tabs>
          <w:tab w:val="left" w:pos="1791"/>
        </w:tabs>
        <w:ind w:left="1791" w:hanging="372"/>
      </w:pPr>
      <w:r>
        <w:rPr>
          <w:spacing w:val="-2"/>
          <w:w w:val="85"/>
        </w:rPr>
        <w:t>Bütçe</w:t>
      </w:r>
      <w:r>
        <w:rPr>
          <w:spacing w:val="-5"/>
          <w:w w:val="85"/>
        </w:rPr>
        <w:t xml:space="preserve"> </w:t>
      </w:r>
      <w:r>
        <w:rPr>
          <w:spacing w:val="-2"/>
          <w:w w:val="85"/>
        </w:rPr>
        <w:t>Giderleri</w:t>
      </w:r>
      <w:r>
        <w:rPr>
          <w:spacing w:val="-9"/>
        </w:rPr>
        <w:t xml:space="preserve"> </w:t>
      </w:r>
      <w:r>
        <w:rPr>
          <w:spacing w:val="-2"/>
          <w:w w:val="85"/>
        </w:rPr>
        <w:t>(Ek-</w:t>
      </w:r>
      <w:r>
        <w:rPr>
          <w:spacing w:val="-5"/>
          <w:w w:val="85"/>
        </w:rPr>
        <w:t>1)</w:t>
      </w:r>
    </w:p>
    <w:p w:rsidR="00B16D0F" w:rsidRDefault="006A5855">
      <w:pPr>
        <w:pStyle w:val="GvdeMetni"/>
        <w:spacing w:before="172" w:line="271" w:lineRule="auto"/>
        <w:ind w:left="1419" w:right="729" w:firstLine="706"/>
        <w:jc w:val="both"/>
      </w:pPr>
      <w:r>
        <w:rPr>
          <w:spacing w:val="-4"/>
        </w:rPr>
        <w:t>2024</w:t>
      </w:r>
      <w:r>
        <w:rPr>
          <w:spacing w:val="-8"/>
        </w:rPr>
        <w:t xml:space="preserve"> </w:t>
      </w:r>
      <w:r>
        <w:rPr>
          <w:spacing w:val="-4"/>
        </w:rPr>
        <w:t>Yılı</w:t>
      </w:r>
      <w:r>
        <w:rPr>
          <w:spacing w:val="-8"/>
        </w:rPr>
        <w:t xml:space="preserve"> </w:t>
      </w:r>
      <w:r>
        <w:rPr>
          <w:spacing w:val="-4"/>
        </w:rPr>
        <w:t>Gider</w:t>
      </w:r>
      <w:r>
        <w:rPr>
          <w:spacing w:val="-15"/>
        </w:rPr>
        <w:t xml:space="preserve"> </w:t>
      </w:r>
      <w:r>
        <w:rPr>
          <w:spacing w:val="-4"/>
        </w:rPr>
        <w:t>Bütçesi,</w:t>
      </w:r>
      <w:r>
        <w:rPr>
          <w:spacing w:val="-10"/>
        </w:rPr>
        <w:t xml:space="preserve"> </w:t>
      </w:r>
      <w:r>
        <w:rPr>
          <w:spacing w:val="-4"/>
        </w:rPr>
        <w:t>Ocak-Haziran</w:t>
      </w:r>
      <w:r>
        <w:rPr>
          <w:spacing w:val="-6"/>
        </w:rPr>
        <w:t xml:space="preserve"> </w:t>
      </w:r>
      <w:r>
        <w:rPr>
          <w:spacing w:val="-4"/>
        </w:rPr>
        <w:t>dönemi</w:t>
      </w:r>
      <w:r>
        <w:rPr>
          <w:spacing w:val="-8"/>
        </w:rPr>
        <w:t xml:space="preserve"> </w:t>
      </w:r>
      <w:r>
        <w:rPr>
          <w:spacing w:val="-4"/>
        </w:rPr>
        <w:t>gerçekleşme</w:t>
      </w:r>
      <w:r>
        <w:rPr>
          <w:spacing w:val="-14"/>
        </w:rPr>
        <w:t xml:space="preserve"> </w:t>
      </w:r>
      <w:r>
        <w:rPr>
          <w:spacing w:val="-4"/>
        </w:rPr>
        <w:t>sonuçları,</w:t>
      </w:r>
      <w:r>
        <w:rPr>
          <w:spacing w:val="-10"/>
        </w:rPr>
        <w:t xml:space="preserve"> </w:t>
      </w:r>
      <w:r>
        <w:rPr>
          <w:spacing w:val="-4"/>
        </w:rPr>
        <w:t xml:space="preserve">gerçekleşme </w:t>
      </w:r>
      <w:r>
        <w:rPr>
          <w:spacing w:val="-2"/>
        </w:rPr>
        <w:t>oranı,</w:t>
      </w:r>
      <w:r>
        <w:rPr>
          <w:spacing w:val="-18"/>
        </w:rPr>
        <w:t xml:space="preserve"> </w:t>
      </w:r>
      <w:r>
        <w:rPr>
          <w:spacing w:val="-2"/>
        </w:rPr>
        <w:t>gider</w:t>
      </w:r>
      <w:r>
        <w:rPr>
          <w:spacing w:val="-23"/>
        </w:rPr>
        <w:t xml:space="preserve"> </w:t>
      </w:r>
      <w:r>
        <w:rPr>
          <w:spacing w:val="-2"/>
        </w:rPr>
        <w:t>kalemlerinin</w:t>
      </w:r>
      <w:r>
        <w:rPr>
          <w:spacing w:val="-18"/>
        </w:rPr>
        <w:t xml:space="preserve"> </w:t>
      </w:r>
      <w:r>
        <w:rPr>
          <w:spacing w:val="-2"/>
        </w:rPr>
        <w:t>toplam</w:t>
      </w:r>
      <w:r>
        <w:rPr>
          <w:spacing w:val="-21"/>
        </w:rPr>
        <w:t xml:space="preserve"> </w:t>
      </w:r>
      <w:r>
        <w:rPr>
          <w:spacing w:val="-2"/>
        </w:rPr>
        <w:t>harcama</w:t>
      </w:r>
      <w:r>
        <w:rPr>
          <w:spacing w:val="-22"/>
        </w:rPr>
        <w:t xml:space="preserve"> </w:t>
      </w:r>
      <w:r>
        <w:rPr>
          <w:spacing w:val="-2"/>
        </w:rPr>
        <w:t>içindeki</w:t>
      </w:r>
      <w:r>
        <w:rPr>
          <w:spacing w:val="-17"/>
        </w:rPr>
        <w:t xml:space="preserve"> </w:t>
      </w:r>
      <w:r>
        <w:rPr>
          <w:spacing w:val="-2"/>
        </w:rPr>
        <w:t>payları</w:t>
      </w:r>
      <w:r>
        <w:rPr>
          <w:spacing w:val="-17"/>
        </w:rPr>
        <w:t xml:space="preserve"> </w:t>
      </w:r>
      <w:r>
        <w:rPr>
          <w:spacing w:val="-2"/>
        </w:rPr>
        <w:t>Tablo</w:t>
      </w:r>
      <w:r>
        <w:rPr>
          <w:spacing w:val="-18"/>
        </w:rPr>
        <w:t xml:space="preserve"> </w:t>
      </w:r>
      <w:r>
        <w:rPr>
          <w:spacing w:val="-2"/>
        </w:rPr>
        <w:t>2’de</w:t>
      </w:r>
      <w:r>
        <w:rPr>
          <w:spacing w:val="-21"/>
        </w:rPr>
        <w:t xml:space="preserve"> </w:t>
      </w:r>
      <w:r>
        <w:rPr>
          <w:spacing w:val="-2"/>
        </w:rPr>
        <w:t>verilmiştir.</w:t>
      </w:r>
    </w:p>
    <w:p w:rsidR="00B16D0F" w:rsidRDefault="006A5855">
      <w:pPr>
        <w:spacing w:before="136" w:after="16"/>
        <w:ind w:left="2060"/>
        <w:rPr>
          <w:sz w:val="20"/>
        </w:rPr>
      </w:pPr>
      <w:r>
        <w:rPr>
          <w:b/>
          <w:w w:val="90"/>
          <w:sz w:val="20"/>
        </w:rPr>
        <w:t>Tablo</w:t>
      </w:r>
      <w:r>
        <w:rPr>
          <w:b/>
          <w:spacing w:val="13"/>
          <w:sz w:val="20"/>
        </w:rPr>
        <w:t xml:space="preserve"> </w:t>
      </w:r>
      <w:r>
        <w:rPr>
          <w:b/>
          <w:w w:val="90"/>
          <w:sz w:val="20"/>
        </w:rPr>
        <w:t xml:space="preserve">2. </w:t>
      </w:r>
      <w:r>
        <w:rPr>
          <w:w w:val="90"/>
          <w:sz w:val="20"/>
        </w:rPr>
        <w:t>2024</w:t>
      </w:r>
      <w:r>
        <w:rPr>
          <w:spacing w:val="5"/>
          <w:sz w:val="20"/>
        </w:rPr>
        <w:t xml:space="preserve"> </w:t>
      </w:r>
      <w:r>
        <w:rPr>
          <w:w w:val="90"/>
          <w:sz w:val="20"/>
        </w:rPr>
        <w:t>Yılı</w:t>
      </w:r>
      <w:r>
        <w:rPr>
          <w:spacing w:val="13"/>
          <w:sz w:val="20"/>
        </w:rPr>
        <w:t xml:space="preserve"> </w:t>
      </w:r>
      <w:r>
        <w:rPr>
          <w:w w:val="90"/>
          <w:sz w:val="20"/>
        </w:rPr>
        <w:t>Gider</w:t>
      </w:r>
      <w:r>
        <w:rPr>
          <w:spacing w:val="6"/>
          <w:sz w:val="20"/>
        </w:rPr>
        <w:t xml:space="preserve"> </w:t>
      </w:r>
      <w:r>
        <w:rPr>
          <w:w w:val="90"/>
          <w:sz w:val="20"/>
        </w:rPr>
        <w:t>Bütçesi,</w:t>
      </w:r>
      <w:r>
        <w:rPr>
          <w:spacing w:val="-1"/>
          <w:w w:val="90"/>
          <w:sz w:val="20"/>
        </w:rPr>
        <w:t xml:space="preserve"> </w:t>
      </w:r>
      <w:r>
        <w:rPr>
          <w:w w:val="90"/>
          <w:sz w:val="20"/>
        </w:rPr>
        <w:t>6</w:t>
      </w:r>
      <w:r>
        <w:rPr>
          <w:spacing w:val="5"/>
          <w:sz w:val="20"/>
        </w:rPr>
        <w:t xml:space="preserve"> </w:t>
      </w:r>
      <w:r>
        <w:rPr>
          <w:w w:val="90"/>
          <w:sz w:val="20"/>
        </w:rPr>
        <w:t>Aylık</w:t>
      </w:r>
      <w:r>
        <w:rPr>
          <w:spacing w:val="9"/>
          <w:sz w:val="20"/>
        </w:rPr>
        <w:t xml:space="preserve"> </w:t>
      </w:r>
      <w:r>
        <w:rPr>
          <w:w w:val="90"/>
          <w:sz w:val="20"/>
        </w:rPr>
        <w:t>Gider</w:t>
      </w:r>
      <w:r>
        <w:rPr>
          <w:spacing w:val="6"/>
          <w:sz w:val="20"/>
        </w:rPr>
        <w:t xml:space="preserve"> </w:t>
      </w:r>
      <w:r>
        <w:rPr>
          <w:w w:val="90"/>
          <w:sz w:val="20"/>
        </w:rPr>
        <w:t>Gerçekleşmeleri</w:t>
      </w:r>
      <w:r>
        <w:rPr>
          <w:spacing w:val="4"/>
          <w:sz w:val="20"/>
        </w:rPr>
        <w:t xml:space="preserve"> </w:t>
      </w:r>
      <w:r>
        <w:rPr>
          <w:w w:val="90"/>
          <w:sz w:val="20"/>
        </w:rPr>
        <w:t>ve</w:t>
      </w:r>
      <w:r>
        <w:rPr>
          <w:spacing w:val="-3"/>
          <w:sz w:val="20"/>
        </w:rPr>
        <w:t xml:space="preserve"> </w:t>
      </w:r>
      <w:r>
        <w:rPr>
          <w:w w:val="90"/>
          <w:sz w:val="20"/>
        </w:rPr>
        <w:t>Gerçekleşme</w:t>
      </w:r>
      <w:r>
        <w:rPr>
          <w:spacing w:val="8"/>
          <w:sz w:val="20"/>
        </w:rPr>
        <w:t xml:space="preserve"> </w:t>
      </w:r>
      <w:r>
        <w:rPr>
          <w:spacing w:val="-2"/>
          <w:w w:val="90"/>
          <w:sz w:val="20"/>
        </w:rPr>
        <w:t>Oranları</w:t>
      </w:r>
    </w:p>
    <w:tbl>
      <w:tblPr>
        <w:tblStyle w:val="TableNormal"/>
        <w:tblW w:w="0" w:type="auto"/>
        <w:tblInd w:w="1326"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843"/>
        <w:gridCol w:w="2727"/>
        <w:gridCol w:w="1682"/>
        <w:gridCol w:w="1655"/>
        <w:gridCol w:w="2127"/>
      </w:tblGrid>
      <w:tr w:rsidR="00B16D0F" w:rsidTr="00E22447">
        <w:trPr>
          <w:trHeight w:val="726"/>
        </w:trPr>
        <w:tc>
          <w:tcPr>
            <w:tcW w:w="843" w:type="dxa"/>
            <w:tcBorders>
              <w:top w:val="nil"/>
              <w:left w:val="nil"/>
              <w:right w:val="nil"/>
            </w:tcBorders>
            <w:shd w:val="clear" w:color="auto" w:fill="E5B8B7" w:themeFill="accent2" w:themeFillTint="66"/>
          </w:tcPr>
          <w:p w:rsidR="00B16D0F" w:rsidRDefault="006A5855">
            <w:pPr>
              <w:pStyle w:val="TableParagraph"/>
              <w:spacing w:before="152" w:line="237" w:lineRule="auto"/>
              <w:ind w:left="158" w:right="164" w:hanging="15"/>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85"/>
                <w:sz w:val="18"/>
              </w:rPr>
              <w:t>KODU</w:t>
            </w:r>
          </w:p>
        </w:tc>
        <w:tc>
          <w:tcPr>
            <w:tcW w:w="2727" w:type="dxa"/>
            <w:tcBorders>
              <w:top w:val="nil"/>
              <w:left w:val="nil"/>
              <w:right w:val="nil"/>
            </w:tcBorders>
            <w:shd w:val="clear" w:color="auto" w:fill="E5B8B7" w:themeFill="accent2" w:themeFillTint="66"/>
          </w:tcPr>
          <w:p w:rsidR="00B16D0F" w:rsidRDefault="00B16D0F">
            <w:pPr>
              <w:pStyle w:val="TableParagraph"/>
              <w:spacing w:before="39" w:line="240" w:lineRule="auto"/>
              <w:jc w:val="left"/>
              <w:rPr>
                <w:rFonts w:ascii="Verdana"/>
                <w:sz w:val="18"/>
              </w:rPr>
            </w:pPr>
          </w:p>
          <w:p w:rsidR="00B16D0F" w:rsidRDefault="006A5855">
            <w:pPr>
              <w:pStyle w:val="TableParagraph"/>
              <w:spacing w:before="0" w:line="240" w:lineRule="auto"/>
              <w:ind w:right="3"/>
              <w:jc w:val="center"/>
              <w:rPr>
                <w:rFonts w:ascii="Verdana" w:hAnsi="Verdana"/>
                <w:b/>
                <w:sz w:val="18"/>
              </w:rPr>
            </w:pPr>
            <w:r>
              <w:rPr>
                <w:rFonts w:ascii="Verdana" w:hAnsi="Verdana"/>
                <w:b/>
                <w:color w:val="FFFFFF"/>
                <w:w w:val="80"/>
                <w:sz w:val="18"/>
              </w:rPr>
              <w:t>GİDER</w:t>
            </w:r>
            <w:r>
              <w:rPr>
                <w:rFonts w:ascii="Verdana" w:hAnsi="Verdana"/>
                <w:b/>
                <w:color w:val="FFFFFF"/>
                <w:spacing w:val="-1"/>
                <w:w w:val="85"/>
                <w:sz w:val="18"/>
              </w:rPr>
              <w:t xml:space="preserve"> </w:t>
            </w:r>
            <w:r>
              <w:rPr>
                <w:rFonts w:ascii="Verdana" w:hAnsi="Verdana"/>
                <w:b/>
                <w:color w:val="FFFFFF"/>
                <w:spacing w:val="-5"/>
                <w:w w:val="85"/>
                <w:sz w:val="18"/>
              </w:rPr>
              <w:t>ADI</w:t>
            </w:r>
          </w:p>
        </w:tc>
        <w:tc>
          <w:tcPr>
            <w:tcW w:w="1682" w:type="dxa"/>
            <w:tcBorders>
              <w:top w:val="nil"/>
              <w:left w:val="nil"/>
              <w:right w:val="nil"/>
            </w:tcBorders>
            <w:shd w:val="clear" w:color="auto" w:fill="E5B8B7" w:themeFill="accent2" w:themeFillTint="66"/>
          </w:tcPr>
          <w:p w:rsidR="00B16D0F" w:rsidRDefault="006A5855">
            <w:pPr>
              <w:pStyle w:val="TableParagraph"/>
              <w:spacing w:before="152" w:line="237" w:lineRule="auto"/>
              <w:ind w:left="432" w:right="420"/>
              <w:jc w:val="center"/>
              <w:rPr>
                <w:rFonts w:ascii="Verdana" w:hAnsi="Verdana"/>
                <w:b/>
                <w:sz w:val="18"/>
              </w:rPr>
            </w:pPr>
            <w:r>
              <w:rPr>
                <w:rFonts w:ascii="Verdana" w:hAnsi="Verdana"/>
                <w:b/>
                <w:color w:val="FFFFFF"/>
                <w:spacing w:val="-2"/>
                <w:w w:val="80"/>
                <w:sz w:val="18"/>
              </w:rPr>
              <w:t xml:space="preserve">BÜTÇE </w:t>
            </w:r>
            <w:r>
              <w:rPr>
                <w:rFonts w:ascii="Verdana" w:hAnsi="Verdana"/>
                <w:b/>
                <w:color w:val="FFFFFF"/>
                <w:spacing w:val="-4"/>
                <w:w w:val="85"/>
                <w:sz w:val="18"/>
              </w:rPr>
              <w:t>(TL)</w:t>
            </w:r>
          </w:p>
        </w:tc>
        <w:tc>
          <w:tcPr>
            <w:tcW w:w="1655" w:type="dxa"/>
            <w:tcBorders>
              <w:top w:val="nil"/>
              <w:left w:val="nil"/>
              <w:right w:val="nil"/>
            </w:tcBorders>
            <w:shd w:val="clear" w:color="auto" w:fill="E5B8B7" w:themeFill="accent2" w:themeFillTint="66"/>
          </w:tcPr>
          <w:p w:rsidR="00B16D0F" w:rsidRDefault="006A5855">
            <w:pPr>
              <w:pStyle w:val="TableParagraph"/>
              <w:spacing w:before="35" w:line="240" w:lineRule="auto"/>
              <w:ind w:left="10" w:right="18"/>
              <w:jc w:val="center"/>
              <w:rPr>
                <w:rFonts w:ascii="Verdana" w:hAnsi="Verdana"/>
                <w:b/>
                <w:sz w:val="18"/>
              </w:rPr>
            </w:pPr>
            <w:r>
              <w:rPr>
                <w:rFonts w:ascii="Verdana" w:hAnsi="Verdana"/>
                <w:b/>
                <w:color w:val="FFFFFF"/>
                <w:spacing w:val="-2"/>
                <w:w w:val="85"/>
                <w:sz w:val="18"/>
              </w:rPr>
              <w:t xml:space="preserve">OCAK-HAZİRAN </w:t>
            </w:r>
            <w:r>
              <w:rPr>
                <w:rFonts w:ascii="Verdana" w:hAnsi="Verdana"/>
                <w:b/>
                <w:color w:val="FFFFFF"/>
                <w:spacing w:val="-2"/>
                <w:w w:val="90"/>
                <w:sz w:val="18"/>
              </w:rPr>
              <w:t xml:space="preserve">GERÇEKLEŞME </w:t>
            </w:r>
            <w:r>
              <w:rPr>
                <w:rFonts w:ascii="Verdana" w:hAnsi="Verdana"/>
                <w:b/>
                <w:color w:val="FFFFFF"/>
                <w:spacing w:val="-4"/>
                <w:w w:val="90"/>
                <w:sz w:val="18"/>
              </w:rPr>
              <w:t>(TL)</w:t>
            </w:r>
          </w:p>
        </w:tc>
        <w:tc>
          <w:tcPr>
            <w:tcW w:w="2127" w:type="dxa"/>
            <w:tcBorders>
              <w:top w:val="nil"/>
              <w:left w:val="nil"/>
              <w:right w:val="nil"/>
            </w:tcBorders>
            <w:shd w:val="clear" w:color="auto" w:fill="E5B8B7" w:themeFill="accent2" w:themeFillTint="66"/>
          </w:tcPr>
          <w:p w:rsidR="00B16D0F" w:rsidRDefault="006A5855">
            <w:pPr>
              <w:pStyle w:val="TableParagraph"/>
              <w:spacing w:before="152" w:line="237" w:lineRule="auto"/>
              <w:ind w:left="917" w:right="143" w:hanging="771"/>
              <w:jc w:val="left"/>
              <w:rPr>
                <w:rFonts w:ascii="Verdana" w:hAnsi="Verdana"/>
                <w:b/>
                <w:sz w:val="18"/>
              </w:rPr>
            </w:pPr>
            <w:r>
              <w:rPr>
                <w:rFonts w:ascii="Verdana" w:hAnsi="Verdana"/>
                <w:b/>
                <w:color w:val="FFFFFF"/>
                <w:w w:val="80"/>
                <w:sz w:val="18"/>
              </w:rPr>
              <w:t xml:space="preserve">GERÇEKLEŞME ORANI </w:t>
            </w:r>
            <w:r>
              <w:rPr>
                <w:rFonts w:ascii="Verdana" w:hAnsi="Verdana"/>
                <w:b/>
                <w:color w:val="FFFFFF"/>
                <w:spacing w:val="-4"/>
                <w:w w:val="90"/>
                <w:sz w:val="18"/>
              </w:rPr>
              <w:t>(%)</w:t>
            </w:r>
          </w:p>
        </w:tc>
      </w:tr>
      <w:tr w:rsidR="00B16D0F" w:rsidTr="00E22447">
        <w:trPr>
          <w:trHeight w:val="337"/>
        </w:trPr>
        <w:tc>
          <w:tcPr>
            <w:tcW w:w="843" w:type="dxa"/>
            <w:tcBorders>
              <w:left w:val="nil"/>
              <w:bottom w:val="single" w:sz="4" w:space="0" w:color="FFFFFF"/>
              <w:right w:val="single" w:sz="4" w:space="0" w:color="FFFFFF"/>
            </w:tcBorders>
            <w:shd w:val="clear" w:color="auto" w:fill="E5B8B7" w:themeFill="accent2" w:themeFillTint="66"/>
          </w:tcPr>
          <w:p w:rsidR="00B16D0F" w:rsidRDefault="006A5855">
            <w:pPr>
              <w:pStyle w:val="TableParagraph"/>
              <w:spacing w:before="0" w:line="218" w:lineRule="exact"/>
              <w:ind w:right="15"/>
              <w:jc w:val="center"/>
              <w:rPr>
                <w:rFonts w:ascii="Verdana"/>
                <w:b/>
                <w:sz w:val="18"/>
              </w:rPr>
            </w:pPr>
            <w:r>
              <w:rPr>
                <w:rFonts w:ascii="Verdana"/>
                <w:b/>
                <w:color w:val="FFFFFF"/>
                <w:spacing w:val="-5"/>
                <w:w w:val="90"/>
                <w:sz w:val="18"/>
              </w:rPr>
              <w:t>01</w:t>
            </w:r>
          </w:p>
        </w:tc>
        <w:tc>
          <w:tcPr>
            <w:tcW w:w="2727" w:type="dxa"/>
            <w:tcBorders>
              <w:left w:val="single" w:sz="4" w:space="0" w:color="FFFFFF"/>
              <w:bottom w:val="single" w:sz="4" w:space="0" w:color="FFFFFF"/>
              <w:right w:val="nil"/>
            </w:tcBorders>
            <w:shd w:val="clear" w:color="auto" w:fill="DBE5F1" w:themeFill="accent1" w:themeFillTint="33"/>
          </w:tcPr>
          <w:p w:rsidR="00B16D0F" w:rsidRDefault="006A5855">
            <w:pPr>
              <w:pStyle w:val="TableParagraph"/>
              <w:spacing w:before="0" w:line="218" w:lineRule="exact"/>
              <w:ind w:left="95"/>
              <w:jc w:val="left"/>
              <w:rPr>
                <w:rFonts w:ascii="Verdana" w:hAnsi="Verdana"/>
                <w:b/>
                <w:sz w:val="18"/>
              </w:rPr>
            </w:pPr>
            <w:r>
              <w:rPr>
                <w:rFonts w:ascii="Verdana" w:hAnsi="Verdana"/>
                <w:b/>
                <w:w w:val="75"/>
                <w:sz w:val="18"/>
              </w:rPr>
              <w:t>PERSONEL</w:t>
            </w:r>
            <w:r>
              <w:rPr>
                <w:rFonts w:ascii="Verdana" w:hAnsi="Verdana"/>
                <w:b/>
                <w:spacing w:val="29"/>
                <w:sz w:val="18"/>
              </w:rPr>
              <w:t xml:space="preserve"> </w:t>
            </w:r>
            <w:r>
              <w:rPr>
                <w:rFonts w:ascii="Verdana" w:hAnsi="Verdana"/>
                <w:b/>
                <w:spacing w:val="-2"/>
                <w:w w:val="85"/>
                <w:sz w:val="18"/>
              </w:rPr>
              <w:t>GİDERLERİ</w:t>
            </w:r>
          </w:p>
        </w:tc>
        <w:tc>
          <w:tcPr>
            <w:tcW w:w="1682" w:type="dxa"/>
            <w:tcBorders>
              <w:left w:val="nil"/>
              <w:bottom w:val="single" w:sz="4" w:space="0" w:color="FFFFFF"/>
              <w:right w:val="nil"/>
            </w:tcBorders>
            <w:shd w:val="clear" w:color="auto" w:fill="FDE9D9" w:themeFill="accent6" w:themeFillTint="33"/>
          </w:tcPr>
          <w:p w:rsidR="00B16D0F" w:rsidRDefault="006620EA" w:rsidP="00517392">
            <w:pPr>
              <w:pStyle w:val="TableParagraph"/>
              <w:spacing w:before="0" w:line="218" w:lineRule="exact"/>
              <w:ind w:left="7"/>
              <w:rPr>
                <w:rFonts w:ascii="Verdana"/>
                <w:sz w:val="18"/>
              </w:rPr>
            </w:pPr>
            <w:r>
              <w:rPr>
                <w:rFonts w:ascii="Verdana"/>
                <w:spacing w:val="-2"/>
                <w:w w:val="95"/>
                <w:sz w:val="18"/>
              </w:rPr>
              <w:t>179.551.000,00</w:t>
            </w:r>
          </w:p>
        </w:tc>
        <w:tc>
          <w:tcPr>
            <w:tcW w:w="1655" w:type="dxa"/>
            <w:tcBorders>
              <w:left w:val="nil"/>
              <w:bottom w:val="single" w:sz="4" w:space="0" w:color="FFFFFF"/>
              <w:right w:val="nil"/>
            </w:tcBorders>
            <w:shd w:val="clear" w:color="auto" w:fill="FDE9D9" w:themeFill="accent6" w:themeFillTint="33"/>
          </w:tcPr>
          <w:p w:rsidR="00B16D0F" w:rsidRDefault="00961186" w:rsidP="00517392">
            <w:pPr>
              <w:pStyle w:val="TableParagraph"/>
              <w:spacing w:before="0" w:line="218" w:lineRule="exact"/>
              <w:ind w:left="17" w:right="18"/>
              <w:rPr>
                <w:rFonts w:ascii="Verdana"/>
                <w:sz w:val="18"/>
              </w:rPr>
            </w:pPr>
            <w:r>
              <w:rPr>
                <w:rFonts w:ascii="Verdana"/>
                <w:spacing w:val="-2"/>
                <w:w w:val="95"/>
                <w:sz w:val="18"/>
              </w:rPr>
              <w:t>114.699</w:t>
            </w:r>
            <w:r w:rsidR="00B31FC9">
              <w:rPr>
                <w:rFonts w:ascii="Verdana"/>
                <w:spacing w:val="-2"/>
                <w:w w:val="95"/>
                <w:sz w:val="18"/>
              </w:rPr>
              <w:t>.896,23</w:t>
            </w:r>
          </w:p>
        </w:tc>
        <w:tc>
          <w:tcPr>
            <w:tcW w:w="2127" w:type="dxa"/>
            <w:tcBorders>
              <w:left w:val="nil"/>
              <w:bottom w:val="single" w:sz="4" w:space="0" w:color="FFFFFF"/>
              <w:right w:val="nil"/>
            </w:tcBorders>
            <w:shd w:val="clear" w:color="auto" w:fill="FDE9D9" w:themeFill="accent6" w:themeFillTint="33"/>
          </w:tcPr>
          <w:p w:rsidR="00B16D0F" w:rsidRDefault="00C65B3D" w:rsidP="00517392">
            <w:pPr>
              <w:pStyle w:val="TableParagraph"/>
              <w:spacing w:before="0" w:line="218" w:lineRule="exact"/>
              <w:ind w:left="2" w:right="2"/>
              <w:jc w:val="center"/>
              <w:rPr>
                <w:rFonts w:ascii="Verdana"/>
                <w:sz w:val="18"/>
              </w:rPr>
            </w:pPr>
            <w:r>
              <w:rPr>
                <w:rFonts w:ascii="Verdana"/>
                <w:spacing w:val="-4"/>
                <w:w w:val="95"/>
                <w:sz w:val="18"/>
              </w:rPr>
              <w:t>63,88</w:t>
            </w:r>
          </w:p>
        </w:tc>
      </w:tr>
      <w:tr w:rsidR="00B16D0F" w:rsidTr="00E22447">
        <w:trPr>
          <w:trHeight w:val="660"/>
        </w:trPr>
        <w:tc>
          <w:tcPr>
            <w:tcW w:w="843" w:type="dxa"/>
            <w:tcBorders>
              <w:top w:val="single" w:sz="4" w:space="0" w:color="FFFFFF"/>
              <w:left w:val="nil"/>
              <w:right w:val="single" w:sz="4" w:space="0" w:color="FFFFFF"/>
            </w:tcBorders>
            <w:shd w:val="clear" w:color="auto" w:fill="E5B8B7" w:themeFill="accent2" w:themeFillTint="66"/>
          </w:tcPr>
          <w:p w:rsidR="00B16D0F" w:rsidRDefault="006A5855">
            <w:pPr>
              <w:pStyle w:val="TableParagraph"/>
              <w:spacing w:before="5" w:line="240" w:lineRule="auto"/>
              <w:ind w:right="15"/>
              <w:jc w:val="center"/>
              <w:rPr>
                <w:rFonts w:ascii="Verdana"/>
                <w:b/>
                <w:sz w:val="18"/>
              </w:rPr>
            </w:pPr>
            <w:r>
              <w:rPr>
                <w:rFonts w:ascii="Verdana"/>
                <w:b/>
                <w:color w:val="FFFFFF"/>
                <w:spacing w:val="-5"/>
                <w:w w:val="90"/>
                <w:sz w:val="18"/>
              </w:rPr>
              <w:t>02</w:t>
            </w:r>
          </w:p>
        </w:tc>
        <w:tc>
          <w:tcPr>
            <w:tcW w:w="2727" w:type="dxa"/>
            <w:tcBorders>
              <w:top w:val="single" w:sz="4" w:space="0" w:color="FFFFFF"/>
              <w:left w:val="single" w:sz="4" w:space="0" w:color="FFFFFF"/>
              <w:right w:val="nil"/>
            </w:tcBorders>
            <w:shd w:val="clear" w:color="auto" w:fill="DBE5F1" w:themeFill="accent1" w:themeFillTint="33"/>
          </w:tcPr>
          <w:p w:rsidR="00B16D0F" w:rsidRDefault="006A5855">
            <w:pPr>
              <w:pStyle w:val="TableParagraph"/>
              <w:spacing w:before="5" w:line="240" w:lineRule="auto"/>
              <w:ind w:left="95"/>
              <w:jc w:val="left"/>
              <w:rPr>
                <w:rFonts w:ascii="Verdana" w:hAnsi="Verdana"/>
                <w:b/>
                <w:sz w:val="18"/>
              </w:rPr>
            </w:pPr>
            <w:r>
              <w:rPr>
                <w:rFonts w:ascii="Verdana" w:hAnsi="Verdana"/>
                <w:b/>
                <w:w w:val="80"/>
                <w:sz w:val="18"/>
              </w:rPr>
              <w:t>SOSYAL</w:t>
            </w:r>
            <w:r>
              <w:rPr>
                <w:rFonts w:ascii="Verdana" w:hAnsi="Verdana"/>
                <w:b/>
                <w:spacing w:val="8"/>
                <w:sz w:val="18"/>
              </w:rPr>
              <w:t xml:space="preserve"> </w:t>
            </w:r>
            <w:r>
              <w:rPr>
                <w:rFonts w:ascii="Verdana" w:hAnsi="Verdana"/>
                <w:b/>
                <w:spacing w:val="-2"/>
                <w:w w:val="90"/>
                <w:sz w:val="18"/>
              </w:rPr>
              <w:t>GÜVENLİK</w:t>
            </w:r>
          </w:p>
          <w:p w:rsidR="00B16D0F" w:rsidRDefault="006A5855">
            <w:pPr>
              <w:pStyle w:val="TableParagraph"/>
              <w:spacing w:before="0" w:line="216" w:lineRule="exact"/>
              <w:ind w:left="95" w:right="603"/>
              <w:jc w:val="left"/>
              <w:rPr>
                <w:rFonts w:ascii="Verdana" w:hAnsi="Verdana"/>
                <w:b/>
                <w:sz w:val="18"/>
              </w:rPr>
            </w:pPr>
            <w:r>
              <w:rPr>
                <w:rFonts w:ascii="Verdana" w:hAnsi="Verdana"/>
                <w:b/>
                <w:w w:val="80"/>
                <w:sz w:val="18"/>
              </w:rPr>
              <w:t>KURUMLARINDA</w:t>
            </w:r>
            <w:r>
              <w:rPr>
                <w:rFonts w:ascii="Verdana" w:hAnsi="Verdana"/>
                <w:b/>
                <w:spacing w:val="-4"/>
                <w:w w:val="80"/>
                <w:sz w:val="18"/>
              </w:rPr>
              <w:t xml:space="preserve"> </w:t>
            </w:r>
            <w:r>
              <w:rPr>
                <w:rFonts w:ascii="Verdana" w:hAnsi="Verdana"/>
                <w:b/>
                <w:w w:val="80"/>
                <w:sz w:val="18"/>
              </w:rPr>
              <w:t xml:space="preserve">DEVLET </w:t>
            </w:r>
            <w:r>
              <w:rPr>
                <w:rFonts w:ascii="Verdana" w:hAnsi="Verdana"/>
                <w:b/>
                <w:w w:val="85"/>
                <w:sz w:val="18"/>
              </w:rPr>
              <w:t>PRİMİ</w:t>
            </w:r>
            <w:r>
              <w:rPr>
                <w:rFonts w:ascii="Verdana" w:hAnsi="Verdana"/>
                <w:b/>
                <w:spacing w:val="-7"/>
                <w:w w:val="85"/>
                <w:sz w:val="18"/>
              </w:rPr>
              <w:t xml:space="preserve"> </w:t>
            </w:r>
            <w:r>
              <w:rPr>
                <w:rFonts w:ascii="Verdana" w:hAnsi="Verdana"/>
                <w:b/>
                <w:w w:val="85"/>
                <w:sz w:val="18"/>
              </w:rPr>
              <w:t>GİDERLERİ</w:t>
            </w:r>
          </w:p>
        </w:tc>
        <w:tc>
          <w:tcPr>
            <w:tcW w:w="1682" w:type="dxa"/>
            <w:tcBorders>
              <w:top w:val="single" w:sz="4" w:space="0" w:color="FFFFFF"/>
              <w:left w:val="nil"/>
              <w:right w:val="nil"/>
            </w:tcBorders>
            <w:shd w:val="clear" w:color="auto" w:fill="FDE9D9" w:themeFill="accent6" w:themeFillTint="33"/>
          </w:tcPr>
          <w:p w:rsidR="00B16D0F" w:rsidRDefault="00A65292" w:rsidP="00517392">
            <w:pPr>
              <w:pStyle w:val="TableParagraph"/>
              <w:spacing w:before="5" w:line="240" w:lineRule="auto"/>
              <w:ind w:left="7"/>
              <w:rPr>
                <w:rFonts w:ascii="Verdana"/>
                <w:sz w:val="18"/>
              </w:rPr>
            </w:pPr>
            <w:r>
              <w:rPr>
                <w:rFonts w:ascii="Verdana"/>
                <w:spacing w:val="-2"/>
                <w:w w:val="95"/>
                <w:sz w:val="18"/>
              </w:rPr>
              <w:t>28.099.000,00</w:t>
            </w:r>
          </w:p>
        </w:tc>
        <w:tc>
          <w:tcPr>
            <w:tcW w:w="1655" w:type="dxa"/>
            <w:tcBorders>
              <w:top w:val="single" w:sz="4" w:space="0" w:color="FFFFFF"/>
              <w:left w:val="nil"/>
              <w:right w:val="nil"/>
            </w:tcBorders>
            <w:shd w:val="clear" w:color="auto" w:fill="FDE9D9" w:themeFill="accent6" w:themeFillTint="33"/>
          </w:tcPr>
          <w:p w:rsidR="00B16D0F" w:rsidRDefault="00A65292" w:rsidP="00517392">
            <w:pPr>
              <w:pStyle w:val="TableParagraph"/>
              <w:spacing w:before="5" w:line="240" w:lineRule="auto"/>
              <w:ind w:left="17" w:right="18"/>
              <w:rPr>
                <w:rFonts w:ascii="Verdana"/>
                <w:sz w:val="18"/>
              </w:rPr>
            </w:pPr>
            <w:r>
              <w:rPr>
                <w:rFonts w:ascii="Verdana"/>
                <w:spacing w:val="-2"/>
                <w:w w:val="95"/>
                <w:sz w:val="18"/>
              </w:rPr>
              <w:t>15.888.336,05</w:t>
            </w:r>
          </w:p>
        </w:tc>
        <w:tc>
          <w:tcPr>
            <w:tcW w:w="2127" w:type="dxa"/>
            <w:tcBorders>
              <w:top w:val="single" w:sz="4" w:space="0" w:color="FFFFFF"/>
              <w:left w:val="nil"/>
              <w:right w:val="nil"/>
            </w:tcBorders>
            <w:shd w:val="clear" w:color="auto" w:fill="FDE9D9" w:themeFill="accent6" w:themeFillTint="33"/>
          </w:tcPr>
          <w:p w:rsidR="00B16D0F" w:rsidRDefault="00C65B3D" w:rsidP="00517392">
            <w:pPr>
              <w:pStyle w:val="TableParagraph"/>
              <w:spacing w:before="5" w:line="240" w:lineRule="auto"/>
              <w:ind w:left="2" w:right="2"/>
              <w:jc w:val="center"/>
              <w:rPr>
                <w:rFonts w:ascii="Verdana"/>
                <w:sz w:val="18"/>
              </w:rPr>
            </w:pPr>
            <w:r>
              <w:rPr>
                <w:rFonts w:ascii="Verdana"/>
                <w:spacing w:val="-4"/>
                <w:w w:val="95"/>
                <w:sz w:val="18"/>
              </w:rPr>
              <w:t>56,54</w:t>
            </w:r>
          </w:p>
        </w:tc>
      </w:tr>
      <w:tr w:rsidR="00B16D0F" w:rsidTr="00E22447">
        <w:trPr>
          <w:trHeight w:val="439"/>
        </w:trPr>
        <w:tc>
          <w:tcPr>
            <w:tcW w:w="843" w:type="dxa"/>
            <w:tcBorders>
              <w:left w:val="nil"/>
              <w:right w:val="single" w:sz="4" w:space="0" w:color="FFFFFF"/>
            </w:tcBorders>
            <w:shd w:val="clear" w:color="auto" w:fill="E5B8B7" w:themeFill="accent2" w:themeFillTint="66"/>
          </w:tcPr>
          <w:p w:rsidR="00B16D0F" w:rsidRDefault="006A5855">
            <w:pPr>
              <w:pStyle w:val="TableParagraph"/>
              <w:spacing w:before="0" w:line="218" w:lineRule="exact"/>
              <w:ind w:right="15"/>
              <w:jc w:val="center"/>
              <w:rPr>
                <w:rFonts w:ascii="Verdana"/>
                <w:b/>
                <w:sz w:val="18"/>
              </w:rPr>
            </w:pPr>
            <w:r>
              <w:rPr>
                <w:rFonts w:ascii="Verdana"/>
                <w:b/>
                <w:color w:val="FFFFFF"/>
                <w:spacing w:val="-5"/>
                <w:w w:val="90"/>
                <w:sz w:val="18"/>
              </w:rPr>
              <w:t>03</w:t>
            </w:r>
          </w:p>
        </w:tc>
        <w:tc>
          <w:tcPr>
            <w:tcW w:w="2727" w:type="dxa"/>
            <w:tcBorders>
              <w:left w:val="single" w:sz="4" w:space="0" w:color="FFFFFF"/>
              <w:right w:val="nil"/>
            </w:tcBorders>
            <w:shd w:val="clear" w:color="auto" w:fill="DBE5F1" w:themeFill="accent1" w:themeFillTint="33"/>
          </w:tcPr>
          <w:p w:rsidR="00B16D0F" w:rsidRDefault="006A5855">
            <w:pPr>
              <w:pStyle w:val="TableParagraph"/>
              <w:spacing w:before="0" w:line="224" w:lineRule="exact"/>
              <w:ind w:left="95"/>
              <w:jc w:val="left"/>
              <w:rPr>
                <w:rFonts w:ascii="Verdana" w:hAnsi="Verdana"/>
                <w:b/>
                <w:sz w:val="18"/>
              </w:rPr>
            </w:pPr>
            <w:r>
              <w:rPr>
                <w:rFonts w:ascii="Verdana" w:hAnsi="Verdana"/>
                <w:b/>
                <w:w w:val="80"/>
                <w:sz w:val="18"/>
              </w:rPr>
              <w:t>MAL</w:t>
            </w:r>
            <w:r>
              <w:rPr>
                <w:rFonts w:ascii="Verdana" w:hAnsi="Verdana"/>
                <w:b/>
                <w:spacing w:val="-4"/>
                <w:w w:val="80"/>
                <w:sz w:val="18"/>
              </w:rPr>
              <w:t xml:space="preserve"> </w:t>
            </w:r>
            <w:r>
              <w:rPr>
                <w:rFonts w:ascii="Verdana" w:hAnsi="Verdana"/>
                <w:b/>
                <w:w w:val="80"/>
                <w:sz w:val="18"/>
              </w:rPr>
              <w:t>VE</w:t>
            </w:r>
            <w:r>
              <w:rPr>
                <w:rFonts w:ascii="Verdana" w:hAnsi="Verdana"/>
                <w:b/>
                <w:spacing w:val="-3"/>
                <w:w w:val="80"/>
                <w:sz w:val="18"/>
              </w:rPr>
              <w:t xml:space="preserve"> </w:t>
            </w:r>
            <w:r>
              <w:rPr>
                <w:rFonts w:ascii="Verdana" w:hAnsi="Verdana"/>
                <w:b/>
                <w:w w:val="80"/>
                <w:sz w:val="18"/>
              </w:rPr>
              <w:t>HİZMET</w:t>
            </w:r>
            <w:r>
              <w:rPr>
                <w:rFonts w:ascii="Verdana" w:hAnsi="Verdana"/>
                <w:b/>
                <w:spacing w:val="-3"/>
                <w:w w:val="80"/>
                <w:sz w:val="18"/>
              </w:rPr>
              <w:t xml:space="preserve"> </w:t>
            </w:r>
            <w:r>
              <w:rPr>
                <w:rFonts w:ascii="Verdana" w:hAnsi="Verdana"/>
                <w:b/>
                <w:w w:val="80"/>
                <w:sz w:val="18"/>
              </w:rPr>
              <w:t xml:space="preserve">ALIM </w:t>
            </w:r>
            <w:r>
              <w:rPr>
                <w:rFonts w:ascii="Verdana" w:hAnsi="Verdana"/>
                <w:b/>
                <w:spacing w:val="-2"/>
                <w:w w:val="85"/>
                <w:sz w:val="18"/>
              </w:rPr>
              <w:t>GİDERLERİ</w:t>
            </w:r>
          </w:p>
        </w:tc>
        <w:tc>
          <w:tcPr>
            <w:tcW w:w="1682" w:type="dxa"/>
            <w:tcBorders>
              <w:left w:val="nil"/>
              <w:right w:val="nil"/>
            </w:tcBorders>
            <w:shd w:val="clear" w:color="auto" w:fill="FDE9D9" w:themeFill="accent6" w:themeFillTint="33"/>
          </w:tcPr>
          <w:p w:rsidR="00B16D0F" w:rsidRDefault="00A65292" w:rsidP="00517392">
            <w:pPr>
              <w:pStyle w:val="TableParagraph"/>
              <w:spacing w:before="0" w:line="218" w:lineRule="exact"/>
              <w:ind w:left="7" w:right="1"/>
              <w:rPr>
                <w:rFonts w:ascii="Verdana"/>
                <w:sz w:val="18"/>
              </w:rPr>
            </w:pPr>
            <w:r>
              <w:rPr>
                <w:rFonts w:ascii="Verdana"/>
                <w:spacing w:val="-2"/>
                <w:w w:val="95"/>
                <w:sz w:val="18"/>
              </w:rPr>
              <w:t>826.363.000,00</w:t>
            </w:r>
          </w:p>
        </w:tc>
        <w:tc>
          <w:tcPr>
            <w:tcW w:w="1655" w:type="dxa"/>
            <w:tcBorders>
              <w:left w:val="nil"/>
              <w:right w:val="nil"/>
            </w:tcBorders>
            <w:shd w:val="clear" w:color="auto" w:fill="FDE9D9" w:themeFill="accent6" w:themeFillTint="33"/>
          </w:tcPr>
          <w:p w:rsidR="00B16D0F" w:rsidRDefault="00B31FC9" w:rsidP="00517392">
            <w:pPr>
              <w:pStyle w:val="TableParagraph"/>
              <w:spacing w:before="0" w:line="218" w:lineRule="exact"/>
              <w:ind w:left="17" w:right="18"/>
              <w:rPr>
                <w:rFonts w:ascii="Verdana"/>
                <w:sz w:val="18"/>
              </w:rPr>
            </w:pPr>
            <w:r>
              <w:rPr>
                <w:rFonts w:ascii="Verdana"/>
                <w:spacing w:val="-2"/>
                <w:w w:val="95"/>
                <w:sz w:val="18"/>
              </w:rPr>
              <w:t>443.076.210,</w:t>
            </w:r>
            <w:r w:rsidR="00A65292">
              <w:rPr>
                <w:rFonts w:ascii="Verdana"/>
                <w:spacing w:val="-2"/>
                <w:w w:val="95"/>
                <w:sz w:val="18"/>
              </w:rPr>
              <w:t>2</w:t>
            </w:r>
            <w:r>
              <w:rPr>
                <w:rFonts w:ascii="Verdana"/>
                <w:spacing w:val="-2"/>
                <w:w w:val="95"/>
                <w:sz w:val="18"/>
              </w:rPr>
              <w:t>6</w:t>
            </w:r>
          </w:p>
        </w:tc>
        <w:tc>
          <w:tcPr>
            <w:tcW w:w="2127" w:type="dxa"/>
            <w:tcBorders>
              <w:left w:val="nil"/>
              <w:right w:val="nil"/>
            </w:tcBorders>
            <w:shd w:val="clear" w:color="auto" w:fill="FDE9D9" w:themeFill="accent6" w:themeFillTint="33"/>
          </w:tcPr>
          <w:p w:rsidR="00B16D0F" w:rsidRDefault="00C65B3D" w:rsidP="00517392">
            <w:pPr>
              <w:pStyle w:val="TableParagraph"/>
              <w:spacing w:before="0" w:line="218" w:lineRule="exact"/>
              <w:ind w:left="2" w:right="2"/>
              <w:jc w:val="center"/>
              <w:rPr>
                <w:rFonts w:ascii="Verdana"/>
                <w:sz w:val="18"/>
              </w:rPr>
            </w:pPr>
            <w:r>
              <w:rPr>
                <w:rFonts w:ascii="Verdana"/>
                <w:spacing w:val="-4"/>
                <w:w w:val="95"/>
                <w:sz w:val="18"/>
              </w:rPr>
              <w:t>53,62</w:t>
            </w:r>
          </w:p>
        </w:tc>
      </w:tr>
      <w:tr w:rsidR="00B16D0F" w:rsidTr="00E22447">
        <w:trPr>
          <w:trHeight w:val="327"/>
        </w:trPr>
        <w:tc>
          <w:tcPr>
            <w:tcW w:w="843" w:type="dxa"/>
            <w:tcBorders>
              <w:left w:val="nil"/>
              <w:bottom w:val="single" w:sz="4" w:space="0" w:color="FFFFFF"/>
              <w:right w:val="single" w:sz="4" w:space="0" w:color="FFFFFF"/>
            </w:tcBorders>
            <w:shd w:val="clear" w:color="auto" w:fill="E5B8B7" w:themeFill="accent2" w:themeFillTint="66"/>
          </w:tcPr>
          <w:p w:rsidR="00B16D0F" w:rsidRDefault="006A5855">
            <w:pPr>
              <w:pStyle w:val="TableParagraph"/>
              <w:spacing w:before="0" w:line="209" w:lineRule="exact"/>
              <w:ind w:right="15"/>
              <w:jc w:val="center"/>
              <w:rPr>
                <w:rFonts w:ascii="Verdana"/>
                <w:b/>
                <w:sz w:val="18"/>
              </w:rPr>
            </w:pPr>
            <w:r>
              <w:rPr>
                <w:rFonts w:ascii="Verdana"/>
                <w:b/>
                <w:color w:val="FFFFFF"/>
                <w:spacing w:val="-5"/>
                <w:w w:val="90"/>
                <w:sz w:val="18"/>
              </w:rPr>
              <w:t>04</w:t>
            </w:r>
          </w:p>
        </w:tc>
        <w:tc>
          <w:tcPr>
            <w:tcW w:w="2727" w:type="dxa"/>
            <w:tcBorders>
              <w:left w:val="single" w:sz="4" w:space="0" w:color="FFFFFF"/>
              <w:bottom w:val="single" w:sz="4" w:space="0" w:color="FFFFFF"/>
              <w:right w:val="nil"/>
            </w:tcBorders>
            <w:shd w:val="clear" w:color="auto" w:fill="DBE5F1" w:themeFill="accent1" w:themeFillTint="33"/>
          </w:tcPr>
          <w:p w:rsidR="00B16D0F" w:rsidRDefault="006A5855">
            <w:pPr>
              <w:pStyle w:val="TableParagraph"/>
              <w:spacing w:before="0" w:line="209" w:lineRule="exact"/>
              <w:ind w:left="95"/>
              <w:jc w:val="left"/>
              <w:rPr>
                <w:rFonts w:ascii="Verdana" w:hAnsi="Verdana"/>
                <w:b/>
                <w:sz w:val="18"/>
              </w:rPr>
            </w:pPr>
            <w:r>
              <w:rPr>
                <w:rFonts w:ascii="Verdana" w:hAnsi="Verdana"/>
                <w:b/>
                <w:w w:val="75"/>
                <w:sz w:val="18"/>
              </w:rPr>
              <w:t>FAİZ</w:t>
            </w:r>
            <w:r>
              <w:rPr>
                <w:rFonts w:ascii="Verdana" w:hAnsi="Verdana"/>
                <w:b/>
                <w:spacing w:val="-7"/>
                <w:w w:val="85"/>
                <w:sz w:val="18"/>
              </w:rPr>
              <w:t xml:space="preserve"> </w:t>
            </w:r>
            <w:r>
              <w:rPr>
                <w:rFonts w:ascii="Verdana" w:hAnsi="Verdana"/>
                <w:b/>
                <w:spacing w:val="-2"/>
                <w:w w:val="85"/>
                <w:sz w:val="18"/>
              </w:rPr>
              <w:t>GİDERLERİ</w:t>
            </w:r>
          </w:p>
        </w:tc>
        <w:tc>
          <w:tcPr>
            <w:tcW w:w="1682" w:type="dxa"/>
            <w:tcBorders>
              <w:left w:val="nil"/>
              <w:bottom w:val="single" w:sz="4" w:space="0" w:color="FFFFFF"/>
              <w:right w:val="nil"/>
            </w:tcBorders>
            <w:shd w:val="clear" w:color="auto" w:fill="FDE9D9" w:themeFill="accent6" w:themeFillTint="33"/>
          </w:tcPr>
          <w:p w:rsidR="00B16D0F" w:rsidRDefault="00A65292" w:rsidP="00517392">
            <w:pPr>
              <w:pStyle w:val="TableParagraph"/>
              <w:spacing w:before="0" w:line="209" w:lineRule="exact"/>
              <w:ind w:left="7"/>
              <w:rPr>
                <w:rFonts w:ascii="Verdana"/>
                <w:sz w:val="18"/>
              </w:rPr>
            </w:pPr>
            <w:r>
              <w:rPr>
                <w:rFonts w:ascii="Verdana"/>
                <w:spacing w:val="-2"/>
                <w:w w:val="95"/>
                <w:sz w:val="18"/>
              </w:rPr>
              <w:t>10</w:t>
            </w:r>
            <w:r w:rsidR="006A5855">
              <w:rPr>
                <w:rFonts w:ascii="Verdana"/>
                <w:spacing w:val="-2"/>
                <w:w w:val="95"/>
                <w:sz w:val="18"/>
              </w:rPr>
              <w:t>.000.000,00</w:t>
            </w:r>
          </w:p>
        </w:tc>
        <w:tc>
          <w:tcPr>
            <w:tcW w:w="1655" w:type="dxa"/>
            <w:tcBorders>
              <w:left w:val="nil"/>
              <w:bottom w:val="single" w:sz="4" w:space="0" w:color="FFFFFF"/>
              <w:right w:val="nil"/>
            </w:tcBorders>
            <w:shd w:val="clear" w:color="auto" w:fill="FDE9D9" w:themeFill="accent6" w:themeFillTint="33"/>
          </w:tcPr>
          <w:p w:rsidR="00B16D0F" w:rsidRDefault="00B31FC9" w:rsidP="00517392">
            <w:pPr>
              <w:pStyle w:val="TableParagraph"/>
              <w:spacing w:before="0" w:line="209" w:lineRule="exact"/>
              <w:ind w:left="17" w:right="18"/>
              <w:rPr>
                <w:rFonts w:ascii="Verdana"/>
                <w:sz w:val="18"/>
              </w:rPr>
            </w:pPr>
            <w:r>
              <w:rPr>
                <w:rFonts w:ascii="Verdana"/>
                <w:spacing w:val="-2"/>
                <w:w w:val="95"/>
                <w:sz w:val="18"/>
              </w:rPr>
              <w:t>12.069.274,41</w:t>
            </w:r>
          </w:p>
        </w:tc>
        <w:tc>
          <w:tcPr>
            <w:tcW w:w="2127" w:type="dxa"/>
            <w:tcBorders>
              <w:left w:val="nil"/>
              <w:bottom w:val="single" w:sz="4" w:space="0" w:color="FFFFFF"/>
              <w:right w:val="nil"/>
            </w:tcBorders>
            <w:shd w:val="clear" w:color="auto" w:fill="FDE9D9" w:themeFill="accent6" w:themeFillTint="33"/>
          </w:tcPr>
          <w:p w:rsidR="00B16D0F" w:rsidRDefault="00517392" w:rsidP="00517392">
            <w:pPr>
              <w:pStyle w:val="TableParagraph"/>
              <w:spacing w:before="0" w:line="209" w:lineRule="exact"/>
              <w:ind w:left="2" w:right="2"/>
              <w:jc w:val="left"/>
              <w:rPr>
                <w:rFonts w:ascii="Verdana"/>
                <w:sz w:val="18"/>
              </w:rPr>
            </w:pPr>
            <w:r>
              <w:rPr>
                <w:rFonts w:ascii="Verdana"/>
                <w:spacing w:val="-4"/>
                <w:w w:val="95"/>
                <w:sz w:val="18"/>
              </w:rPr>
              <w:t xml:space="preserve">             </w:t>
            </w:r>
            <w:r w:rsidR="00C65B3D">
              <w:rPr>
                <w:rFonts w:ascii="Verdana"/>
                <w:spacing w:val="-4"/>
                <w:w w:val="95"/>
                <w:sz w:val="18"/>
              </w:rPr>
              <w:t>120,69</w:t>
            </w:r>
          </w:p>
        </w:tc>
      </w:tr>
      <w:tr w:rsidR="00B16D0F" w:rsidTr="00E22447">
        <w:trPr>
          <w:trHeight w:val="342"/>
        </w:trPr>
        <w:tc>
          <w:tcPr>
            <w:tcW w:w="843" w:type="dxa"/>
            <w:tcBorders>
              <w:top w:val="single" w:sz="4" w:space="0" w:color="FFFFFF"/>
              <w:left w:val="nil"/>
              <w:bottom w:val="single" w:sz="4" w:space="0" w:color="FFFFFF"/>
              <w:right w:val="single" w:sz="4" w:space="0" w:color="FFFFFF"/>
            </w:tcBorders>
            <w:shd w:val="clear" w:color="auto" w:fill="E5B8B7" w:themeFill="accent2" w:themeFillTint="66"/>
          </w:tcPr>
          <w:p w:rsidR="00B16D0F" w:rsidRDefault="006A5855">
            <w:pPr>
              <w:pStyle w:val="TableParagraph"/>
              <w:spacing w:before="5" w:line="240" w:lineRule="auto"/>
              <w:ind w:right="15"/>
              <w:jc w:val="center"/>
              <w:rPr>
                <w:rFonts w:ascii="Verdana"/>
                <w:b/>
                <w:sz w:val="18"/>
              </w:rPr>
            </w:pPr>
            <w:r>
              <w:rPr>
                <w:rFonts w:ascii="Verdana"/>
                <w:b/>
                <w:color w:val="FFFFFF"/>
                <w:spacing w:val="-5"/>
                <w:w w:val="90"/>
                <w:sz w:val="18"/>
              </w:rPr>
              <w:t>05</w:t>
            </w:r>
          </w:p>
        </w:tc>
        <w:tc>
          <w:tcPr>
            <w:tcW w:w="2727" w:type="dxa"/>
            <w:tcBorders>
              <w:top w:val="single" w:sz="4" w:space="0" w:color="FFFFFF"/>
              <w:left w:val="single" w:sz="4" w:space="0" w:color="FFFFFF"/>
              <w:bottom w:val="single" w:sz="4" w:space="0" w:color="FFFFFF"/>
              <w:right w:val="nil"/>
            </w:tcBorders>
            <w:shd w:val="clear" w:color="auto" w:fill="DBE5F1" w:themeFill="accent1" w:themeFillTint="33"/>
          </w:tcPr>
          <w:p w:rsidR="00B16D0F" w:rsidRDefault="006A5855">
            <w:pPr>
              <w:pStyle w:val="TableParagraph"/>
              <w:spacing w:before="5" w:line="240" w:lineRule="auto"/>
              <w:ind w:left="95"/>
              <w:jc w:val="left"/>
              <w:rPr>
                <w:rFonts w:ascii="Verdana" w:hAnsi="Verdana"/>
                <w:b/>
                <w:sz w:val="18"/>
              </w:rPr>
            </w:pPr>
            <w:r>
              <w:rPr>
                <w:rFonts w:ascii="Verdana" w:hAnsi="Verdana"/>
                <w:b/>
                <w:w w:val="80"/>
                <w:sz w:val="18"/>
              </w:rPr>
              <w:t>CARİ</w:t>
            </w:r>
            <w:r>
              <w:rPr>
                <w:rFonts w:ascii="Verdana" w:hAnsi="Verdana"/>
                <w:b/>
                <w:spacing w:val="2"/>
                <w:sz w:val="18"/>
              </w:rPr>
              <w:t xml:space="preserve"> </w:t>
            </w:r>
            <w:r>
              <w:rPr>
                <w:rFonts w:ascii="Verdana" w:hAnsi="Verdana"/>
                <w:b/>
                <w:spacing w:val="-2"/>
                <w:w w:val="90"/>
                <w:sz w:val="18"/>
              </w:rPr>
              <w:t>TRANSFERLER</w:t>
            </w:r>
          </w:p>
        </w:tc>
        <w:tc>
          <w:tcPr>
            <w:tcW w:w="1682" w:type="dxa"/>
            <w:tcBorders>
              <w:top w:val="single" w:sz="4" w:space="0" w:color="FFFFFF"/>
              <w:left w:val="nil"/>
              <w:bottom w:val="single" w:sz="4" w:space="0" w:color="FFFFFF"/>
              <w:right w:val="nil"/>
            </w:tcBorders>
            <w:shd w:val="clear" w:color="auto" w:fill="FDE9D9" w:themeFill="accent6" w:themeFillTint="33"/>
          </w:tcPr>
          <w:p w:rsidR="00B16D0F" w:rsidRDefault="00A65292" w:rsidP="00517392">
            <w:pPr>
              <w:pStyle w:val="TableParagraph"/>
              <w:spacing w:before="5" w:line="240" w:lineRule="auto"/>
              <w:ind w:left="7"/>
              <w:rPr>
                <w:rFonts w:ascii="Verdana"/>
                <w:sz w:val="18"/>
              </w:rPr>
            </w:pPr>
            <w:r>
              <w:rPr>
                <w:rFonts w:ascii="Verdana"/>
                <w:spacing w:val="-2"/>
                <w:w w:val="95"/>
                <w:sz w:val="18"/>
              </w:rPr>
              <w:t>20.854.000,00</w:t>
            </w:r>
          </w:p>
        </w:tc>
        <w:tc>
          <w:tcPr>
            <w:tcW w:w="1655" w:type="dxa"/>
            <w:tcBorders>
              <w:top w:val="single" w:sz="4" w:space="0" w:color="FFFFFF"/>
              <w:left w:val="nil"/>
              <w:bottom w:val="single" w:sz="4" w:space="0" w:color="FFFFFF"/>
              <w:right w:val="nil"/>
            </w:tcBorders>
            <w:shd w:val="clear" w:color="auto" w:fill="FDE9D9" w:themeFill="accent6" w:themeFillTint="33"/>
          </w:tcPr>
          <w:p w:rsidR="00B16D0F" w:rsidRDefault="00A65292" w:rsidP="00517392">
            <w:pPr>
              <w:pStyle w:val="TableParagraph"/>
              <w:spacing w:before="5" w:line="240" w:lineRule="auto"/>
              <w:ind w:left="17" w:right="18"/>
              <w:rPr>
                <w:rFonts w:ascii="Verdana"/>
                <w:sz w:val="18"/>
              </w:rPr>
            </w:pPr>
            <w:r>
              <w:rPr>
                <w:rFonts w:ascii="Verdana"/>
                <w:spacing w:val="-2"/>
                <w:w w:val="95"/>
                <w:sz w:val="18"/>
              </w:rPr>
              <w:t>14.532.043,25</w:t>
            </w:r>
          </w:p>
        </w:tc>
        <w:tc>
          <w:tcPr>
            <w:tcW w:w="2127" w:type="dxa"/>
            <w:tcBorders>
              <w:top w:val="single" w:sz="4" w:space="0" w:color="FFFFFF"/>
              <w:left w:val="nil"/>
              <w:bottom w:val="single" w:sz="4" w:space="0" w:color="FFFFFF"/>
              <w:right w:val="nil"/>
            </w:tcBorders>
            <w:shd w:val="clear" w:color="auto" w:fill="FDE9D9" w:themeFill="accent6" w:themeFillTint="33"/>
          </w:tcPr>
          <w:p w:rsidR="00B16D0F" w:rsidRDefault="00C65B3D" w:rsidP="00517392">
            <w:pPr>
              <w:pStyle w:val="TableParagraph"/>
              <w:spacing w:before="5" w:line="240" w:lineRule="auto"/>
              <w:ind w:left="2" w:right="2"/>
              <w:jc w:val="center"/>
              <w:rPr>
                <w:rFonts w:ascii="Verdana"/>
                <w:sz w:val="18"/>
              </w:rPr>
            </w:pPr>
            <w:r>
              <w:rPr>
                <w:rFonts w:ascii="Verdana"/>
                <w:spacing w:val="-4"/>
                <w:w w:val="95"/>
                <w:sz w:val="18"/>
              </w:rPr>
              <w:t>69,68</w:t>
            </w:r>
          </w:p>
        </w:tc>
      </w:tr>
      <w:tr w:rsidR="00B16D0F" w:rsidTr="00E22447">
        <w:trPr>
          <w:trHeight w:val="343"/>
        </w:trPr>
        <w:tc>
          <w:tcPr>
            <w:tcW w:w="843" w:type="dxa"/>
            <w:tcBorders>
              <w:top w:val="single" w:sz="4" w:space="0" w:color="FFFFFF"/>
              <w:left w:val="nil"/>
              <w:bottom w:val="single" w:sz="4" w:space="0" w:color="FFFFFF"/>
              <w:right w:val="single" w:sz="4" w:space="0" w:color="FFFFFF"/>
            </w:tcBorders>
            <w:shd w:val="clear" w:color="auto" w:fill="E5B8B7" w:themeFill="accent2" w:themeFillTint="66"/>
          </w:tcPr>
          <w:p w:rsidR="00B16D0F" w:rsidRDefault="006A5855">
            <w:pPr>
              <w:pStyle w:val="TableParagraph"/>
              <w:spacing w:before="4" w:line="240" w:lineRule="auto"/>
              <w:ind w:right="15"/>
              <w:jc w:val="center"/>
              <w:rPr>
                <w:rFonts w:ascii="Verdana"/>
                <w:b/>
                <w:sz w:val="18"/>
              </w:rPr>
            </w:pPr>
            <w:r>
              <w:rPr>
                <w:rFonts w:ascii="Verdana"/>
                <w:b/>
                <w:color w:val="FFFFFF"/>
                <w:spacing w:val="-5"/>
                <w:w w:val="90"/>
                <w:sz w:val="18"/>
              </w:rPr>
              <w:t>06</w:t>
            </w:r>
          </w:p>
        </w:tc>
        <w:tc>
          <w:tcPr>
            <w:tcW w:w="2727" w:type="dxa"/>
            <w:tcBorders>
              <w:top w:val="single" w:sz="4" w:space="0" w:color="FFFFFF"/>
              <w:left w:val="single" w:sz="4" w:space="0" w:color="FFFFFF"/>
              <w:bottom w:val="single" w:sz="4" w:space="0" w:color="FFFFFF"/>
              <w:right w:val="nil"/>
            </w:tcBorders>
            <w:shd w:val="clear" w:color="auto" w:fill="DBE5F1" w:themeFill="accent1" w:themeFillTint="33"/>
          </w:tcPr>
          <w:p w:rsidR="00B16D0F" w:rsidRDefault="006A5855">
            <w:pPr>
              <w:pStyle w:val="TableParagraph"/>
              <w:spacing w:before="4" w:line="240" w:lineRule="auto"/>
              <w:ind w:left="95"/>
              <w:jc w:val="left"/>
              <w:rPr>
                <w:rFonts w:ascii="Verdana" w:hAnsi="Verdana"/>
                <w:b/>
                <w:sz w:val="18"/>
              </w:rPr>
            </w:pPr>
            <w:r>
              <w:rPr>
                <w:rFonts w:ascii="Verdana" w:hAnsi="Verdana"/>
                <w:b/>
                <w:w w:val="80"/>
                <w:sz w:val="18"/>
              </w:rPr>
              <w:t>SERMAYE</w:t>
            </w:r>
            <w:r>
              <w:rPr>
                <w:rFonts w:ascii="Verdana" w:hAnsi="Verdana"/>
                <w:b/>
                <w:spacing w:val="5"/>
                <w:sz w:val="18"/>
              </w:rPr>
              <w:t xml:space="preserve"> </w:t>
            </w:r>
            <w:r>
              <w:rPr>
                <w:rFonts w:ascii="Verdana" w:hAnsi="Verdana"/>
                <w:b/>
                <w:spacing w:val="-2"/>
                <w:w w:val="90"/>
                <w:sz w:val="18"/>
              </w:rPr>
              <w:t>GİDERLERİ</w:t>
            </w:r>
          </w:p>
        </w:tc>
        <w:tc>
          <w:tcPr>
            <w:tcW w:w="1682" w:type="dxa"/>
            <w:tcBorders>
              <w:top w:val="single" w:sz="4" w:space="0" w:color="FFFFFF"/>
              <w:left w:val="nil"/>
              <w:bottom w:val="single" w:sz="4" w:space="0" w:color="FFFFFF"/>
              <w:right w:val="nil"/>
            </w:tcBorders>
            <w:shd w:val="clear" w:color="auto" w:fill="FDE9D9" w:themeFill="accent6" w:themeFillTint="33"/>
          </w:tcPr>
          <w:p w:rsidR="00B16D0F" w:rsidRDefault="00A65292" w:rsidP="00517392">
            <w:pPr>
              <w:pStyle w:val="TableParagraph"/>
              <w:spacing w:before="4" w:line="240" w:lineRule="auto"/>
              <w:ind w:left="7" w:right="1"/>
              <w:rPr>
                <w:rFonts w:ascii="Verdana"/>
                <w:sz w:val="18"/>
              </w:rPr>
            </w:pPr>
            <w:r>
              <w:rPr>
                <w:rFonts w:ascii="Verdana"/>
                <w:spacing w:val="-2"/>
                <w:w w:val="95"/>
                <w:sz w:val="18"/>
              </w:rPr>
              <w:t>558.133.000,00</w:t>
            </w:r>
          </w:p>
        </w:tc>
        <w:tc>
          <w:tcPr>
            <w:tcW w:w="1655" w:type="dxa"/>
            <w:tcBorders>
              <w:top w:val="single" w:sz="4" w:space="0" w:color="FFFFFF"/>
              <w:left w:val="nil"/>
              <w:bottom w:val="single" w:sz="4" w:space="0" w:color="FFFFFF"/>
              <w:right w:val="nil"/>
            </w:tcBorders>
            <w:shd w:val="clear" w:color="auto" w:fill="FDE9D9" w:themeFill="accent6" w:themeFillTint="33"/>
          </w:tcPr>
          <w:p w:rsidR="00B16D0F" w:rsidRDefault="00A65292" w:rsidP="00517392">
            <w:pPr>
              <w:pStyle w:val="TableParagraph"/>
              <w:spacing w:before="4" w:line="240" w:lineRule="auto"/>
              <w:ind w:left="17" w:right="18"/>
              <w:rPr>
                <w:rFonts w:ascii="Verdana"/>
                <w:sz w:val="18"/>
              </w:rPr>
            </w:pPr>
            <w:r>
              <w:rPr>
                <w:rFonts w:ascii="Verdana"/>
                <w:spacing w:val="-2"/>
                <w:w w:val="95"/>
                <w:sz w:val="18"/>
              </w:rPr>
              <w:t>156.709.532,76</w:t>
            </w:r>
          </w:p>
        </w:tc>
        <w:tc>
          <w:tcPr>
            <w:tcW w:w="2127" w:type="dxa"/>
            <w:tcBorders>
              <w:top w:val="single" w:sz="4" w:space="0" w:color="FFFFFF"/>
              <w:left w:val="nil"/>
              <w:bottom w:val="single" w:sz="4" w:space="0" w:color="FFFFFF"/>
              <w:right w:val="nil"/>
            </w:tcBorders>
            <w:shd w:val="clear" w:color="auto" w:fill="FDE9D9" w:themeFill="accent6" w:themeFillTint="33"/>
          </w:tcPr>
          <w:p w:rsidR="00B16D0F" w:rsidRDefault="00C65B3D" w:rsidP="00517392">
            <w:pPr>
              <w:pStyle w:val="TableParagraph"/>
              <w:spacing w:before="4" w:line="240" w:lineRule="auto"/>
              <w:ind w:left="2" w:right="2"/>
              <w:jc w:val="center"/>
              <w:rPr>
                <w:rFonts w:ascii="Verdana"/>
                <w:sz w:val="18"/>
              </w:rPr>
            </w:pPr>
            <w:r>
              <w:rPr>
                <w:rFonts w:ascii="Verdana"/>
                <w:spacing w:val="-4"/>
                <w:w w:val="95"/>
                <w:sz w:val="18"/>
              </w:rPr>
              <w:t>28,08</w:t>
            </w:r>
          </w:p>
        </w:tc>
      </w:tr>
      <w:tr w:rsidR="00B16D0F" w:rsidTr="00E22447">
        <w:trPr>
          <w:trHeight w:val="342"/>
        </w:trPr>
        <w:tc>
          <w:tcPr>
            <w:tcW w:w="843" w:type="dxa"/>
            <w:tcBorders>
              <w:top w:val="single" w:sz="4" w:space="0" w:color="FFFFFF"/>
              <w:left w:val="nil"/>
              <w:bottom w:val="nil"/>
              <w:right w:val="single" w:sz="4" w:space="0" w:color="FFFFFF"/>
            </w:tcBorders>
            <w:shd w:val="clear" w:color="auto" w:fill="E5B8B7" w:themeFill="accent2" w:themeFillTint="66"/>
          </w:tcPr>
          <w:p w:rsidR="00B16D0F" w:rsidRDefault="006A5855">
            <w:pPr>
              <w:pStyle w:val="TableParagraph"/>
              <w:spacing w:before="5" w:line="240" w:lineRule="auto"/>
              <w:ind w:right="15"/>
              <w:jc w:val="center"/>
              <w:rPr>
                <w:rFonts w:ascii="Verdana"/>
                <w:b/>
                <w:sz w:val="18"/>
              </w:rPr>
            </w:pPr>
            <w:r>
              <w:rPr>
                <w:rFonts w:ascii="Verdana"/>
                <w:b/>
                <w:color w:val="FFFFFF"/>
                <w:spacing w:val="-5"/>
                <w:w w:val="90"/>
                <w:sz w:val="18"/>
              </w:rPr>
              <w:t>07</w:t>
            </w:r>
          </w:p>
        </w:tc>
        <w:tc>
          <w:tcPr>
            <w:tcW w:w="2727" w:type="dxa"/>
            <w:tcBorders>
              <w:top w:val="single" w:sz="4" w:space="0" w:color="FFFFFF"/>
              <w:left w:val="single" w:sz="4" w:space="0" w:color="FFFFFF"/>
              <w:bottom w:val="single" w:sz="4" w:space="0" w:color="FFFFFF"/>
              <w:right w:val="nil"/>
            </w:tcBorders>
            <w:shd w:val="clear" w:color="auto" w:fill="DBE5F1" w:themeFill="accent1" w:themeFillTint="33"/>
          </w:tcPr>
          <w:p w:rsidR="00B16D0F" w:rsidRDefault="006A5855">
            <w:pPr>
              <w:pStyle w:val="TableParagraph"/>
              <w:spacing w:before="5" w:line="240" w:lineRule="auto"/>
              <w:ind w:left="95"/>
              <w:jc w:val="left"/>
              <w:rPr>
                <w:rFonts w:ascii="Verdana" w:hAnsi="Verdana"/>
                <w:b/>
                <w:sz w:val="18"/>
              </w:rPr>
            </w:pPr>
            <w:r>
              <w:rPr>
                <w:rFonts w:ascii="Verdana" w:hAnsi="Verdana"/>
                <w:b/>
                <w:w w:val="80"/>
                <w:sz w:val="18"/>
              </w:rPr>
              <w:t>SERMAYE</w:t>
            </w:r>
            <w:r>
              <w:rPr>
                <w:rFonts w:ascii="Verdana" w:hAnsi="Verdana"/>
                <w:b/>
                <w:spacing w:val="5"/>
                <w:sz w:val="18"/>
              </w:rPr>
              <w:t xml:space="preserve"> </w:t>
            </w:r>
            <w:r>
              <w:rPr>
                <w:rFonts w:ascii="Verdana" w:hAnsi="Verdana"/>
                <w:b/>
                <w:spacing w:val="-2"/>
                <w:w w:val="85"/>
                <w:sz w:val="18"/>
              </w:rPr>
              <w:t>TRANSFERLERİ</w:t>
            </w:r>
          </w:p>
        </w:tc>
        <w:tc>
          <w:tcPr>
            <w:tcW w:w="1682" w:type="dxa"/>
            <w:tcBorders>
              <w:top w:val="single" w:sz="4" w:space="0" w:color="FFFFFF"/>
              <w:left w:val="nil"/>
              <w:bottom w:val="single" w:sz="4" w:space="0" w:color="FFFFFF"/>
              <w:right w:val="nil"/>
            </w:tcBorders>
            <w:shd w:val="clear" w:color="auto" w:fill="FDE9D9" w:themeFill="accent6" w:themeFillTint="33"/>
          </w:tcPr>
          <w:p w:rsidR="00B16D0F" w:rsidRDefault="00A65292" w:rsidP="00517392">
            <w:pPr>
              <w:pStyle w:val="TableParagraph"/>
              <w:spacing w:before="5" w:line="240" w:lineRule="auto"/>
              <w:ind w:left="7"/>
              <w:rPr>
                <w:rFonts w:ascii="Verdana"/>
                <w:sz w:val="18"/>
              </w:rPr>
            </w:pPr>
            <w:r>
              <w:rPr>
                <w:rFonts w:ascii="Verdana"/>
                <w:spacing w:val="-2"/>
                <w:w w:val="95"/>
                <w:sz w:val="18"/>
              </w:rPr>
              <w:t>10.000</w:t>
            </w:r>
            <w:r w:rsidR="006A5855">
              <w:rPr>
                <w:rFonts w:ascii="Verdana"/>
                <w:spacing w:val="-2"/>
                <w:w w:val="95"/>
                <w:sz w:val="18"/>
              </w:rPr>
              <w:t>.000,00</w:t>
            </w:r>
          </w:p>
        </w:tc>
        <w:tc>
          <w:tcPr>
            <w:tcW w:w="1655" w:type="dxa"/>
            <w:tcBorders>
              <w:top w:val="single" w:sz="4" w:space="0" w:color="FFFFFF"/>
              <w:left w:val="nil"/>
              <w:bottom w:val="single" w:sz="4" w:space="0" w:color="FFFFFF"/>
              <w:right w:val="nil"/>
            </w:tcBorders>
            <w:shd w:val="clear" w:color="auto" w:fill="FDE9D9" w:themeFill="accent6" w:themeFillTint="33"/>
          </w:tcPr>
          <w:p w:rsidR="00B16D0F" w:rsidRDefault="00A65292" w:rsidP="00517392">
            <w:pPr>
              <w:pStyle w:val="TableParagraph"/>
              <w:spacing w:before="5" w:line="240" w:lineRule="auto"/>
              <w:ind w:left="13" w:right="18"/>
              <w:rPr>
                <w:rFonts w:ascii="Verdana"/>
                <w:sz w:val="18"/>
              </w:rPr>
            </w:pPr>
            <w:r>
              <w:rPr>
                <w:rFonts w:ascii="Verdana"/>
                <w:spacing w:val="-4"/>
                <w:w w:val="95"/>
                <w:sz w:val="18"/>
              </w:rPr>
              <w:t>15.515.500,00</w:t>
            </w:r>
          </w:p>
        </w:tc>
        <w:tc>
          <w:tcPr>
            <w:tcW w:w="2127" w:type="dxa"/>
            <w:tcBorders>
              <w:top w:val="single" w:sz="4" w:space="0" w:color="FFFFFF"/>
              <w:left w:val="nil"/>
              <w:bottom w:val="single" w:sz="4" w:space="0" w:color="FFFFFF"/>
              <w:right w:val="nil"/>
            </w:tcBorders>
            <w:shd w:val="clear" w:color="auto" w:fill="FDE9D9" w:themeFill="accent6" w:themeFillTint="33"/>
          </w:tcPr>
          <w:p w:rsidR="00B16D0F" w:rsidRDefault="00517392" w:rsidP="00517392">
            <w:pPr>
              <w:pStyle w:val="TableParagraph"/>
              <w:spacing w:before="5" w:line="240" w:lineRule="auto"/>
              <w:ind w:left="2" w:right="2"/>
              <w:jc w:val="left"/>
              <w:rPr>
                <w:rFonts w:ascii="Verdana"/>
                <w:sz w:val="18"/>
              </w:rPr>
            </w:pPr>
            <w:r>
              <w:rPr>
                <w:rFonts w:ascii="Verdana"/>
                <w:spacing w:val="-4"/>
                <w:w w:val="95"/>
                <w:sz w:val="18"/>
              </w:rPr>
              <w:t xml:space="preserve">             </w:t>
            </w:r>
            <w:r w:rsidR="00C65B3D">
              <w:rPr>
                <w:rFonts w:ascii="Verdana"/>
                <w:spacing w:val="-4"/>
                <w:w w:val="95"/>
                <w:sz w:val="18"/>
              </w:rPr>
              <w:t>155,15</w:t>
            </w:r>
          </w:p>
        </w:tc>
      </w:tr>
      <w:tr w:rsidR="00A65292" w:rsidTr="00E22447">
        <w:trPr>
          <w:trHeight w:val="342"/>
        </w:trPr>
        <w:tc>
          <w:tcPr>
            <w:tcW w:w="843" w:type="dxa"/>
            <w:tcBorders>
              <w:top w:val="single" w:sz="4" w:space="0" w:color="FFFFFF"/>
              <w:left w:val="nil"/>
              <w:bottom w:val="nil"/>
              <w:right w:val="single" w:sz="4" w:space="0" w:color="FFFFFF"/>
            </w:tcBorders>
            <w:shd w:val="clear" w:color="auto" w:fill="E5B8B7" w:themeFill="accent2" w:themeFillTint="66"/>
          </w:tcPr>
          <w:p w:rsidR="00A65292" w:rsidRDefault="00A65292">
            <w:pPr>
              <w:pStyle w:val="TableParagraph"/>
              <w:spacing w:before="5" w:line="240" w:lineRule="auto"/>
              <w:ind w:right="15"/>
              <w:jc w:val="center"/>
              <w:rPr>
                <w:rFonts w:ascii="Verdana"/>
                <w:b/>
                <w:color w:val="FFFFFF"/>
                <w:spacing w:val="-5"/>
                <w:w w:val="90"/>
                <w:sz w:val="18"/>
              </w:rPr>
            </w:pPr>
            <w:r>
              <w:rPr>
                <w:rFonts w:ascii="Verdana"/>
                <w:b/>
                <w:color w:val="FFFFFF"/>
                <w:spacing w:val="-5"/>
                <w:w w:val="90"/>
                <w:sz w:val="18"/>
              </w:rPr>
              <w:t>08</w:t>
            </w:r>
          </w:p>
        </w:tc>
        <w:tc>
          <w:tcPr>
            <w:tcW w:w="2727" w:type="dxa"/>
            <w:tcBorders>
              <w:top w:val="single" w:sz="4" w:space="0" w:color="FFFFFF"/>
              <w:left w:val="single" w:sz="4" w:space="0" w:color="FFFFFF"/>
              <w:bottom w:val="single" w:sz="4" w:space="0" w:color="FFFFFF"/>
              <w:right w:val="nil"/>
            </w:tcBorders>
            <w:shd w:val="clear" w:color="auto" w:fill="DBE5F1" w:themeFill="accent1" w:themeFillTint="33"/>
          </w:tcPr>
          <w:p w:rsidR="00A65292" w:rsidRDefault="00A65292">
            <w:pPr>
              <w:pStyle w:val="TableParagraph"/>
              <w:spacing w:before="5" w:line="240" w:lineRule="auto"/>
              <w:ind w:left="95"/>
              <w:jc w:val="left"/>
              <w:rPr>
                <w:rFonts w:ascii="Verdana" w:hAnsi="Verdana"/>
                <w:b/>
                <w:w w:val="80"/>
                <w:sz w:val="18"/>
              </w:rPr>
            </w:pPr>
            <w:r>
              <w:rPr>
                <w:rFonts w:ascii="Verdana" w:hAnsi="Verdana"/>
                <w:b/>
                <w:w w:val="80"/>
                <w:sz w:val="18"/>
              </w:rPr>
              <w:t>BORÇ VERME</w:t>
            </w:r>
          </w:p>
        </w:tc>
        <w:tc>
          <w:tcPr>
            <w:tcW w:w="1682" w:type="dxa"/>
            <w:tcBorders>
              <w:top w:val="single" w:sz="4" w:space="0" w:color="FFFFFF"/>
              <w:left w:val="nil"/>
              <w:bottom w:val="single" w:sz="4" w:space="0" w:color="FFFFFF"/>
              <w:right w:val="nil"/>
            </w:tcBorders>
            <w:shd w:val="clear" w:color="auto" w:fill="FDE9D9" w:themeFill="accent6" w:themeFillTint="33"/>
          </w:tcPr>
          <w:p w:rsidR="00A65292" w:rsidRDefault="00A65292" w:rsidP="00517392">
            <w:pPr>
              <w:pStyle w:val="TableParagraph"/>
              <w:spacing w:before="5" w:line="240" w:lineRule="auto"/>
              <w:ind w:left="7"/>
              <w:rPr>
                <w:rFonts w:ascii="Verdana"/>
                <w:spacing w:val="-2"/>
                <w:w w:val="95"/>
                <w:sz w:val="18"/>
              </w:rPr>
            </w:pPr>
            <w:r>
              <w:rPr>
                <w:rFonts w:ascii="Verdana"/>
                <w:spacing w:val="-2"/>
                <w:w w:val="95"/>
                <w:sz w:val="18"/>
              </w:rPr>
              <w:t>4.000.000,00</w:t>
            </w:r>
          </w:p>
        </w:tc>
        <w:tc>
          <w:tcPr>
            <w:tcW w:w="1655" w:type="dxa"/>
            <w:tcBorders>
              <w:top w:val="single" w:sz="4" w:space="0" w:color="FFFFFF"/>
              <w:left w:val="nil"/>
              <w:bottom w:val="single" w:sz="4" w:space="0" w:color="FFFFFF"/>
              <w:right w:val="nil"/>
            </w:tcBorders>
            <w:shd w:val="clear" w:color="auto" w:fill="FDE9D9" w:themeFill="accent6" w:themeFillTint="33"/>
          </w:tcPr>
          <w:p w:rsidR="00A65292" w:rsidRDefault="00A65292" w:rsidP="00517392">
            <w:pPr>
              <w:pStyle w:val="TableParagraph"/>
              <w:spacing w:before="5" w:line="240" w:lineRule="auto"/>
              <w:ind w:left="13" w:right="18"/>
              <w:rPr>
                <w:rFonts w:ascii="Verdana"/>
                <w:spacing w:val="-4"/>
                <w:w w:val="95"/>
                <w:sz w:val="18"/>
              </w:rPr>
            </w:pPr>
            <w:r>
              <w:rPr>
                <w:rFonts w:ascii="Verdana"/>
                <w:spacing w:val="-4"/>
                <w:w w:val="95"/>
                <w:sz w:val="18"/>
              </w:rPr>
              <w:t>0,00</w:t>
            </w:r>
          </w:p>
        </w:tc>
        <w:tc>
          <w:tcPr>
            <w:tcW w:w="2127" w:type="dxa"/>
            <w:tcBorders>
              <w:top w:val="single" w:sz="4" w:space="0" w:color="FFFFFF"/>
              <w:left w:val="nil"/>
              <w:bottom w:val="single" w:sz="4" w:space="0" w:color="FFFFFF"/>
              <w:right w:val="nil"/>
            </w:tcBorders>
            <w:shd w:val="clear" w:color="auto" w:fill="FDE9D9" w:themeFill="accent6" w:themeFillTint="33"/>
          </w:tcPr>
          <w:p w:rsidR="00A65292" w:rsidRDefault="00517392" w:rsidP="00517392">
            <w:pPr>
              <w:pStyle w:val="TableParagraph"/>
              <w:spacing w:before="5" w:line="240" w:lineRule="auto"/>
              <w:ind w:left="2" w:right="2"/>
              <w:jc w:val="left"/>
              <w:rPr>
                <w:rFonts w:ascii="Verdana"/>
                <w:spacing w:val="-4"/>
                <w:w w:val="95"/>
                <w:sz w:val="18"/>
              </w:rPr>
            </w:pPr>
            <w:r>
              <w:rPr>
                <w:rFonts w:ascii="Verdana"/>
                <w:spacing w:val="-4"/>
                <w:w w:val="95"/>
                <w:sz w:val="18"/>
              </w:rPr>
              <w:t xml:space="preserve">                 </w:t>
            </w:r>
            <w:r w:rsidR="00C65B3D">
              <w:rPr>
                <w:rFonts w:ascii="Verdana"/>
                <w:spacing w:val="-4"/>
                <w:w w:val="95"/>
                <w:sz w:val="18"/>
              </w:rPr>
              <w:t>0,00</w:t>
            </w:r>
          </w:p>
        </w:tc>
      </w:tr>
      <w:tr w:rsidR="00B16D0F" w:rsidTr="00E22447">
        <w:trPr>
          <w:trHeight w:val="321"/>
        </w:trPr>
        <w:tc>
          <w:tcPr>
            <w:tcW w:w="843" w:type="dxa"/>
            <w:tcBorders>
              <w:top w:val="nil"/>
              <w:left w:val="nil"/>
              <w:bottom w:val="single" w:sz="4" w:space="0" w:color="FFFFFF"/>
              <w:right w:val="single" w:sz="4" w:space="0" w:color="FFFFFF"/>
            </w:tcBorders>
            <w:shd w:val="clear" w:color="auto" w:fill="E5B8B7" w:themeFill="accent2" w:themeFillTint="66"/>
          </w:tcPr>
          <w:p w:rsidR="00B16D0F" w:rsidRDefault="006A5855">
            <w:pPr>
              <w:pStyle w:val="TableParagraph"/>
              <w:spacing w:before="5" w:line="240" w:lineRule="auto"/>
              <w:ind w:right="15"/>
              <w:jc w:val="center"/>
              <w:rPr>
                <w:rFonts w:ascii="Verdana"/>
                <w:b/>
                <w:sz w:val="18"/>
              </w:rPr>
            </w:pPr>
            <w:r>
              <w:rPr>
                <w:rFonts w:ascii="Verdana"/>
                <w:b/>
                <w:color w:val="FFFFFF"/>
                <w:spacing w:val="-5"/>
                <w:w w:val="90"/>
                <w:sz w:val="18"/>
              </w:rPr>
              <w:t>09</w:t>
            </w:r>
          </w:p>
        </w:tc>
        <w:tc>
          <w:tcPr>
            <w:tcW w:w="2727"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Pr>
          <w:p w:rsidR="00B16D0F" w:rsidRDefault="006A5855">
            <w:pPr>
              <w:pStyle w:val="TableParagraph"/>
              <w:spacing w:before="5" w:line="240" w:lineRule="auto"/>
              <w:ind w:left="95"/>
              <w:jc w:val="left"/>
              <w:rPr>
                <w:rFonts w:ascii="Verdana" w:hAnsi="Verdana"/>
                <w:b/>
                <w:sz w:val="18"/>
              </w:rPr>
            </w:pPr>
            <w:r>
              <w:rPr>
                <w:rFonts w:ascii="Verdana" w:hAnsi="Verdana"/>
                <w:b/>
                <w:w w:val="80"/>
                <w:sz w:val="18"/>
              </w:rPr>
              <w:t>YEDEK</w:t>
            </w:r>
            <w:r>
              <w:rPr>
                <w:rFonts w:ascii="Verdana" w:hAnsi="Verdana"/>
                <w:b/>
                <w:spacing w:val="-2"/>
                <w:w w:val="85"/>
                <w:sz w:val="18"/>
              </w:rPr>
              <w:t xml:space="preserve"> ÖDENEKLER</w:t>
            </w:r>
          </w:p>
        </w:tc>
        <w:tc>
          <w:tcPr>
            <w:tcW w:w="1682" w:type="dxa"/>
            <w:tcBorders>
              <w:top w:val="single" w:sz="4" w:space="0" w:color="FFFFFF"/>
              <w:left w:val="single" w:sz="4" w:space="0" w:color="FFFFFF"/>
              <w:bottom w:val="single" w:sz="4" w:space="0" w:color="FFFFFF"/>
              <w:right w:val="nil"/>
            </w:tcBorders>
            <w:shd w:val="clear" w:color="auto" w:fill="FDE9D9" w:themeFill="accent6" w:themeFillTint="33"/>
          </w:tcPr>
          <w:p w:rsidR="00B16D0F" w:rsidRDefault="00A65292" w:rsidP="00517392">
            <w:pPr>
              <w:pStyle w:val="TableParagraph"/>
              <w:spacing w:before="5" w:line="240" w:lineRule="auto"/>
              <w:ind w:left="3" w:right="1"/>
              <w:rPr>
                <w:rFonts w:ascii="Verdana"/>
                <w:sz w:val="18"/>
              </w:rPr>
            </w:pPr>
            <w:r>
              <w:rPr>
                <w:rFonts w:ascii="Verdana"/>
                <w:spacing w:val="-2"/>
                <w:w w:val="95"/>
                <w:sz w:val="18"/>
              </w:rPr>
              <w:t>163</w:t>
            </w:r>
            <w:r w:rsidR="006A5855">
              <w:rPr>
                <w:rFonts w:ascii="Verdana"/>
                <w:spacing w:val="-2"/>
                <w:w w:val="95"/>
                <w:sz w:val="18"/>
              </w:rPr>
              <w:t>.000.000,00</w:t>
            </w:r>
          </w:p>
        </w:tc>
        <w:tc>
          <w:tcPr>
            <w:tcW w:w="1655" w:type="dxa"/>
            <w:tcBorders>
              <w:top w:val="single" w:sz="4" w:space="0" w:color="FFFFFF"/>
              <w:left w:val="nil"/>
              <w:bottom w:val="single" w:sz="4" w:space="0" w:color="FFFFFF"/>
              <w:right w:val="nil"/>
            </w:tcBorders>
            <w:shd w:val="clear" w:color="auto" w:fill="FDE9D9" w:themeFill="accent6" w:themeFillTint="33"/>
          </w:tcPr>
          <w:p w:rsidR="00B16D0F" w:rsidRDefault="006A5855" w:rsidP="00517392">
            <w:pPr>
              <w:pStyle w:val="TableParagraph"/>
              <w:spacing w:before="5" w:line="240" w:lineRule="auto"/>
              <w:ind w:left="13" w:right="18"/>
              <w:rPr>
                <w:rFonts w:ascii="Verdana"/>
                <w:sz w:val="18"/>
              </w:rPr>
            </w:pPr>
            <w:r>
              <w:rPr>
                <w:rFonts w:ascii="Verdana"/>
                <w:spacing w:val="-4"/>
                <w:w w:val="95"/>
                <w:sz w:val="18"/>
              </w:rPr>
              <w:t>0,00</w:t>
            </w:r>
          </w:p>
        </w:tc>
        <w:tc>
          <w:tcPr>
            <w:tcW w:w="2127" w:type="dxa"/>
            <w:tcBorders>
              <w:top w:val="single" w:sz="4" w:space="0" w:color="FFFFFF"/>
              <w:left w:val="nil"/>
              <w:bottom w:val="single" w:sz="4" w:space="0" w:color="FFFFFF"/>
              <w:right w:val="nil"/>
            </w:tcBorders>
            <w:shd w:val="clear" w:color="auto" w:fill="FDE9D9" w:themeFill="accent6" w:themeFillTint="33"/>
          </w:tcPr>
          <w:p w:rsidR="00B16D0F" w:rsidRDefault="00517392" w:rsidP="00517392">
            <w:pPr>
              <w:pStyle w:val="TableParagraph"/>
              <w:spacing w:before="5" w:line="240" w:lineRule="auto"/>
              <w:ind w:left="2" w:right="2"/>
              <w:jc w:val="left"/>
              <w:rPr>
                <w:rFonts w:ascii="Verdana"/>
                <w:sz w:val="18"/>
              </w:rPr>
            </w:pPr>
            <w:r>
              <w:rPr>
                <w:rFonts w:ascii="Verdana"/>
                <w:spacing w:val="-4"/>
                <w:w w:val="95"/>
                <w:sz w:val="18"/>
              </w:rPr>
              <w:t xml:space="preserve">                 </w:t>
            </w:r>
            <w:r w:rsidR="006A5855">
              <w:rPr>
                <w:rFonts w:ascii="Verdana"/>
                <w:spacing w:val="-4"/>
                <w:w w:val="95"/>
                <w:sz w:val="18"/>
              </w:rPr>
              <w:t>0,00</w:t>
            </w:r>
          </w:p>
        </w:tc>
      </w:tr>
      <w:tr w:rsidR="00B16D0F" w:rsidTr="00E22447">
        <w:trPr>
          <w:trHeight w:val="322"/>
        </w:trPr>
        <w:tc>
          <w:tcPr>
            <w:tcW w:w="3570" w:type="dxa"/>
            <w:gridSpan w:val="2"/>
            <w:tcBorders>
              <w:top w:val="single" w:sz="4" w:space="0" w:color="FFFFFF"/>
              <w:left w:val="nil"/>
              <w:bottom w:val="nil"/>
              <w:right w:val="single" w:sz="4" w:space="0" w:color="FFFFFF"/>
            </w:tcBorders>
            <w:shd w:val="clear" w:color="auto" w:fill="E5B8B7" w:themeFill="accent2" w:themeFillTint="66"/>
          </w:tcPr>
          <w:p w:rsidR="00B16D0F" w:rsidRDefault="006A5855">
            <w:pPr>
              <w:pStyle w:val="TableParagraph"/>
              <w:spacing w:before="5" w:line="240" w:lineRule="auto"/>
              <w:ind w:right="1"/>
              <w:jc w:val="center"/>
              <w:rPr>
                <w:rFonts w:ascii="Verdana"/>
                <w:b/>
                <w:sz w:val="18"/>
              </w:rPr>
            </w:pPr>
            <w:r>
              <w:rPr>
                <w:rFonts w:ascii="Verdana"/>
                <w:b/>
                <w:color w:val="FFFFFF"/>
                <w:spacing w:val="-2"/>
                <w:w w:val="95"/>
                <w:sz w:val="18"/>
              </w:rPr>
              <w:t>TOPLAM</w:t>
            </w:r>
          </w:p>
        </w:tc>
        <w:tc>
          <w:tcPr>
            <w:tcW w:w="1682" w:type="dxa"/>
            <w:tcBorders>
              <w:top w:val="single" w:sz="4" w:space="0" w:color="FFFFFF"/>
              <w:left w:val="single" w:sz="4" w:space="0" w:color="FFFFFF"/>
              <w:bottom w:val="nil"/>
              <w:right w:val="nil"/>
            </w:tcBorders>
            <w:shd w:val="clear" w:color="auto" w:fill="E5B8B7" w:themeFill="accent2" w:themeFillTint="66"/>
          </w:tcPr>
          <w:p w:rsidR="00B16D0F" w:rsidRDefault="00A65292">
            <w:pPr>
              <w:pStyle w:val="TableParagraph"/>
              <w:spacing w:before="5" w:line="240" w:lineRule="auto"/>
              <w:ind w:left="2" w:right="3"/>
              <w:jc w:val="center"/>
              <w:rPr>
                <w:rFonts w:ascii="Verdana"/>
                <w:b/>
                <w:sz w:val="18"/>
              </w:rPr>
            </w:pPr>
            <w:r>
              <w:rPr>
                <w:rFonts w:ascii="Verdana"/>
                <w:b/>
                <w:spacing w:val="-2"/>
                <w:w w:val="90"/>
                <w:sz w:val="18"/>
              </w:rPr>
              <w:t>1.800.000.000,00</w:t>
            </w:r>
          </w:p>
        </w:tc>
        <w:tc>
          <w:tcPr>
            <w:tcW w:w="1655" w:type="dxa"/>
            <w:tcBorders>
              <w:top w:val="single" w:sz="4" w:space="0" w:color="FFFFFF"/>
              <w:left w:val="nil"/>
              <w:bottom w:val="nil"/>
              <w:right w:val="nil"/>
            </w:tcBorders>
            <w:shd w:val="clear" w:color="auto" w:fill="E5B8B7" w:themeFill="accent2" w:themeFillTint="66"/>
          </w:tcPr>
          <w:p w:rsidR="00B16D0F" w:rsidRDefault="00961186">
            <w:pPr>
              <w:pStyle w:val="TableParagraph"/>
              <w:spacing w:before="5" w:line="240" w:lineRule="auto"/>
              <w:ind w:left="15" w:right="18"/>
              <w:jc w:val="center"/>
              <w:rPr>
                <w:rFonts w:ascii="Verdana"/>
                <w:b/>
                <w:sz w:val="18"/>
              </w:rPr>
            </w:pPr>
            <w:r>
              <w:rPr>
                <w:rFonts w:ascii="Verdana"/>
                <w:b/>
                <w:spacing w:val="-2"/>
                <w:w w:val="90"/>
                <w:sz w:val="18"/>
              </w:rPr>
              <w:t>772.490.792,96</w:t>
            </w:r>
          </w:p>
        </w:tc>
        <w:tc>
          <w:tcPr>
            <w:tcW w:w="2127" w:type="dxa"/>
            <w:tcBorders>
              <w:top w:val="single" w:sz="4" w:space="0" w:color="FFFFFF"/>
              <w:left w:val="nil"/>
              <w:bottom w:val="nil"/>
              <w:right w:val="nil"/>
            </w:tcBorders>
            <w:shd w:val="clear" w:color="auto" w:fill="E5B8B7" w:themeFill="accent2" w:themeFillTint="66"/>
          </w:tcPr>
          <w:p w:rsidR="00B16D0F" w:rsidRDefault="00961186">
            <w:pPr>
              <w:pStyle w:val="TableParagraph"/>
              <w:spacing w:before="5" w:line="240" w:lineRule="auto"/>
              <w:ind w:right="2"/>
              <w:jc w:val="center"/>
              <w:rPr>
                <w:rFonts w:ascii="Verdana"/>
                <w:b/>
                <w:sz w:val="18"/>
              </w:rPr>
            </w:pPr>
            <w:r>
              <w:rPr>
                <w:rFonts w:ascii="Verdana"/>
                <w:b/>
                <w:spacing w:val="-5"/>
                <w:w w:val="90"/>
                <w:sz w:val="18"/>
              </w:rPr>
              <w:t>42,92</w:t>
            </w:r>
          </w:p>
        </w:tc>
      </w:tr>
    </w:tbl>
    <w:p w:rsidR="00B16D0F" w:rsidRDefault="00B16D0F">
      <w:pPr>
        <w:jc w:val="center"/>
        <w:rPr>
          <w:sz w:val="18"/>
        </w:rPr>
        <w:sectPr w:rsidR="00B16D0F">
          <w:pgSz w:w="11910" w:h="16850"/>
          <w:pgMar w:top="1840" w:right="260" w:bottom="1540" w:left="0" w:header="0" w:footer="1274" w:gutter="0"/>
          <w:cols w:space="708"/>
        </w:sectPr>
      </w:pPr>
    </w:p>
    <w:p w:rsidR="00B16D0F" w:rsidRDefault="006A5855">
      <w:pPr>
        <w:pStyle w:val="GvdeMetni"/>
        <w:spacing w:before="77"/>
        <w:ind w:left="2125"/>
      </w:pPr>
      <w:r>
        <w:rPr>
          <w:spacing w:val="-2"/>
        </w:rPr>
        <w:lastRenderedPageBreak/>
        <w:t>Tablo</w:t>
      </w:r>
      <w:r>
        <w:rPr>
          <w:spacing w:val="-10"/>
        </w:rPr>
        <w:t xml:space="preserve"> </w:t>
      </w:r>
      <w:r>
        <w:rPr>
          <w:spacing w:val="-2"/>
        </w:rPr>
        <w:t>2’de</w:t>
      </w:r>
      <w:r>
        <w:rPr>
          <w:spacing w:val="-17"/>
        </w:rPr>
        <w:t xml:space="preserve"> </w:t>
      </w:r>
      <w:r>
        <w:rPr>
          <w:spacing w:val="-2"/>
        </w:rPr>
        <w:t>görüldüğü</w:t>
      </w:r>
      <w:r>
        <w:rPr>
          <w:spacing w:val="-13"/>
        </w:rPr>
        <w:t xml:space="preserve"> </w:t>
      </w:r>
      <w:r>
        <w:rPr>
          <w:spacing w:val="-2"/>
        </w:rPr>
        <w:t>gibi;</w:t>
      </w:r>
    </w:p>
    <w:p w:rsidR="00B16D0F" w:rsidRDefault="006A5855">
      <w:pPr>
        <w:pStyle w:val="GvdeMetni"/>
        <w:spacing w:before="172" w:line="261" w:lineRule="auto"/>
        <w:ind w:left="1419" w:right="717" w:firstLine="706"/>
        <w:jc w:val="both"/>
      </w:pPr>
      <w:r>
        <w:rPr>
          <w:spacing w:val="-6"/>
        </w:rPr>
        <w:t>2024</w:t>
      </w:r>
      <w:r>
        <w:rPr>
          <w:spacing w:val="-14"/>
        </w:rPr>
        <w:t xml:space="preserve"> </w:t>
      </w:r>
      <w:r>
        <w:rPr>
          <w:spacing w:val="-6"/>
        </w:rPr>
        <w:t>yılı</w:t>
      </w:r>
      <w:r>
        <w:rPr>
          <w:spacing w:val="-10"/>
        </w:rPr>
        <w:t xml:space="preserve"> </w:t>
      </w:r>
      <w:r>
        <w:rPr>
          <w:spacing w:val="-6"/>
        </w:rPr>
        <w:t>Ocak-Haziran</w:t>
      </w:r>
      <w:r>
        <w:rPr>
          <w:spacing w:val="-9"/>
        </w:rPr>
        <w:t xml:space="preserve"> </w:t>
      </w:r>
      <w:r>
        <w:rPr>
          <w:spacing w:val="-6"/>
        </w:rPr>
        <w:t>döneminde; Personel</w:t>
      </w:r>
      <w:r>
        <w:rPr>
          <w:spacing w:val="-12"/>
        </w:rPr>
        <w:t xml:space="preserve"> </w:t>
      </w:r>
      <w:r>
        <w:rPr>
          <w:spacing w:val="-6"/>
        </w:rPr>
        <w:t>Giderleri Gerçekleşme</w:t>
      </w:r>
      <w:r>
        <w:rPr>
          <w:spacing w:val="-14"/>
        </w:rPr>
        <w:t xml:space="preserve"> </w:t>
      </w:r>
      <w:r>
        <w:rPr>
          <w:spacing w:val="-6"/>
        </w:rPr>
        <w:t xml:space="preserve">Oranı </w:t>
      </w:r>
      <w:r w:rsidR="00C65B3D">
        <w:rPr>
          <w:b/>
          <w:spacing w:val="-6"/>
        </w:rPr>
        <w:t>%63,88</w:t>
      </w:r>
      <w:r>
        <w:rPr>
          <w:spacing w:val="-6"/>
        </w:rPr>
        <w:t xml:space="preserve">, </w:t>
      </w:r>
      <w:r>
        <w:t>Sosyal</w:t>
      </w:r>
      <w:r>
        <w:rPr>
          <w:spacing w:val="-20"/>
        </w:rPr>
        <w:t xml:space="preserve"> </w:t>
      </w:r>
      <w:r>
        <w:t>Güvenlik</w:t>
      </w:r>
      <w:r>
        <w:rPr>
          <w:spacing w:val="-19"/>
        </w:rPr>
        <w:t xml:space="preserve"> </w:t>
      </w:r>
      <w:r>
        <w:t>Kurumuna</w:t>
      </w:r>
      <w:r>
        <w:rPr>
          <w:spacing w:val="-19"/>
        </w:rPr>
        <w:t xml:space="preserve"> </w:t>
      </w:r>
      <w:r>
        <w:t>Devlet</w:t>
      </w:r>
      <w:r>
        <w:rPr>
          <w:spacing w:val="-20"/>
        </w:rPr>
        <w:t xml:space="preserve"> </w:t>
      </w:r>
      <w:r>
        <w:t>Pirimi</w:t>
      </w:r>
      <w:r>
        <w:rPr>
          <w:spacing w:val="-19"/>
        </w:rPr>
        <w:t xml:space="preserve"> </w:t>
      </w:r>
      <w:r>
        <w:t>Giderleri</w:t>
      </w:r>
      <w:r>
        <w:rPr>
          <w:spacing w:val="-11"/>
        </w:rPr>
        <w:t xml:space="preserve"> </w:t>
      </w:r>
      <w:r>
        <w:t>Gerçekleşme</w:t>
      </w:r>
      <w:r>
        <w:rPr>
          <w:spacing w:val="-20"/>
        </w:rPr>
        <w:t xml:space="preserve"> </w:t>
      </w:r>
      <w:r>
        <w:t>Oranı</w:t>
      </w:r>
      <w:r>
        <w:rPr>
          <w:spacing w:val="40"/>
        </w:rPr>
        <w:t xml:space="preserve"> </w:t>
      </w:r>
      <w:r w:rsidR="00C65B3D">
        <w:rPr>
          <w:b/>
        </w:rPr>
        <w:t>%56,54</w:t>
      </w:r>
      <w:r>
        <w:t>,</w:t>
      </w:r>
      <w:r>
        <w:rPr>
          <w:spacing w:val="-20"/>
        </w:rPr>
        <w:t xml:space="preserve"> </w:t>
      </w:r>
      <w:r>
        <w:t>Mal</w:t>
      </w:r>
      <w:r>
        <w:rPr>
          <w:spacing w:val="-19"/>
        </w:rPr>
        <w:t xml:space="preserve"> </w:t>
      </w:r>
      <w:r>
        <w:t xml:space="preserve">ve </w:t>
      </w:r>
      <w:r>
        <w:rPr>
          <w:spacing w:val="-2"/>
        </w:rPr>
        <w:t>Hizmet</w:t>
      </w:r>
      <w:r>
        <w:rPr>
          <w:spacing w:val="11"/>
        </w:rPr>
        <w:t xml:space="preserve"> </w:t>
      </w:r>
      <w:r>
        <w:rPr>
          <w:spacing w:val="-2"/>
        </w:rPr>
        <w:t>Alım</w:t>
      </w:r>
      <w:r>
        <w:rPr>
          <w:spacing w:val="9"/>
        </w:rPr>
        <w:t xml:space="preserve"> </w:t>
      </w:r>
      <w:r>
        <w:rPr>
          <w:spacing w:val="-2"/>
        </w:rPr>
        <w:t>Giderleri</w:t>
      </w:r>
      <w:r>
        <w:rPr>
          <w:spacing w:val="20"/>
        </w:rPr>
        <w:t xml:space="preserve"> </w:t>
      </w:r>
      <w:r>
        <w:rPr>
          <w:spacing w:val="-2"/>
        </w:rPr>
        <w:t>Gerçekleşme</w:t>
      </w:r>
      <w:r>
        <w:rPr>
          <w:spacing w:val="13"/>
        </w:rPr>
        <w:t xml:space="preserve"> </w:t>
      </w:r>
      <w:r>
        <w:rPr>
          <w:spacing w:val="-2"/>
        </w:rPr>
        <w:t>Oranı</w:t>
      </w:r>
      <w:r>
        <w:rPr>
          <w:spacing w:val="58"/>
          <w:w w:val="150"/>
        </w:rPr>
        <w:t xml:space="preserve"> </w:t>
      </w:r>
      <w:r w:rsidR="00C65B3D">
        <w:rPr>
          <w:b/>
          <w:spacing w:val="-2"/>
        </w:rPr>
        <w:t>%53,62</w:t>
      </w:r>
      <w:r>
        <w:rPr>
          <w:b/>
          <w:spacing w:val="-2"/>
        </w:rPr>
        <w:t>,</w:t>
      </w:r>
      <w:r>
        <w:rPr>
          <w:b/>
          <w:spacing w:val="13"/>
        </w:rPr>
        <w:t xml:space="preserve"> </w:t>
      </w:r>
      <w:r>
        <w:rPr>
          <w:spacing w:val="-2"/>
        </w:rPr>
        <w:t>Faiz</w:t>
      </w:r>
      <w:r>
        <w:rPr>
          <w:spacing w:val="8"/>
        </w:rPr>
        <w:t xml:space="preserve"> </w:t>
      </w:r>
      <w:r>
        <w:rPr>
          <w:spacing w:val="-2"/>
        </w:rPr>
        <w:t>Giderleri</w:t>
      </w:r>
      <w:r>
        <w:rPr>
          <w:spacing w:val="14"/>
        </w:rPr>
        <w:t xml:space="preserve"> </w:t>
      </w:r>
      <w:r>
        <w:rPr>
          <w:spacing w:val="-2"/>
        </w:rPr>
        <w:t>Gerçekleşme</w:t>
      </w:r>
      <w:r>
        <w:rPr>
          <w:spacing w:val="13"/>
        </w:rPr>
        <w:t xml:space="preserve"> </w:t>
      </w:r>
      <w:r>
        <w:rPr>
          <w:spacing w:val="-2"/>
        </w:rPr>
        <w:t>Oranı</w:t>
      </w:r>
    </w:p>
    <w:p w:rsidR="00B16D0F" w:rsidRDefault="006A5855">
      <w:pPr>
        <w:pStyle w:val="GvdeMetni"/>
        <w:spacing w:before="4"/>
        <w:ind w:left="1419"/>
      </w:pPr>
      <w:r>
        <w:rPr>
          <w:b/>
          <w:w w:val="90"/>
        </w:rPr>
        <w:t>%</w:t>
      </w:r>
      <w:r w:rsidR="00C65B3D">
        <w:rPr>
          <w:b/>
          <w:w w:val="90"/>
        </w:rPr>
        <w:t>120,69</w:t>
      </w:r>
      <w:r>
        <w:rPr>
          <w:b/>
          <w:w w:val="90"/>
        </w:rPr>
        <w:t>,</w:t>
      </w:r>
      <w:r>
        <w:rPr>
          <w:b/>
          <w:spacing w:val="-3"/>
          <w:w w:val="90"/>
        </w:rPr>
        <w:t xml:space="preserve"> </w:t>
      </w:r>
      <w:r>
        <w:rPr>
          <w:w w:val="90"/>
        </w:rPr>
        <w:t>Cari</w:t>
      </w:r>
      <w:r>
        <w:rPr>
          <w:spacing w:val="-1"/>
        </w:rPr>
        <w:t xml:space="preserve"> </w:t>
      </w:r>
      <w:r>
        <w:rPr>
          <w:w w:val="90"/>
        </w:rPr>
        <w:t>Transferler</w:t>
      </w:r>
      <w:r>
        <w:rPr>
          <w:spacing w:val="-7"/>
          <w:w w:val="90"/>
        </w:rPr>
        <w:t xml:space="preserve"> </w:t>
      </w:r>
      <w:r>
        <w:rPr>
          <w:w w:val="90"/>
        </w:rPr>
        <w:t>Gerçekleşme</w:t>
      </w:r>
      <w:r>
        <w:rPr>
          <w:spacing w:val="-8"/>
        </w:rPr>
        <w:t xml:space="preserve"> </w:t>
      </w:r>
      <w:r>
        <w:rPr>
          <w:w w:val="90"/>
        </w:rPr>
        <w:t>Oranı</w:t>
      </w:r>
      <w:r>
        <w:rPr>
          <w:spacing w:val="58"/>
        </w:rPr>
        <w:t xml:space="preserve"> </w:t>
      </w:r>
      <w:r w:rsidR="00C65B3D">
        <w:rPr>
          <w:b/>
          <w:w w:val="90"/>
        </w:rPr>
        <w:t>%</w:t>
      </w:r>
      <w:r>
        <w:rPr>
          <w:b/>
          <w:w w:val="90"/>
        </w:rPr>
        <w:t>6</w:t>
      </w:r>
      <w:r w:rsidR="00C65B3D">
        <w:rPr>
          <w:b/>
          <w:w w:val="90"/>
        </w:rPr>
        <w:t>9,68,</w:t>
      </w:r>
      <w:r>
        <w:rPr>
          <w:b/>
          <w:spacing w:val="-6"/>
        </w:rPr>
        <w:t xml:space="preserve"> </w:t>
      </w:r>
      <w:r>
        <w:rPr>
          <w:w w:val="90"/>
        </w:rPr>
        <w:t>Sermaye</w:t>
      </w:r>
      <w:r>
        <w:rPr>
          <w:spacing w:val="-7"/>
          <w:w w:val="90"/>
        </w:rPr>
        <w:t xml:space="preserve"> </w:t>
      </w:r>
      <w:r>
        <w:rPr>
          <w:w w:val="90"/>
        </w:rPr>
        <w:t>Giderleri</w:t>
      </w:r>
      <w:r>
        <w:rPr>
          <w:spacing w:val="-7"/>
        </w:rPr>
        <w:t xml:space="preserve"> </w:t>
      </w:r>
      <w:r>
        <w:rPr>
          <w:w w:val="90"/>
        </w:rPr>
        <w:t>Gerçekleşme</w:t>
      </w:r>
      <w:r>
        <w:rPr>
          <w:spacing w:val="-7"/>
        </w:rPr>
        <w:t xml:space="preserve"> </w:t>
      </w:r>
      <w:r>
        <w:rPr>
          <w:spacing w:val="-2"/>
          <w:w w:val="90"/>
        </w:rPr>
        <w:t>Oranı</w:t>
      </w:r>
    </w:p>
    <w:p w:rsidR="00B16D0F" w:rsidRPr="00C65B3D" w:rsidRDefault="00C65B3D">
      <w:pPr>
        <w:pStyle w:val="Balk2"/>
        <w:spacing w:before="28"/>
        <w:ind w:left="1419" w:firstLine="0"/>
        <w:rPr>
          <w:b w:val="0"/>
        </w:rPr>
      </w:pPr>
      <w:r>
        <w:rPr>
          <w:spacing w:val="-2"/>
          <w:w w:val="85"/>
        </w:rPr>
        <w:t>%</w:t>
      </w:r>
      <w:r w:rsidR="006A5855">
        <w:rPr>
          <w:spacing w:val="-2"/>
          <w:w w:val="85"/>
        </w:rPr>
        <w:t>2</w:t>
      </w:r>
      <w:r>
        <w:rPr>
          <w:spacing w:val="-2"/>
          <w:w w:val="85"/>
        </w:rPr>
        <w:t xml:space="preserve">8,08, </w:t>
      </w:r>
      <w:r>
        <w:rPr>
          <w:b w:val="0"/>
          <w:spacing w:val="-2"/>
          <w:w w:val="85"/>
        </w:rPr>
        <w:t xml:space="preserve">Sermaye Transferleri </w:t>
      </w:r>
      <w:r w:rsidRPr="00C65B3D">
        <w:rPr>
          <w:b w:val="0"/>
          <w:w w:val="90"/>
        </w:rPr>
        <w:t>Gerçekleşme</w:t>
      </w:r>
      <w:r w:rsidRPr="00C65B3D">
        <w:rPr>
          <w:b w:val="0"/>
          <w:spacing w:val="-7"/>
        </w:rPr>
        <w:t xml:space="preserve"> </w:t>
      </w:r>
      <w:r w:rsidRPr="00C65B3D">
        <w:rPr>
          <w:b w:val="0"/>
          <w:spacing w:val="-2"/>
          <w:w w:val="90"/>
        </w:rPr>
        <w:t>Oranı</w:t>
      </w:r>
      <w:r>
        <w:rPr>
          <w:b w:val="0"/>
          <w:spacing w:val="-2"/>
          <w:w w:val="90"/>
        </w:rPr>
        <w:t xml:space="preserve"> </w:t>
      </w:r>
      <w:r>
        <w:rPr>
          <w:spacing w:val="-2"/>
          <w:w w:val="85"/>
        </w:rPr>
        <w:t>%155,15’ tür.</w:t>
      </w:r>
    </w:p>
    <w:p w:rsidR="00B16D0F" w:rsidRDefault="00B16D0F">
      <w:pPr>
        <w:pStyle w:val="GvdeMetni"/>
        <w:rPr>
          <w:b/>
        </w:rPr>
      </w:pPr>
    </w:p>
    <w:p w:rsidR="00B16D0F" w:rsidRDefault="00B16D0F">
      <w:pPr>
        <w:pStyle w:val="GvdeMetni"/>
        <w:spacing w:before="99"/>
        <w:rPr>
          <w:b/>
        </w:rPr>
      </w:pPr>
    </w:p>
    <w:p w:rsidR="00B16D0F" w:rsidRDefault="006A5855">
      <w:pPr>
        <w:pStyle w:val="Balk2"/>
        <w:numPr>
          <w:ilvl w:val="0"/>
          <w:numId w:val="4"/>
        </w:numPr>
        <w:tabs>
          <w:tab w:val="left" w:pos="1727"/>
        </w:tabs>
        <w:ind w:left="1727" w:hanging="308"/>
      </w:pPr>
      <w:bookmarkStart w:id="1" w:name="_TOC_250014"/>
      <w:r>
        <w:rPr>
          <w:w w:val="80"/>
        </w:rPr>
        <w:t>Personel</w:t>
      </w:r>
      <w:r>
        <w:rPr>
          <w:spacing w:val="17"/>
        </w:rPr>
        <w:t xml:space="preserve"> </w:t>
      </w:r>
      <w:bookmarkEnd w:id="1"/>
      <w:r>
        <w:rPr>
          <w:spacing w:val="-2"/>
          <w:w w:val="95"/>
        </w:rPr>
        <w:t>Giderleri</w:t>
      </w:r>
    </w:p>
    <w:p w:rsidR="00B16D0F" w:rsidRDefault="006A5855">
      <w:pPr>
        <w:pStyle w:val="GvdeMetni"/>
        <w:spacing w:before="179" w:line="264" w:lineRule="auto"/>
        <w:ind w:left="1419" w:right="717" w:firstLine="706"/>
        <w:jc w:val="both"/>
      </w:pPr>
      <w:r>
        <w:t>Personel</w:t>
      </w:r>
      <w:r>
        <w:rPr>
          <w:spacing w:val="-20"/>
        </w:rPr>
        <w:t xml:space="preserve"> </w:t>
      </w:r>
      <w:r>
        <w:t>Giderleri</w:t>
      </w:r>
      <w:r>
        <w:rPr>
          <w:spacing w:val="-11"/>
        </w:rPr>
        <w:t xml:space="preserve"> </w:t>
      </w:r>
      <w:r>
        <w:t>2023-2024</w:t>
      </w:r>
      <w:r>
        <w:rPr>
          <w:spacing w:val="-20"/>
        </w:rPr>
        <w:t xml:space="preserve"> </w:t>
      </w:r>
      <w:r>
        <w:t>yılı</w:t>
      </w:r>
      <w:r>
        <w:rPr>
          <w:spacing w:val="-16"/>
        </w:rPr>
        <w:t xml:space="preserve"> </w:t>
      </w:r>
      <w:r>
        <w:t>bütçe</w:t>
      </w:r>
      <w:r>
        <w:rPr>
          <w:spacing w:val="-17"/>
        </w:rPr>
        <w:t xml:space="preserve"> </w:t>
      </w:r>
      <w:r>
        <w:t>bilgileri</w:t>
      </w:r>
      <w:r>
        <w:rPr>
          <w:spacing w:val="-20"/>
        </w:rPr>
        <w:t xml:space="preserve"> </w:t>
      </w:r>
      <w:r>
        <w:t>ve</w:t>
      </w:r>
      <w:r>
        <w:rPr>
          <w:spacing w:val="-19"/>
        </w:rPr>
        <w:t xml:space="preserve"> </w:t>
      </w:r>
      <w:r>
        <w:t>uygulama</w:t>
      </w:r>
      <w:r>
        <w:rPr>
          <w:spacing w:val="-16"/>
        </w:rPr>
        <w:t xml:space="preserve"> </w:t>
      </w:r>
      <w:r>
        <w:t>sonuçları</w:t>
      </w:r>
      <w:r>
        <w:rPr>
          <w:spacing w:val="-16"/>
        </w:rPr>
        <w:t xml:space="preserve"> </w:t>
      </w:r>
      <w:r>
        <w:t>Tablo</w:t>
      </w:r>
      <w:r>
        <w:rPr>
          <w:spacing w:val="-17"/>
        </w:rPr>
        <w:t xml:space="preserve"> </w:t>
      </w:r>
      <w:r>
        <w:t xml:space="preserve">3’te </w:t>
      </w:r>
      <w:r>
        <w:rPr>
          <w:spacing w:val="-2"/>
        </w:rPr>
        <w:t>verilmiştir.</w:t>
      </w:r>
    </w:p>
    <w:p w:rsidR="00B16D0F" w:rsidRDefault="006A5855">
      <w:pPr>
        <w:spacing w:before="152" w:line="249" w:lineRule="auto"/>
        <w:ind w:left="5107" w:hanging="3386"/>
        <w:rPr>
          <w:sz w:val="20"/>
        </w:rPr>
      </w:pPr>
      <w:r>
        <w:rPr>
          <w:b/>
          <w:spacing w:val="-8"/>
          <w:sz w:val="20"/>
        </w:rPr>
        <w:t>Tablo 3</w:t>
      </w:r>
      <w:r>
        <w:rPr>
          <w:spacing w:val="-8"/>
          <w:sz w:val="20"/>
        </w:rPr>
        <w:t>. 2023-2024</w:t>
      </w:r>
      <w:r>
        <w:rPr>
          <w:spacing w:val="-10"/>
          <w:sz w:val="20"/>
        </w:rPr>
        <w:t xml:space="preserve"> </w:t>
      </w:r>
      <w:r>
        <w:rPr>
          <w:spacing w:val="-8"/>
          <w:sz w:val="20"/>
        </w:rPr>
        <w:t>Yılı</w:t>
      </w:r>
      <w:r>
        <w:rPr>
          <w:spacing w:val="-11"/>
          <w:sz w:val="20"/>
        </w:rPr>
        <w:t xml:space="preserve"> </w:t>
      </w:r>
      <w:r>
        <w:rPr>
          <w:spacing w:val="-8"/>
          <w:sz w:val="20"/>
        </w:rPr>
        <w:t>Personel Giderleri</w:t>
      </w:r>
      <w:r>
        <w:rPr>
          <w:sz w:val="20"/>
        </w:rPr>
        <w:t xml:space="preserve"> </w:t>
      </w:r>
      <w:r>
        <w:rPr>
          <w:spacing w:val="-8"/>
          <w:sz w:val="20"/>
        </w:rPr>
        <w:t>Başlangıç Bütçe Ödeneği,</w:t>
      </w:r>
      <w:r>
        <w:rPr>
          <w:spacing w:val="-20"/>
          <w:sz w:val="20"/>
        </w:rPr>
        <w:t xml:space="preserve"> </w:t>
      </w:r>
      <w:r>
        <w:rPr>
          <w:spacing w:val="-8"/>
          <w:sz w:val="20"/>
        </w:rPr>
        <w:t>6 Aylık</w:t>
      </w:r>
      <w:r>
        <w:rPr>
          <w:spacing w:val="-14"/>
          <w:sz w:val="20"/>
        </w:rPr>
        <w:t xml:space="preserve"> </w:t>
      </w:r>
      <w:r>
        <w:rPr>
          <w:spacing w:val="-8"/>
          <w:sz w:val="20"/>
        </w:rPr>
        <w:t xml:space="preserve">Gerçekleşmeleri ve </w:t>
      </w:r>
      <w:r>
        <w:rPr>
          <w:sz w:val="20"/>
        </w:rPr>
        <w:t>Gerçekleşme Oranları</w:t>
      </w:r>
    </w:p>
    <w:tbl>
      <w:tblPr>
        <w:tblStyle w:val="TableNormal"/>
        <w:tblW w:w="0" w:type="auto"/>
        <w:tblInd w:w="1297" w:type="dxa"/>
        <w:tblLayout w:type="fixed"/>
        <w:tblLook w:val="01E0" w:firstRow="1" w:lastRow="1" w:firstColumn="1" w:lastColumn="1" w:noHBand="0" w:noVBand="0"/>
      </w:tblPr>
      <w:tblGrid>
        <w:gridCol w:w="830"/>
        <w:gridCol w:w="992"/>
        <w:gridCol w:w="1417"/>
        <w:gridCol w:w="1418"/>
        <w:gridCol w:w="1276"/>
        <w:gridCol w:w="1417"/>
        <w:gridCol w:w="851"/>
        <w:gridCol w:w="850"/>
        <w:gridCol w:w="705"/>
      </w:tblGrid>
      <w:tr w:rsidR="00B16D0F" w:rsidTr="00E22447">
        <w:trPr>
          <w:trHeight w:val="423"/>
        </w:trPr>
        <w:tc>
          <w:tcPr>
            <w:tcW w:w="830"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992"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1417" w:type="dxa"/>
            <w:vMerge w:val="restart"/>
            <w:tcBorders>
              <w:bottom w:val="single" w:sz="4" w:space="0" w:color="FFFFFF"/>
            </w:tcBorders>
            <w:shd w:val="clear" w:color="auto" w:fill="E5B8B7" w:themeFill="accent2" w:themeFillTint="66"/>
          </w:tcPr>
          <w:p w:rsidR="00B16D0F" w:rsidRDefault="00B16D0F">
            <w:pPr>
              <w:pStyle w:val="TableParagraph"/>
              <w:spacing w:before="117" w:line="240" w:lineRule="auto"/>
              <w:jc w:val="left"/>
              <w:rPr>
                <w:rFonts w:ascii="Verdana"/>
                <w:sz w:val="16"/>
              </w:rPr>
            </w:pPr>
          </w:p>
          <w:p w:rsidR="00B16D0F" w:rsidRDefault="006A5855">
            <w:pPr>
              <w:pStyle w:val="TableParagraph"/>
              <w:spacing w:before="0" w:line="240" w:lineRule="auto"/>
              <w:ind w:left="130" w:right="124" w:hanging="1"/>
              <w:jc w:val="center"/>
              <w:rPr>
                <w:rFonts w:ascii="Verdana" w:hAnsi="Verdana"/>
                <w:b/>
                <w:sz w:val="16"/>
              </w:rPr>
            </w:pPr>
            <w:r>
              <w:rPr>
                <w:rFonts w:ascii="Verdana" w:hAnsi="Verdana"/>
                <w:b/>
                <w:color w:val="FFFFFF"/>
                <w:w w:val="90"/>
                <w:sz w:val="16"/>
              </w:rPr>
              <w:t>2023</w:t>
            </w:r>
            <w:r>
              <w:rPr>
                <w:rFonts w:ascii="Verdana" w:hAnsi="Verdana"/>
                <w:b/>
                <w:color w:val="FFFFFF"/>
                <w:spacing w:val="-9"/>
                <w:w w:val="90"/>
                <w:sz w:val="16"/>
              </w:rPr>
              <w:t xml:space="preserve"> </w:t>
            </w:r>
            <w:r>
              <w:rPr>
                <w:rFonts w:ascii="Verdana" w:hAnsi="Verdana"/>
                <w:b/>
                <w:color w:val="FFFFFF"/>
                <w:w w:val="90"/>
                <w:sz w:val="16"/>
              </w:rPr>
              <w:t xml:space="preserve">YILI </w:t>
            </w:r>
            <w:r>
              <w:rPr>
                <w:rFonts w:ascii="Verdana" w:hAnsi="Verdana"/>
                <w:b/>
                <w:color w:val="FFFFFF"/>
                <w:spacing w:val="-2"/>
                <w:w w:val="80"/>
                <w:sz w:val="16"/>
              </w:rPr>
              <w:t xml:space="preserve">GERÇEKLEŞME </w:t>
            </w:r>
            <w:r>
              <w:rPr>
                <w:rFonts w:ascii="Verdana" w:hAnsi="Verdana"/>
                <w:b/>
                <w:color w:val="FFFFFF"/>
                <w:spacing w:val="-2"/>
                <w:w w:val="90"/>
                <w:sz w:val="16"/>
              </w:rPr>
              <w:t>TOPLAMI</w:t>
            </w:r>
          </w:p>
          <w:p w:rsidR="00B16D0F" w:rsidRDefault="006A5855">
            <w:pPr>
              <w:pStyle w:val="TableParagraph"/>
              <w:spacing w:before="7" w:line="240" w:lineRule="auto"/>
              <w:ind w:right="7"/>
              <w:jc w:val="center"/>
              <w:rPr>
                <w:rFonts w:ascii="Verdana"/>
                <w:b/>
                <w:sz w:val="16"/>
              </w:rPr>
            </w:pPr>
            <w:r>
              <w:rPr>
                <w:rFonts w:ascii="Verdana"/>
                <w:b/>
                <w:color w:val="FFFFFF"/>
                <w:spacing w:val="-4"/>
                <w:w w:val="75"/>
                <w:sz w:val="16"/>
              </w:rPr>
              <w:t>(TL)</w:t>
            </w:r>
          </w:p>
        </w:tc>
        <w:tc>
          <w:tcPr>
            <w:tcW w:w="1418" w:type="dxa"/>
            <w:vMerge w:val="restart"/>
            <w:tcBorders>
              <w:top w:val="single" w:sz="4" w:space="0" w:color="FFFFFF"/>
              <w:bottom w:val="single" w:sz="4" w:space="0" w:color="FFFFFF"/>
              <w:right w:val="single" w:sz="4" w:space="0" w:color="FFFFFF"/>
            </w:tcBorders>
            <w:shd w:val="clear" w:color="auto" w:fill="E5B8B7" w:themeFill="accent2" w:themeFillTint="66"/>
          </w:tcPr>
          <w:p w:rsidR="00B16D0F" w:rsidRDefault="00B16D0F">
            <w:pPr>
              <w:pStyle w:val="TableParagraph"/>
              <w:spacing w:before="117" w:line="240" w:lineRule="auto"/>
              <w:jc w:val="left"/>
              <w:rPr>
                <w:rFonts w:ascii="Verdana"/>
                <w:sz w:val="16"/>
              </w:rPr>
            </w:pPr>
          </w:p>
          <w:p w:rsidR="00B16D0F" w:rsidRDefault="006A5855">
            <w:pPr>
              <w:pStyle w:val="TableParagraph"/>
              <w:spacing w:before="0" w:line="240" w:lineRule="auto"/>
              <w:ind w:left="9"/>
              <w:jc w:val="center"/>
              <w:rPr>
                <w:rFonts w:ascii="Verdana" w:hAnsi="Verdana"/>
                <w:b/>
                <w:sz w:val="16"/>
              </w:rPr>
            </w:pPr>
            <w:r>
              <w:rPr>
                <w:rFonts w:ascii="Verdana" w:hAnsi="Verdana"/>
                <w:b/>
                <w:color w:val="FFFFFF"/>
                <w:w w:val="90"/>
                <w:sz w:val="16"/>
              </w:rPr>
              <w:t>2024</w:t>
            </w:r>
            <w:r>
              <w:rPr>
                <w:rFonts w:ascii="Verdana" w:hAnsi="Verdana"/>
                <w:b/>
                <w:color w:val="FFFFFF"/>
                <w:spacing w:val="-9"/>
                <w:w w:val="90"/>
                <w:sz w:val="16"/>
              </w:rPr>
              <w:t xml:space="preserve"> </w:t>
            </w:r>
            <w:r>
              <w:rPr>
                <w:rFonts w:ascii="Verdana" w:hAnsi="Verdana"/>
                <w:b/>
                <w:color w:val="FFFFFF"/>
                <w:w w:val="90"/>
                <w:sz w:val="16"/>
              </w:rPr>
              <w:t xml:space="preserve">YILI </w:t>
            </w:r>
            <w:r>
              <w:rPr>
                <w:rFonts w:ascii="Verdana" w:hAnsi="Verdana"/>
                <w:b/>
                <w:color w:val="FFFFFF"/>
                <w:spacing w:val="-2"/>
                <w:w w:val="85"/>
                <w:sz w:val="16"/>
              </w:rPr>
              <w:t xml:space="preserve">BAŞLANGIÇ </w:t>
            </w:r>
            <w:r>
              <w:rPr>
                <w:rFonts w:ascii="Verdana" w:hAnsi="Verdana"/>
                <w:b/>
                <w:color w:val="FFFFFF"/>
                <w:spacing w:val="-2"/>
                <w:w w:val="90"/>
                <w:sz w:val="16"/>
              </w:rPr>
              <w:t>BÜTÇE</w:t>
            </w:r>
          </w:p>
          <w:p w:rsidR="00B16D0F" w:rsidRDefault="006A5855">
            <w:pPr>
              <w:pStyle w:val="TableParagraph"/>
              <w:spacing w:before="7" w:line="240" w:lineRule="auto"/>
              <w:ind w:left="9"/>
              <w:jc w:val="center"/>
              <w:rPr>
                <w:rFonts w:ascii="Verdana"/>
                <w:b/>
                <w:sz w:val="16"/>
              </w:rPr>
            </w:pPr>
            <w:r>
              <w:rPr>
                <w:rFonts w:ascii="Verdana"/>
                <w:b/>
                <w:color w:val="FFFFFF"/>
                <w:spacing w:val="-4"/>
                <w:w w:val="75"/>
                <w:sz w:val="16"/>
              </w:rPr>
              <w:t>(TL)</w:t>
            </w:r>
          </w:p>
        </w:tc>
        <w:tc>
          <w:tcPr>
            <w:tcW w:w="5099" w:type="dxa"/>
            <w:gridSpan w:val="5"/>
            <w:tcBorders>
              <w:top w:val="single" w:sz="4" w:space="0" w:color="FFFFFF"/>
              <w:left w:val="single" w:sz="4" w:space="0" w:color="FFFFFF"/>
              <w:bottom w:val="single" w:sz="6" w:space="0" w:color="FFFFFF"/>
            </w:tcBorders>
            <w:shd w:val="clear" w:color="auto" w:fill="548DD4" w:themeFill="text2" w:themeFillTint="99"/>
          </w:tcPr>
          <w:p w:rsidR="00B16D0F" w:rsidRDefault="006A5855">
            <w:pPr>
              <w:pStyle w:val="TableParagraph"/>
              <w:spacing w:before="95" w:line="240" w:lineRule="auto"/>
              <w:ind w:left="1717"/>
              <w:jc w:val="left"/>
              <w:rPr>
                <w:rFonts w:ascii="Verdana" w:hAnsi="Verdana"/>
                <w:b/>
                <w:sz w:val="16"/>
              </w:rPr>
            </w:pPr>
            <w:r>
              <w:rPr>
                <w:rFonts w:ascii="Verdana" w:hAnsi="Verdana"/>
                <w:b/>
                <w:color w:val="FFFFFF"/>
                <w:w w:val="85"/>
                <w:sz w:val="16"/>
              </w:rPr>
              <w:t>OCAK-HAZİRAN</w:t>
            </w:r>
            <w:r>
              <w:rPr>
                <w:rFonts w:ascii="Verdana" w:hAnsi="Verdana"/>
                <w:b/>
                <w:color w:val="FFFFFF"/>
                <w:spacing w:val="-5"/>
                <w:sz w:val="16"/>
              </w:rPr>
              <w:t xml:space="preserve"> </w:t>
            </w:r>
            <w:r>
              <w:rPr>
                <w:rFonts w:ascii="Verdana" w:hAnsi="Verdana"/>
                <w:b/>
                <w:color w:val="FFFFFF"/>
                <w:spacing w:val="-2"/>
                <w:w w:val="85"/>
                <w:sz w:val="16"/>
              </w:rPr>
              <w:t>DÖNEMİ</w:t>
            </w:r>
          </w:p>
        </w:tc>
      </w:tr>
      <w:tr w:rsidR="00B16D0F" w:rsidTr="0000004B">
        <w:trPr>
          <w:trHeight w:val="999"/>
        </w:trPr>
        <w:tc>
          <w:tcPr>
            <w:tcW w:w="830" w:type="dxa"/>
            <w:tcBorders>
              <w:bottom w:val="single" w:sz="4" w:space="0" w:color="FFFFFF"/>
            </w:tcBorders>
            <w:shd w:val="clear" w:color="auto" w:fill="E5B8B7" w:themeFill="accent2" w:themeFillTint="66"/>
          </w:tcPr>
          <w:p w:rsidR="00B16D0F" w:rsidRDefault="006A5855">
            <w:pPr>
              <w:pStyle w:val="TableParagraph"/>
              <w:spacing w:before="67" w:line="240" w:lineRule="auto"/>
              <w:ind w:left="151" w:right="144" w:hanging="8"/>
              <w:jc w:val="left"/>
              <w:rPr>
                <w:rFonts w:ascii="Verdana" w:hAnsi="Verdana"/>
                <w:b/>
                <w:sz w:val="16"/>
              </w:rPr>
            </w:pPr>
            <w:r>
              <w:rPr>
                <w:rFonts w:ascii="Verdana" w:hAnsi="Verdana"/>
                <w:b/>
                <w:color w:val="FFFFFF"/>
                <w:spacing w:val="-4"/>
                <w:w w:val="80"/>
                <w:sz w:val="16"/>
              </w:rPr>
              <w:t>GİDER</w:t>
            </w:r>
            <w:r>
              <w:rPr>
                <w:rFonts w:ascii="Verdana" w:hAnsi="Verdana"/>
                <w:b/>
                <w:color w:val="FFFFFF"/>
                <w:spacing w:val="-4"/>
                <w:w w:val="85"/>
                <w:sz w:val="16"/>
              </w:rPr>
              <w:t xml:space="preserve"> KODU</w:t>
            </w:r>
          </w:p>
        </w:tc>
        <w:tc>
          <w:tcPr>
            <w:tcW w:w="992" w:type="dxa"/>
            <w:tcBorders>
              <w:bottom w:val="single" w:sz="4" w:space="0" w:color="FFFFFF"/>
            </w:tcBorders>
            <w:shd w:val="clear" w:color="auto" w:fill="E5B8B7" w:themeFill="accent2" w:themeFillTint="66"/>
          </w:tcPr>
          <w:p w:rsidR="00B16D0F" w:rsidRDefault="006A5855">
            <w:pPr>
              <w:pStyle w:val="TableParagraph"/>
              <w:spacing w:before="168" w:line="240" w:lineRule="auto"/>
              <w:ind w:left="129"/>
              <w:jc w:val="left"/>
              <w:rPr>
                <w:rFonts w:ascii="Verdana" w:hAnsi="Verdana"/>
                <w:b/>
                <w:sz w:val="16"/>
              </w:rPr>
            </w:pPr>
            <w:r>
              <w:rPr>
                <w:rFonts w:ascii="Verdana" w:hAnsi="Verdana"/>
                <w:b/>
                <w:color w:val="FFFFFF"/>
                <w:spacing w:val="-2"/>
                <w:w w:val="80"/>
                <w:sz w:val="16"/>
              </w:rPr>
              <w:t>GİDER</w:t>
            </w:r>
            <w:r>
              <w:rPr>
                <w:rFonts w:ascii="Verdana" w:hAnsi="Verdana"/>
                <w:b/>
                <w:color w:val="FFFFFF"/>
                <w:spacing w:val="-7"/>
                <w:sz w:val="16"/>
              </w:rPr>
              <w:t xml:space="preserve"> </w:t>
            </w:r>
            <w:r>
              <w:rPr>
                <w:rFonts w:ascii="Verdana" w:hAnsi="Verdana"/>
                <w:b/>
                <w:color w:val="FFFFFF"/>
                <w:spacing w:val="-5"/>
                <w:w w:val="85"/>
                <w:sz w:val="16"/>
              </w:rPr>
              <w:t>ADI</w:t>
            </w:r>
          </w:p>
        </w:tc>
        <w:tc>
          <w:tcPr>
            <w:tcW w:w="1417" w:type="dxa"/>
            <w:vMerge/>
            <w:tcBorders>
              <w:top w:val="nil"/>
              <w:bottom w:val="single" w:sz="4" w:space="0" w:color="FFFFFF"/>
            </w:tcBorders>
            <w:shd w:val="clear" w:color="auto" w:fill="6FAC46"/>
          </w:tcPr>
          <w:p w:rsidR="00B16D0F" w:rsidRDefault="00B16D0F">
            <w:pPr>
              <w:rPr>
                <w:sz w:val="2"/>
                <w:szCs w:val="2"/>
              </w:rPr>
            </w:pPr>
          </w:p>
        </w:tc>
        <w:tc>
          <w:tcPr>
            <w:tcW w:w="1418" w:type="dxa"/>
            <w:vMerge/>
            <w:tcBorders>
              <w:top w:val="nil"/>
              <w:bottom w:val="single" w:sz="4" w:space="0" w:color="FFFFFF"/>
              <w:right w:val="single" w:sz="4" w:space="0" w:color="FFFFFF"/>
            </w:tcBorders>
            <w:shd w:val="clear" w:color="auto" w:fill="6FAC46"/>
          </w:tcPr>
          <w:p w:rsidR="00B16D0F" w:rsidRDefault="00B16D0F">
            <w:pPr>
              <w:rPr>
                <w:sz w:val="2"/>
                <w:szCs w:val="2"/>
              </w:rPr>
            </w:pPr>
          </w:p>
        </w:tc>
        <w:tc>
          <w:tcPr>
            <w:tcW w:w="1276" w:type="dxa"/>
            <w:tcBorders>
              <w:top w:val="single" w:sz="6" w:space="0" w:color="FFFFFF"/>
              <w:left w:val="single" w:sz="4" w:space="0" w:color="FFFFFF"/>
              <w:bottom w:val="single" w:sz="4" w:space="0" w:color="FFFFFF"/>
            </w:tcBorders>
            <w:shd w:val="clear" w:color="auto" w:fill="FDE9D9" w:themeFill="accent6" w:themeFillTint="33"/>
          </w:tcPr>
          <w:p w:rsidR="00B16D0F" w:rsidRPr="0000004B" w:rsidRDefault="006A5855">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00004B" w:rsidRDefault="006A5855">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B16D0F" w:rsidRPr="0000004B" w:rsidRDefault="006A5855">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417" w:type="dxa"/>
            <w:tcBorders>
              <w:top w:val="single" w:sz="6" w:space="0" w:color="FFFFFF"/>
              <w:bottom w:val="single" w:sz="4" w:space="0" w:color="FFFFFF"/>
            </w:tcBorders>
            <w:shd w:val="clear" w:color="auto" w:fill="FDE9D9" w:themeFill="accent6" w:themeFillTint="33"/>
          </w:tcPr>
          <w:p w:rsidR="00B16D0F" w:rsidRPr="0000004B" w:rsidRDefault="006A5855">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00004B" w:rsidRDefault="006A5855">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B16D0F" w:rsidRPr="0000004B" w:rsidRDefault="006A5855">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851" w:type="dxa"/>
            <w:tcBorders>
              <w:top w:val="single" w:sz="6" w:space="0" w:color="FFFFFF"/>
              <w:bottom w:val="single" w:sz="4" w:space="0" w:color="FFFFFF"/>
            </w:tcBorders>
            <w:shd w:val="clear" w:color="auto" w:fill="FDE9D9" w:themeFill="accent6" w:themeFillTint="33"/>
          </w:tcPr>
          <w:p w:rsidR="0000004B" w:rsidRDefault="0000004B">
            <w:pPr>
              <w:pStyle w:val="TableParagraph"/>
              <w:spacing w:before="0" w:line="183" w:lineRule="exact"/>
              <w:ind w:left="30"/>
              <w:jc w:val="center"/>
              <w:rPr>
                <w:rFonts w:ascii="Verdana" w:hAnsi="Verdana"/>
                <w:b/>
                <w:spacing w:val="-4"/>
                <w:w w:val="95"/>
                <w:sz w:val="12"/>
              </w:rPr>
            </w:pPr>
          </w:p>
          <w:p w:rsidR="00B16D0F" w:rsidRPr="0000004B" w:rsidRDefault="0000004B">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B16D0F" w:rsidRPr="0000004B" w:rsidRDefault="006A5855">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850" w:type="dxa"/>
            <w:tcBorders>
              <w:top w:val="single" w:sz="6" w:space="0" w:color="FFFFFF"/>
              <w:bottom w:val="single" w:sz="4" w:space="0" w:color="FFFFFF"/>
            </w:tcBorders>
            <w:shd w:val="clear" w:color="auto" w:fill="FDE9D9" w:themeFill="accent6" w:themeFillTint="33"/>
          </w:tcPr>
          <w:p w:rsidR="0000004B" w:rsidRDefault="0000004B" w:rsidP="0000004B">
            <w:pPr>
              <w:pStyle w:val="TableParagraph"/>
              <w:spacing w:before="0" w:line="183" w:lineRule="exact"/>
              <w:ind w:left="30"/>
              <w:jc w:val="center"/>
              <w:rPr>
                <w:rFonts w:ascii="Verdana" w:hAnsi="Verdana"/>
                <w:b/>
                <w:spacing w:val="-4"/>
                <w:w w:val="95"/>
                <w:sz w:val="12"/>
              </w:rPr>
            </w:pPr>
          </w:p>
          <w:p w:rsidR="0000004B" w:rsidRDefault="0000004B" w:rsidP="0000004B">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00004B" w:rsidRDefault="0000004B" w:rsidP="0000004B">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00004B" w:rsidRDefault="0000004B" w:rsidP="0000004B">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B16D0F" w:rsidRPr="0000004B" w:rsidRDefault="0000004B" w:rsidP="0000004B">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705" w:type="dxa"/>
            <w:tcBorders>
              <w:top w:val="single" w:sz="6" w:space="0" w:color="FFFFFF"/>
              <w:bottom w:val="single" w:sz="4" w:space="0" w:color="FFFFFF"/>
            </w:tcBorders>
            <w:shd w:val="clear" w:color="auto" w:fill="FDE9D9" w:themeFill="accent6" w:themeFillTint="33"/>
          </w:tcPr>
          <w:p w:rsidR="0000004B" w:rsidRDefault="0000004B" w:rsidP="0000004B">
            <w:pPr>
              <w:pStyle w:val="TableParagraph"/>
              <w:spacing w:before="0" w:line="183" w:lineRule="exact"/>
              <w:ind w:left="30"/>
              <w:jc w:val="center"/>
              <w:rPr>
                <w:rFonts w:ascii="Verdana" w:hAnsi="Verdana"/>
                <w:b/>
                <w:spacing w:val="-4"/>
                <w:w w:val="95"/>
                <w:sz w:val="12"/>
              </w:rPr>
            </w:pPr>
          </w:p>
          <w:p w:rsidR="0000004B" w:rsidRDefault="002E345B" w:rsidP="0000004B">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2024</w:t>
            </w:r>
            <w:r w:rsidR="0000004B">
              <w:rPr>
                <w:rFonts w:ascii="Verdana" w:hAnsi="Verdana"/>
                <w:b/>
                <w:spacing w:val="-4"/>
                <w:w w:val="95"/>
                <w:sz w:val="12"/>
              </w:rPr>
              <w:t xml:space="preserve"> Yılı </w:t>
            </w:r>
          </w:p>
          <w:p w:rsidR="0000004B" w:rsidRDefault="0000004B" w:rsidP="0000004B">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00004B" w:rsidRDefault="0000004B" w:rsidP="0000004B">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B16D0F" w:rsidRPr="0000004B" w:rsidRDefault="0000004B" w:rsidP="0000004B">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B16D0F" w:rsidTr="0000004B">
        <w:trPr>
          <w:trHeight w:val="394"/>
        </w:trPr>
        <w:tc>
          <w:tcPr>
            <w:tcW w:w="830" w:type="dxa"/>
            <w:tcBorders>
              <w:top w:val="single" w:sz="4" w:space="0" w:color="FFFFFF"/>
              <w:right w:val="single" w:sz="6" w:space="0" w:color="FFFFFF"/>
            </w:tcBorders>
            <w:shd w:val="clear" w:color="auto" w:fill="E5B8B7" w:themeFill="accent2" w:themeFillTint="66"/>
          </w:tcPr>
          <w:p w:rsidR="00B16D0F" w:rsidRDefault="006A5855">
            <w:pPr>
              <w:pStyle w:val="TableParagraph"/>
              <w:spacing w:before="0" w:line="174" w:lineRule="exact"/>
              <w:ind w:right="5"/>
              <w:jc w:val="center"/>
              <w:rPr>
                <w:rFonts w:ascii="Verdana"/>
                <w:b/>
                <w:sz w:val="16"/>
              </w:rPr>
            </w:pPr>
            <w:r>
              <w:rPr>
                <w:rFonts w:ascii="Verdana"/>
                <w:b/>
                <w:color w:val="FFFFFF"/>
                <w:spacing w:val="-5"/>
                <w:w w:val="85"/>
                <w:sz w:val="16"/>
              </w:rPr>
              <w:t>01</w:t>
            </w:r>
          </w:p>
        </w:tc>
        <w:tc>
          <w:tcPr>
            <w:tcW w:w="992" w:type="dxa"/>
            <w:tcBorders>
              <w:top w:val="single" w:sz="4" w:space="0" w:color="FFFFFF"/>
              <w:left w:val="single" w:sz="6" w:space="0" w:color="FFFFFF"/>
            </w:tcBorders>
            <w:shd w:val="clear" w:color="auto" w:fill="DBE5F1" w:themeFill="accent1" w:themeFillTint="33"/>
          </w:tcPr>
          <w:p w:rsidR="00B16D0F" w:rsidRDefault="006A5855">
            <w:pPr>
              <w:pStyle w:val="TableParagraph"/>
              <w:spacing w:before="0" w:line="174" w:lineRule="exact"/>
              <w:ind w:left="136"/>
              <w:jc w:val="left"/>
              <w:rPr>
                <w:rFonts w:ascii="Verdana"/>
                <w:b/>
                <w:sz w:val="16"/>
              </w:rPr>
            </w:pPr>
            <w:r>
              <w:rPr>
                <w:rFonts w:ascii="Verdana"/>
                <w:b/>
                <w:spacing w:val="-2"/>
                <w:w w:val="90"/>
                <w:sz w:val="16"/>
              </w:rPr>
              <w:t>PERSONEL</w:t>
            </w:r>
          </w:p>
          <w:p w:rsidR="00B16D0F" w:rsidRDefault="006A5855">
            <w:pPr>
              <w:pStyle w:val="TableParagraph"/>
              <w:spacing w:before="7" w:line="193" w:lineRule="exact"/>
              <w:ind w:left="136"/>
              <w:jc w:val="left"/>
              <w:rPr>
                <w:rFonts w:ascii="Verdana" w:hAnsi="Verdana"/>
                <w:b/>
                <w:sz w:val="16"/>
              </w:rPr>
            </w:pPr>
            <w:r>
              <w:rPr>
                <w:rFonts w:ascii="Verdana" w:hAnsi="Verdana"/>
                <w:b/>
                <w:spacing w:val="-2"/>
                <w:w w:val="80"/>
                <w:sz w:val="16"/>
              </w:rPr>
              <w:t>GİDERLERİ</w:t>
            </w:r>
          </w:p>
        </w:tc>
        <w:tc>
          <w:tcPr>
            <w:tcW w:w="1417" w:type="dxa"/>
            <w:tcBorders>
              <w:top w:val="single" w:sz="4" w:space="0" w:color="FFFFFF"/>
            </w:tcBorders>
            <w:shd w:val="clear" w:color="auto" w:fill="DBE5F1" w:themeFill="accent1" w:themeFillTint="33"/>
          </w:tcPr>
          <w:p w:rsidR="00B16D0F" w:rsidRDefault="00B314F5">
            <w:pPr>
              <w:pStyle w:val="TableParagraph"/>
              <w:spacing w:before="88" w:line="240" w:lineRule="auto"/>
              <w:ind w:left="152"/>
              <w:jc w:val="left"/>
              <w:rPr>
                <w:rFonts w:ascii="Verdana"/>
                <w:sz w:val="16"/>
              </w:rPr>
            </w:pPr>
            <w:r>
              <w:rPr>
                <w:rFonts w:ascii="Verdana"/>
                <w:spacing w:val="-2"/>
                <w:w w:val="95"/>
                <w:sz w:val="16"/>
              </w:rPr>
              <w:t>117.836.029,85</w:t>
            </w:r>
          </w:p>
        </w:tc>
        <w:tc>
          <w:tcPr>
            <w:tcW w:w="1418" w:type="dxa"/>
            <w:tcBorders>
              <w:top w:val="single" w:sz="4" w:space="0" w:color="FFFFFF"/>
            </w:tcBorders>
            <w:shd w:val="clear" w:color="auto" w:fill="DBE5F1" w:themeFill="accent1" w:themeFillTint="33"/>
          </w:tcPr>
          <w:p w:rsidR="00B16D0F" w:rsidRDefault="00B314F5">
            <w:pPr>
              <w:pStyle w:val="TableParagraph"/>
              <w:spacing w:before="88" w:line="240" w:lineRule="auto"/>
              <w:ind w:left="131"/>
              <w:jc w:val="left"/>
              <w:rPr>
                <w:rFonts w:ascii="Verdana"/>
                <w:sz w:val="16"/>
              </w:rPr>
            </w:pPr>
            <w:r>
              <w:rPr>
                <w:rFonts w:ascii="Verdana"/>
                <w:spacing w:val="-2"/>
                <w:w w:val="95"/>
                <w:sz w:val="16"/>
              </w:rPr>
              <w:t>179.551</w:t>
            </w:r>
            <w:r w:rsidR="006A5855">
              <w:rPr>
                <w:rFonts w:ascii="Verdana"/>
                <w:spacing w:val="-2"/>
                <w:w w:val="95"/>
                <w:sz w:val="16"/>
              </w:rPr>
              <w:t>.000,00</w:t>
            </w:r>
          </w:p>
        </w:tc>
        <w:tc>
          <w:tcPr>
            <w:tcW w:w="1276" w:type="dxa"/>
            <w:tcBorders>
              <w:top w:val="single" w:sz="4" w:space="0" w:color="FFFFFF"/>
            </w:tcBorders>
            <w:shd w:val="clear" w:color="auto" w:fill="DBE5F1" w:themeFill="accent1" w:themeFillTint="33"/>
          </w:tcPr>
          <w:p w:rsidR="00B16D0F" w:rsidRDefault="006F2274">
            <w:pPr>
              <w:pStyle w:val="TableParagraph"/>
              <w:spacing w:before="88" w:line="240" w:lineRule="auto"/>
              <w:ind w:left="137"/>
              <w:jc w:val="left"/>
              <w:rPr>
                <w:rFonts w:ascii="Verdana"/>
                <w:sz w:val="16"/>
              </w:rPr>
            </w:pPr>
            <w:r>
              <w:rPr>
                <w:rFonts w:ascii="Verdana"/>
                <w:spacing w:val="-2"/>
                <w:w w:val="95"/>
                <w:sz w:val="16"/>
              </w:rPr>
              <w:t>50.403.041,78</w:t>
            </w:r>
          </w:p>
        </w:tc>
        <w:tc>
          <w:tcPr>
            <w:tcW w:w="1417" w:type="dxa"/>
            <w:tcBorders>
              <w:top w:val="single" w:sz="4" w:space="0" w:color="FFFFFF"/>
            </w:tcBorders>
            <w:shd w:val="clear" w:color="auto" w:fill="DBE5F1" w:themeFill="accent1" w:themeFillTint="33"/>
          </w:tcPr>
          <w:p w:rsidR="00B16D0F" w:rsidRDefault="00C65B3D">
            <w:pPr>
              <w:pStyle w:val="TableParagraph"/>
              <w:spacing w:before="88" w:line="240" w:lineRule="auto"/>
              <w:ind w:left="184"/>
              <w:jc w:val="left"/>
              <w:rPr>
                <w:rFonts w:ascii="Verdana"/>
                <w:sz w:val="16"/>
              </w:rPr>
            </w:pPr>
            <w:r>
              <w:rPr>
                <w:rFonts w:ascii="Verdana"/>
                <w:spacing w:val="-2"/>
                <w:w w:val="95"/>
                <w:sz w:val="16"/>
              </w:rPr>
              <w:t>114.699.896,23</w:t>
            </w:r>
          </w:p>
        </w:tc>
        <w:tc>
          <w:tcPr>
            <w:tcW w:w="851" w:type="dxa"/>
            <w:tcBorders>
              <w:top w:val="single" w:sz="4" w:space="0" w:color="FFFFFF"/>
            </w:tcBorders>
            <w:shd w:val="clear" w:color="auto" w:fill="DBE5F1" w:themeFill="accent1" w:themeFillTint="33"/>
          </w:tcPr>
          <w:p w:rsidR="00B16D0F" w:rsidRDefault="0028069E">
            <w:pPr>
              <w:pStyle w:val="TableParagraph"/>
              <w:spacing w:before="88" w:line="240" w:lineRule="auto"/>
              <w:ind w:left="170"/>
              <w:jc w:val="left"/>
              <w:rPr>
                <w:rFonts w:ascii="Verdana"/>
                <w:sz w:val="16"/>
              </w:rPr>
            </w:pPr>
            <w:r>
              <w:rPr>
                <w:rFonts w:ascii="Verdana"/>
                <w:spacing w:val="-2"/>
                <w:w w:val="95"/>
                <w:sz w:val="16"/>
              </w:rPr>
              <w:t>127,57</w:t>
            </w:r>
          </w:p>
        </w:tc>
        <w:tc>
          <w:tcPr>
            <w:tcW w:w="850" w:type="dxa"/>
            <w:tcBorders>
              <w:top w:val="single" w:sz="4" w:space="0" w:color="FFFFFF"/>
            </w:tcBorders>
            <w:shd w:val="clear" w:color="auto" w:fill="DBE5F1" w:themeFill="accent1" w:themeFillTint="33"/>
          </w:tcPr>
          <w:p w:rsidR="00B16D0F" w:rsidRDefault="006F2274">
            <w:pPr>
              <w:pStyle w:val="TableParagraph"/>
              <w:spacing w:before="88" w:line="240" w:lineRule="auto"/>
              <w:ind w:left="262"/>
              <w:jc w:val="left"/>
              <w:rPr>
                <w:rFonts w:ascii="Verdana"/>
                <w:sz w:val="16"/>
              </w:rPr>
            </w:pPr>
            <w:r>
              <w:rPr>
                <w:rFonts w:ascii="Verdana"/>
                <w:spacing w:val="-4"/>
                <w:w w:val="95"/>
                <w:sz w:val="16"/>
              </w:rPr>
              <w:t>42,77</w:t>
            </w:r>
          </w:p>
        </w:tc>
        <w:tc>
          <w:tcPr>
            <w:tcW w:w="705" w:type="dxa"/>
            <w:tcBorders>
              <w:top w:val="single" w:sz="4" w:space="0" w:color="FFFFFF"/>
            </w:tcBorders>
            <w:shd w:val="clear" w:color="auto" w:fill="DBE5F1" w:themeFill="accent1" w:themeFillTint="33"/>
          </w:tcPr>
          <w:p w:rsidR="00B16D0F" w:rsidRDefault="006F2274">
            <w:pPr>
              <w:pStyle w:val="TableParagraph"/>
              <w:spacing w:before="88" w:line="240" w:lineRule="auto"/>
              <w:ind w:left="264"/>
              <w:jc w:val="left"/>
              <w:rPr>
                <w:rFonts w:ascii="Verdana"/>
                <w:sz w:val="16"/>
              </w:rPr>
            </w:pPr>
            <w:r>
              <w:rPr>
                <w:rFonts w:ascii="Verdana"/>
                <w:spacing w:val="-4"/>
                <w:w w:val="95"/>
                <w:sz w:val="16"/>
              </w:rPr>
              <w:t>63,88</w:t>
            </w:r>
          </w:p>
        </w:tc>
      </w:tr>
    </w:tbl>
    <w:p w:rsidR="00B16D0F" w:rsidRDefault="00B16D0F">
      <w:pPr>
        <w:pStyle w:val="GvdeMetni"/>
        <w:spacing w:before="211"/>
        <w:rPr>
          <w:sz w:val="20"/>
        </w:rPr>
      </w:pPr>
    </w:p>
    <w:p w:rsidR="00B16D0F" w:rsidRDefault="006A5855">
      <w:pPr>
        <w:pStyle w:val="GvdeMetni"/>
        <w:ind w:left="1419"/>
      </w:pPr>
      <w:r>
        <w:rPr>
          <w:spacing w:val="-4"/>
        </w:rPr>
        <w:t>Tablo</w:t>
      </w:r>
      <w:r>
        <w:rPr>
          <w:spacing w:val="-10"/>
        </w:rPr>
        <w:t xml:space="preserve"> </w:t>
      </w:r>
      <w:r>
        <w:rPr>
          <w:spacing w:val="-4"/>
        </w:rPr>
        <w:t>3’</w:t>
      </w:r>
      <w:r>
        <w:rPr>
          <w:spacing w:val="-14"/>
        </w:rPr>
        <w:t xml:space="preserve"> </w:t>
      </w:r>
      <w:r>
        <w:rPr>
          <w:spacing w:val="-4"/>
        </w:rPr>
        <w:t>te</w:t>
      </w:r>
      <w:r>
        <w:rPr>
          <w:spacing w:val="-7"/>
        </w:rPr>
        <w:t xml:space="preserve"> </w:t>
      </w:r>
      <w:r>
        <w:rPr>
          <w:spacing w:val="-4"/>
        </w:rPr>
        <w:t>görüldüğü</w:t>
      </w:r>
      <w:r>
        <w:rPr>
          <w:spacing w:val="-13"/>
        </w:rPr>
        <w:t xml:space="preserve"> </w:t>
      </w:r>
      <w:r>
        <w:rPr>
          <w:spacing w:val="-4"/>
        </w:rPr>
        <w:t>gibi;</w:t>
      </w:r>
    </w:p>
    <w:p w:rsidR="00B16D0F" w:rsidRDefault="006A5855">
      <w:pPr>
        <w:pStyle w:val="GvdeMetni"/>
        <w:spacing w:before="179" w:line="264" w:lineRule="auto"/>
        <w:ind w:left="1419" w:right="725" w:firstLine="706"/>
        <w:jc w:val="both"/>
      </w:pPr>
      <w:r>
        <w:rPr>
          <w:spacing w:val="-6"/>
        </w:rPr>
        <w:t>Personel</w:t>
      </w:r>
      <w:r>
        <w:rPr>
          <w:spacing w:val="-14"/>
        </w:rPr>
        <w:t xml:space="preserve"> </w:t>
      </w:r>
      <w:r>
        <w:rPr>
          <w:spacing w:val="-6"/>
        </w:rPr>
        <w:t>Giderleri</w:t>
      </w:r>
      <w:r>
        <w:rPr>
          <w:spacing w:val="-13"/>
        </w:rPr>
        <w:t xml:space="preserve"> </w:t>
      </w:r>
      <w:r>
        <w:rPr>
          <w:spacing w:val="-6"/>
        </w:rPr>
        <w:t>Gerçekleşme</w:t>
      </w:r>
      <w:r>
        <w:rPr>
          <w:spacing w:val="-13"/>
        </w:rPr>
        <w:t xml:space="preserve"> </w:t>
      </w:r>
      <w:r>
        <w:rPr>
          <w:spacing w:val="-6"/>
        </w:rPr>
        <w:t>Oranı,</w:t>
      </w:r>
      <w:r>
        <w:rPr>
          <w:spacing w:val="-14"/>
        </w:rPr>
        <w:t xml:space="preserve"> </w:t>
      </w:r>
      <w:r>
        <w:rPr>
          <w:spacing w:val="-6"/>
        </w:rPr>
        <w:t>2023</w:t>
      </w:r>
      <w:r>
        <w:rPr>
          <w:spacing w:val="-13"/>
        </w:rPr>
        <w:t xml:space="preserve"> </w:t>
      </w:r>
      <w:r>
        <w:rPr>
          <w:spacing w:val="-6"/>
        </w:rPr>
        <w:t>yılının</w:t>
      </w:r>
      <w:r>
        <w:rPr>
          <w:spacing w:val="-14"/>
        </w:rPr>
        <w:t xml:space="preserve"> </w:t>
      </w:r>
      <w:r>
        <w:rPr>
          <w:spacing w:val="-6"/>
        </w:rPr>
        <w:t>ilk</w:t>
      </w:r>
      <w:r>
        <w:rPr>
          <w:spacing w:val="-13"/>
        </w:rPr>
        <w:t xml:space="preserve"> </w:t>
      </w:r>
      <w:r>
        <w:rPr>
          <w:spacing w:val="-6"/>
        </w:rPr>
        <w:t>altı</w:t>
      </w:r>
      <w:r>
        <w:rPr>
          <w:spacing w:val="-13"/>
        </w:rPr>
        <w:t xml:space="preserve"> </w:t>
      </w:r>
      <w:r>
        <w:rPr>
          <w:spacing w:val="-6"/>
        </w:rPr>
        <w:t>ayında</w:t>
      </w:r>
      <w:r>
        <w:rPr>
          <w:spacing w:val="-14"/>
        </w:rPr>
        <w:t xml:space="preserve"> </w:t>
      </w:r>
      <w:r w:rsidR="006F2274">
        <w:rPr>
          <w:b/>
          <w:spacing w:val="-6"/>
        </w:rPr>
        <w:t>%42,77</w:t>
      </w:r>
      <w:r>
        <w:rPr>
          <w:b/>
          <w:spacing w:val="-12"/>
        </w:rPr>
        <w:t xml:space="preserve"> </w:t>
      </w:r>
      <w:r>
        <w:rPr>
          <w:spacing w:val="-6"/>
        </w:rPr>
        <w:t>iken</w:t>
      </w:r>
      <w:r>
        <w:rPr>
          <w:spacing w:val="-14"/>
        </w:rPr>
        <w:t xml:space="preserve"> </w:t>
      </w:r>
      <w:r>
        <w:rPr>
          <w:spacing w:val="-6"/>
        </w:rPr>
        <w:t xml:space="preserve">2024 </w:t>
      </w:r>
      <w:r>
        <w:rPr>
          <w:spacing w:val="-8"/>
        </w:rPr>
        <w:t>yılının</w:t>
      </w:r>
      <w:r>
        <w:rPr>
          <w:spacing w:val="-18"/>
        </w:rPr>
        <w:t xml:space="preserve"> </w:t>
      </w:r>
      <w:r>
        <w:rPr>
          <w:spacing w:val="-8"/>
        </w:rPr>
        <w:t>aynı</w:t>
      </w:r>
      <w:r>
        <w:rPr>
          <w:spacing w:val="-11"/>
        </w:rPr>
        <w:t xml:space="preserve"> </w:t>
      </w:r>
      <w:r>
        <w:rPr>
          <w:spacing w:val="-8"/>
        </w:rPr>
        <w:t>döneminde</w:t>
      </w:r>
      <w:r>
        <w:rPr>
          <w:spacing w:val="-26"/>
        </w:rPr>
        <w:t xml:space="preserve"> </w:t>
      </w:r>
      <w:r>
        <w:rPr>
          <w:b/>
          <w:spacing w:val="-8"/>
        </w:rPr>
        <w:t>%</w:t>
      </w:r>
      <w:r w:rsidR="006F2274">
        <w:rPr>
          <w:b/>
          <w:spacing w:val="-8"/>
        </w:rPr>
        <w:t>63,88</w:t>
      </w:r>
      <w:r>
        <w:rPr>
          <w:b/>
          <w:spacing w:val="-11"/>
        </w:rPr>
        <w:t xml:space="preserve"> </w:t>
      </w:r>
      <w:r>
        <w:rPr>
          <w:spacing w:val="-8"/>
        </w:rPr>
        <w:t>olmuştur.</w:t>
      </w:r>
    </w:p>
    <w:p w:rsidR="00B16D0F" w:rsidRDefault="00B16D0F">
      <w:pPr>
        <w:pStyle w:val="GvdeMetni"/>
      </w:pPr>
    </w:p>
    <w:p w:rsidR="00B16D0F" w:rsidRDefault="00B16D0F">
      <w:pPr>
        <w:pStyle w:val="GvdeMetni"/>
        <w:spacing w:before="80"/>
      </w:pPr>
    </w:p>
    <w:p w:rsidR="00B16D0F" w:rsidRDefault="006A5855">
      <w:pPr>
        <w:pStyle w:val="Balk2"/>
        <w:numPr>
          <w:ilvl w:val="0"/>
          <w:numId w:val="4"/>
        </w:numPr>
        <w:tabs>
          <w:tab w:val="left" w:pos="1727"/>
        </w:tabs>
        <w:ind w:left="1727" w:hanging="308"/>
      </w:pPr>
      <w:bookmarkStart w:id="2" w:name="_TOC_250013"/>
      <w:r>
        <w:rPr>
          <w:spacing w:val="-2"/>
          <w:w w:val="85"/>
        </w:rPr>
        <w:t>Sosyal</w:t>
      </w:r>
      <w:r>
        <w:rPr>
          <w:spacing w:val="-12"/>
        </w:rPr>
        <w:t xml:space="preserve"> </w:t>
      </w:r>
      <w:r>
        <w:rPr>
          <w:spacing w:val="-2"/>
          <w:w w:val="85"/>
        </w:rPr>
        <w:t>Güvenlik</w:t>
      </w:r>
      <w:r>
        <w:rPr>
          <w:spacing w:val="-9"/>
        </w:rPr>
        <w:t xml:space="preserve"> </w:t>
      </w:r>
      <w:r>
        <w:rPr>
          <w:spacing w:val="-2"/>
          <w:w w:val="85"/>
        </w:rPr>
        <w:t>Kurumuna</w:t>
      </w:r>
      <w:r>
        <w:rPr>
          <w:spacing w:val="-8"/>
          <w:w w:val="85"/>
        </w:rPr>
        <w:t xml:space="preserve"> </w:t>
      </w:r>
      <w:r>
        <w:rPr>
          <w:spacing w:val="-2"/>
          <w:w w:val="85"/>
        </w:rPr>
        <w:t>Devlet</w:t>
      </w:r>
      <w:r>
        <w:rPr>
          <w:spacing w:val="-7"/>
          <w:w w:val="85"/>
        </w:rPr>
        <w:t xml:space="preserve"> </w:t>
      </w:r>
      <w:r>
        <w:rPr>
          <w:spacing w:val="-2"/>
          <w:w w:val="85"/>
        </w:rPr>
        <w:t>Primi</w:t>
      </w:r>
      <w:r>
        <w:rPr>
          <w:spacing w:val="-12"/>
        </w:rPr>
        <w:t xml:space="preserve"> </w:t>
      </w:r>
      <w:bookmarkEnd w:id="2"/>
      <w:r>
        <w:rPr>
          <w:spacing w:val="-2"/>
          <w:w w:val="85"/>
        </w:rPr>
        <w:t>Giderleri</w:t>
      </w:r>
    </w:p>
    <w:p w:rsidR="00B16D0F" w:rsidRDefault="006A5855">
      <w:pPr>
        <w:pStyle w:val="GvdeMetni"/>
        <w:spacing w:before="173" w:line="271" w:lineRule="auto"/>
        <w:ind w:left="1419" w:right="717" w:firstLine="706"/>
        <w:jc w:val="both"/>
      </w:pPr>
      <w:r>
        <w:rPr>
          <w:spacing w:val="-2"/>
        </w:rPr>
        <w:t>Sosyal</w:t>
      </w:r>
      <w:r>
        <w:rPr>
          <w:spacing w:val="-11"/>
        </w:rPr>
        <w:t xml:space="preserve"> </w:t>
      </w:r>
      <w:r>
        <w:rPr>
          <w:spacing w:val="-2"/>
        </w:rPr>
        <w:t>Güvenlik</w:t>
      </w:r>
      <w:r>
        <w:rPr>
          <w:spacing w:val="-9"/>
        </w:rPr>
        <w:t xml:space="preserve"> </w:t>
      </w:r>
      <w:r>
        <w:rPr>
          <w:spacing w:val="-2"/>
        </w:rPr>
        <w:t>Kurumuna</w:t>
      </w:r>
      <w:r>
        <w:rPr>
          <w:spacing w:val="-15"/>
        </w:rPr>
        <w:t xml:space="preserve"> </w:t>
      </w:r>
      <w:r>
        <w:rPr>
          <w:spacing w:val="-2"/>
        </w:rPr>
        <w:t>Devlet</w:t>
      </w:r>
      <w:r>
        <w:rPr>
          <w:spacing w:val="-12"/>
        </w:rPr>
        <w:t xml:space="preserve"> </w:t>
      </w:r>
      <w:r>
        <w:rPr>
          <w:spacing w:val="-2"/>
        </w:rPr>
        <w:t>Primi</w:t>
      </w:r>
      <w:r>
        <w:rPr>
          <w:spacing w:val="-11"/>
        </w:rPr>
        <w:t xml:space="preserve"> </w:t>
      </w:r>
      <w:r>
        <w:rPr>
          <w:spacing w:val="-2"/>
        </w:rPr>
        <w:t>Giderleri</w:t>
      </w:r>
      <w:r>
        <w:rPr>
          <w:spacing w:val="-3"/>
        </w:rPr>
        <w:t xml:space="preserve"> </w:t>
      </w:r>
      <w:r>
        <w:rPr>
          <w:spacing w:val="-2"/>
        </w:rPr>
        <w:t>2023-2024</w:t>
      </w:r>
      <w:r>
        <w:rPr>
          <w:spacing w:val="-15"/>
        </w:rPr>
        <w:t xml:space="preserve"> </w:t>
      </w:r>
      <w:r>
        <w:rPr>
          <w:spacing w:val="-2"/>
        </w:rPr>
        <w:t>yılı</w:t>
      </w:r>
      <w:r>
        <w:rPr>
          <w:spacing w:val="-11"/>
        </w:rPr>
        <w:t xml:space="preserve"> </w:t>
      </w:r>
      <w:r>
        <w:rPr>
          <w:spacing w:val="-2"/>
        </w:rPr>
        <w:t>bütçe</w:t>
      </w:r>
      <w:r>
        <w:rPr>
          <w:spacing w:val="-11"/>
        </w:rPr>
        <w:t xml:space="preserve"> </w:t>
      </w:r>
      <w:r>
        <w:rPr>
          <w:spacing w:val="-2"/>
        </w:rPr>
        <w:t>bilgileri</w:t>
      </w:r>
      <w:r>
        <w:rPr>
          <w:spacing w:val="-11"/>
        </w:rPr>
        <w:t xml:space="preserve"> </w:t>
      </w:r>
      <w:r>
        <w:rPr>
          <w:spacing w:val="-2"/>
        </w:rPr>
        <w:t>ve uygulama</w:t>
      </w:r>
      <w:r>
        <w:rPr>
          <w:spacing w:val="-20"/>
        </w:rPr>
        <w:t xml:space="preserve"> </w:t>
      </w:r>
      <w:r>
        <w:rPr>
          <w:spacing w:val="-2"/>
        </w:rPr>
        <w:t>sonuçları</w:t>
      </w:r>
      <w:r>
        <w:rPr>
          <w:spacing w:val="-17"/>
        </w:rPr>
        <w:t xml:space="preserve"> </w:t>
      </w:r>
      <w:r>
        <w:rPr>
          <w:spacing w:val="-2"/>
        </w:rPr>
        <w:t>Tablo</w:t>
      </w:r>
      <w:r>
        <w:rPr>
          <w:spacing w:val="-17"/>
        </w:rPr>
        <w:t xml:space="preserve"> </w:t>
      </w:r>
      <w:r>
        <w:rPr>
          <w:spacing w:val="-2"/>
        </w:rPr>
        <w:t>4’te</w:t>
      </w:r>
      <w:r>
        <w:rPr>
          <w:spacing w:val="-28"/>
        </w:rPr>
        <w:t xml:space="preserve"> </w:t>
      </w:r>
      <w:r>
        <w:rPr>
          <w:spacing w:val="-2"/>
        </w:rPr>
        <w:t>verilmiştir.</w:t>
      </w:r>
    </w:p>
    <w:p w:rsidR="00B16D0F" w:rsidRDefault="006A5855">
      <w:pPr>
        <w:spacing w:before="135" w:after="6" w:line="256" w:lineRule="auto"/>
        <w:ind w:left="3912" w:right="835" w:hanging="2443"/>
        <w:rPr>
          <w:sz w:val="20"/>
        </w:rPr>
      </w:pPr>
      <w:r>
        <w:rPr>
          <w:b/>
          <w:w w:val="90"/>
          <w:sz w:val="20"/>
        </w:rPr>
        <w:t>Tablo 4</w:t>
      </w:r>
      <w:r>
        <w:rPr>
          <w:w w:val="90"/>
          <w:sz w:val="20"/>
        </w:rPr>
        <w:t>.</w:t>
      </w:r>
      <w:r w:rsidR="006F2274">
        <w:rPr>
          <w:w w:val="90"/>
          <w:sz w:val="20"/>
        </w:rPr>
        <w:t xml:space="preserve"> </w:t>
      </w:r>
      <w:r>
        <w:rPr>
          <w:w w:val="90"/>
          <w:sz w:val="20"/>
        </w:rPr>
        <w:t>2023-2024 Yılı Sosyal Güvenlik Kurumuna Devlet Primi Giderleri Başlangıç Bütçe Ödeneği,</w:t>
      </w:r>
      <w:r>
        <w:rPr>
          <w:spacing w:val="-2"/>
          <w:w w:val="90"/>
          <w:sz w:val="20"/>
        </w:rPr>
        <w:t xml:space="preserve"> </w:t>
      </w:r>
      <w:r>
        <w:rPr>
          <w:w w:val="90"/>
          <w:sz w:val="20"/>
        </w:rPr>
        <w:t xml:space="preserve">6 </w:t>
      </w:r>
      <w:r>
        <w:rPr>
          <w:sz w:val="20"/>
        </w:rPr>
        <w:t>Aylık</w:t>
      </w:r>
      <w:r>
        <w:rPr>
          <w:spacing w:val="-10"/>
          <w:sz w:val="20"/>
        </w:rPr>
        <w:t xml:space="preserve"> </w:t>
      </w:r>
      <w:r>
        <w:rPr>
          <w:sz w:val="20"/>
        </w:rPr>
        <w:t>Gerçekleşmeleri</w:t>
      </w:r>
      <w:r>
        <w:rPr>
          <w:spacing w:val="-14"/>
          <w:sz w:val="20"/>
        </w:rPr>
        <w:t xml:space="preserve"> </w:t>
      </w:r>
      <w:r>
        <w:rPr>
          <w:sz w:val="20"/>
        </w:rPr>
        <w:t>ve</w:t>
      </w:r>
      <w:r>
        <w:rPr>
          <w:spacing w:val="-11"/>
          <w:sz w:val="20"/>
        </w:rPr>
        <w:t xml:space="preserve"> </w:t>
      </w:r>
      <w:r>
        <w:rPr>
          <w:sz w:val="20"/>
        </w:rPr>
        <w:t>Gerçekleşme</w:t>
      </w:r>
      <w:r>
        <w:rPr>
          <w:spacing w:val="-19"/>
          <w:sz w:val="20"/>
        </w:rPr>
        <w:t xml:space="preserve"> </w:t>
      </w:r>
      <w:r>
        <w:rPr>
          <w:sz w:val="20"/>
        </w:rPr>
        <w:t>Oranları</w:t>
      </w:r>
    </w:p>
    <w:tbl>
      <w:tblPr>
        <w:tblStyle w:val="TableNormal"/>
        <w:tblW w:w="0" w:type="auto"/>
        <w:tblInd w:w="1037" w:type="dxa"/>
        <w:tblLayout w:type="fixed"/>
        <w:tblLook w:val="01E0" w:firstRow="1" w:lastRow="1" w:firstColumn="1" w:lastColumn="1" w:noHBand="0" w:noVBand="0"/>
      </w:tblPr>
      <w:tblGrid>
        <w:gridCol w:w="806"/>
        <w:gridCol w:w="1559"/>
        <w:gridCol w:w="1560"/>
        <w:gridCol w:w="1417"/>
        <w:gridCol w:w="1418"/>
        <w:gridCol w:w="1559"/>
        <w:gridCol w:w="850"/>
        <w:gridCol w:w="709"/>
        <w:gridCol w:w="709"/>
      </w:tblGrid>
      <w:tr w:rsidR="00B16D0F" w:rsidTr="00F813C4">
        <w:trPr>
          <w:trHeight w:val="221"/>
        </w:trPr>
        <w:tc>
          <w:tcPr>
            <w:tcW w:w="806" w:type="dxa"/>
            <w:shd w:val="clear" w:color="auto" w:fill="E5B8B7" w:themeFill="accent2" w:themeFillTint="66"/>
          </w:tcPr>
          <w:p w:rsidR="00B16D0F" w:rsidRDefault="00B16D0F">
            <w:pPr>
              <w:pStyle w:val="TableParagraph"/>
              <w:spacing w:before="0" w:line="240" w:lineRule="auto"/>
              <w:jc w:val="left"/>
              <w:rPr>
                <w:rFonts w:ascii="Times New Roman"/>
                <w:sz w:val="14"/>
              </w:rPr>
            </w:pPr>
          </w:p>
        </w:tc>
        <w:tc>
          <w:tcPr>
            <w:tcW w:w="1559" w:type="dxa"/>
            <w:shd w:val="clear" w:color="auto" w:fill="E5B8B7" w:themeFill="accent2" w:themeFillTint="66"/>
          </w:tcPr>
          <w:p w:rsidR="00B16D0F" w:rsidRDefault="00B16D0F">
            <w:pPr>
              <w:pStyle w:val="TableParagraph"/>
              <w:spacing w:before="0" w:line="240" w:lineRule="auto"/>
              <w:jc w:val="left"/>
              <w:rPr>
                <w:rFonts w:ascii="Times New Roman"/>
                <w:sz w:val="14"/>
              </w:rPr>
            </w:pPr>
          </w:p>
        </w:tc>
        <w:tc>
          <w:tcPr>
            <w:tcW w:w="1560" w:type="dxa"/>
            <w:shd w:val="clear" w:color="auto" w:fill="E5B8B7" w:themeFill="accent2" w:themeFillTint="66"/>
          </w:tcPr>
          <w:p w:rsidR="00B16D0F" w:rsidRDefault="00B16D0F">
            <w:pPr>
              <w:pStyle w:val="TableParagraph"/>
              <w:spacing w:before="0" w:line="240" w:lineRule="auto"/>
              <w:jc w:val="left"/>
              <w:rPr>
                <w:rFonts w:ascii="Times New Roman"/>
                <w:sz w:val="14"/>
              </w:rPr>
            </w:pPr>
          </w:p>
        </w:tc>
        <w:tc>
          <w:tcPr>
            <w:tcW w:w="1417" w:type="dxa"/>
            <w:tcBorders>
              <w:right w:val="single" w:sz="6" w:space="0" w:color="FFFFFF"/>
            </w:tcBorders>
            <w:shd w:val="clear" w:color="auto" w:fill="E5B8B7" w:themeFill="accent2" w:themeFillTint="66"/>
          </w:tcPr>
          <w:p w:rsidR="00B16D0F" w:rsidRDefault="00B16D0F">
            <w:pPr>
              <w:pStyle w:val="TableParagraph"/>
              <w:spacing w:before="0" w:line="240" w:lineRule="auto"/>
              <w:jc w:val="left"/>
              <w:rPr>
                <w:rFonts w:ascii="Times New Roman"/>
                <w:sz w:val="14"/>
              </w:rPr>
            </w:pPr>
          </w:p>
        </w:tc>
        <w:tc>
          <w:tcPr>
            <w:tcW w:w="5245" w:type="dxa"/>
            <w:gridSpan w:val="5"/>
            <w:tcBorders>
              <w:left w:val="single" w:sz="6" w:space="0" w:color="FFFFFF"/>
              <w:bottom w:val="single" w:sz="4" w:space="0" w:color="FFFFFF"/>
            </w:tcBorders>
            <w:shd w:val="clear" w:color="auto" w:fill="548DD4" w:themeFill="text2" w:themeFillTint="99"/>
          </w:tcPr>
          <w:p w:rsidR="00B16D0F" w:rsidRDefault="006A5855">
            <w:pPr>
              <w:pStyle w:val="TableParagraph"/>
              <w:spacing w:before="6" w:line="196" w:lineRule="exact"/>
              <w:ind w:left="1554"/>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F813C4">
        <w:trPr>
          <w:trHeight w:val="891"/>
        </w:trPr>
        <w:tc>
          <w:tcPr>
            <w:tcW w:w="806" w:type="dxa"/>
            <w:tcBorders>
              <w:bottom w:val="single" w:sz="4" w:space="0" w:color="FFFFFF"/>
            </w:tcBorders>
            <w:shd w:val="clear" w:color="auto" w:fill="E5B8B7" w:themeFill="accent2" w:themeFillTint="66"/>
          </w:tcPr>
          <w:p w:rsidR="002E345B" w:rsidRPr="00F813C4" w:rsidRDefault="002E345B">
            <w:pPr>
              <w:pStyle w:val="TableParagraph"/>
              <w:spacing w:before="2" w:line="240" w:lineRule="auto"/>
              <w:jc w:val="left"/>
              <w:rPr>
                <w:rFonts w:ascii="Verdana"/>
                <w:sz w:val="16"/>
              </w:rPr>
            </w:pPr>
          </w:p>
          <w:p w:rsidR="002E345B" w:rsidRPr="00F813C4" w:rsidRDefault="002E345B">
            <w:pPr>
              <w:pStyle w:val="TableParagraph"/>
              <w:spacing w:before="0" w:line="244" w:lineRule="auto"/>
              <w:ind w:left="100" w:right="99"/>
              <w:jc w:val="left"/>
              <w:rPr>
                <w:rFonts w:ascii="Verdana" w:hAnsi="Verdana"/>
                <w:b/>
                <w:sz w:val="16"/>
              </w:rPr>
            </w:pPr>
            <w:r w:rsidRPr="00F813C4">
              <w:rPr>
                <w:rFonts w:ascii="Verdana" w:hAnsi="Verdana"/>
                <w:b/>
                <w:color w:val="FFFFFF"/>
                <w:spacing w:val="-2"/>
                <w:w w:val="80"/>
                <w:sz w:val="16"/>
              </w:rPr>
              <w:t xml:space="preserve">GİDER </w:t>
            </w:r>
            <w:r w:rsidRPr="00F813C4">
              <w:rPr>
                <w:rFonts w:ascii="Verdana" w:hAnsi="Verdana"/>
                <w:b/>
                <w:color w:val="FFFFFF"/>
                <w:spacing w:val="-4"/>
                <w:w w:val="90"/>
                <w:sz w:val="16"/>
              </w:rPr>
              <w:t>KODU</w:t>
            </w:r>
          </w:p>
        </w:tc>
        <w:tc>
          <w:tcPr>
            <w:tcW w:w="1559" w:type="dxa"/>
            <w:tcBorders>
              <w:bottom w:val="single" w:sz="4" w:space="0" w:color="FFFFFF"/>
            </w:tcBorders>
            <w:shd w:val="clear" w:color="auto" w:fill="E5B8B7" w:themeFill="accent2" w:themeFillTint="66"/>
          </w:tcPr>
          <w:p w:rsidR="002E345B" w:rsidRPr="00F813C4" w:rsidRDefault="002E345B">
            <w:pPr>
              <w:pStyle w:val="TableParagraph"/>
              <w:spacing w:before="110" w:line="240" w:lineRule="auto"/>
              <w:jc w:val="left"/>
              <w:rPr>
                <w:rFonts w:ascii="Verdana"/>
                <w:sz w:val="16"/>
              </w:rPr>
            </w:pPr>
          </w:p>
          <w:p w:rsidR="002E345B" w:rsidRPr="00F813C4" w:rsidRDefault="002E345B">
            <w:pPr>
              <w:pStyle w:val="TableParagraph"/>
              <w:spacing w:before="0" w:line="240" w:lineRule="auto"/>
              <w:ind w:left="309"/>
              <w:jc w:val="left"/>
              <w:rPr>
                <w:rFonts w:ascii="Verdana" w:hAnsi="Verdana"/>
                <w:b/>
                <w:sz w:val="16"/>
              </w:rPr>
            </w:pPr>
            <w:r w:rsidRPr="00F813C4">
              <w:rPr>
                <w:rFonts w:ascii="Verdana" w:hAnsi="Verdana"/>
                <w:b/>
                <w:color w:val="FFFFFF"/>
                <w:w w:val="80"/>
                <w:sz w:val="16"/>
              </w:rPr>
              <w:t>GİDER</w:t>
            </w:r>
            <w:r w:rsidRPr="00F813C4">
              <w:rPr>
                <w:rFonts w:ascii="Verdana" w:hAnsi="Verdana"/>
                <w:b/>
                <w:color w:val="FFFFFF"/>
                <w:spacing w:val="-1"/>
                <w:w w:val="85"/>
                <w:sz w:val="16"/>
              </w:rPr>
              <w:t xml:space="preserve"> </w:t>
            </w:r>
            <w:r w:rsidRPr="00F813C4">
              <w:rPr>
                <w:rFonts w:ascii="Verdana" w:hAnsi="Verdana"/>
                <w:b/>
                <w:color w:val="FFFFFF"/>
                <w:spacing w:val="-5"/>
                <w:w w:val="85"/>
                <w:sz w:val="16"/>
              </w:rPr>
              <w:t>ADI</w:t>
            </w:r>
          </w:p>
        </w:tc>
        <w:tc>
          <w:tcPr>
            <w:tcW w:w="1560" w:type="dxa"/>
            <w:tcBorders>
              <w:bottom w:val="single" w:sz="4" w:space="0" w:color="FFFFFF"/>
            </w:tcBorders>
            <w:shd w:val="clear" w:color="auto" w:fill="E5B8B7" w:themeFill="accent2" w:themeFillTint="66"/>
          </w:tcPr>
          <w:p w:rsidR="002E345B" w:rsidRPr="00F813C4" w:rsidRDefault="002E345B">
            <w:pPr>
              <w:pStyle w:val="TableParagraph"/>
              <w:spacing w:before="0" w:line="244" w:lineRule="auto"/>
              <w:ind w:left="129" w:right="125" w:hanging="7"/>
              <w:jc w:val="center"/>
              <w:rPr>
                <w:rFonts w:ascii="Verdana" w:hAnsi="Verdana"/>
                <w:b/>
                <w:sz w:val="16"/>
              </w:rPr>
            </w:pPr>
            <w:r w:rsidRPr="00F813C4">
              <w:rPr>
                <w:rFonts w:ascii="Verdana" w:hAnsi="Verdana"/>
                <w:b/>
                <w:color w:val="FFFFFF"/>
                <w:w w:val="90"/>
                <w:sz w:val="16"/>
              </w:rPr>
              <w:t>2023</w:t>
            </w:r>
            <w:r w:rsidRPr="00F813C4">
              <w:rPr>
                <w:rFonts w:ascii="Verdana" w:hAnsi="Verdana"/>
                <w:b/>
                <w:color w:val="FFFFFF"/>
                <w:spacing w:val="-10"/>
                <w:w w:val="90"/>
                <w:sz w:val="16"/>
              </w:rPr>
              <w:t xml:space="preserve"> </w:t>
            </w:r>
            <w:r w:rsidRPr="00F813C4">
              <w:rPr>
                <w:rFonts w:ascii="Verdana" w:hAnsi="Verdana"/>
                <w:b/>
                <w:color w:val="FFFFFF"/>
                <w:w w:val="90"/>
                <w:sz w:val="16"/>
              </w:rPr>
              <w:t xml:space="preserve">YILI </w:t>
            </w:r>
            <w:r w:rsidRPr="00F813C4">
              <w:rPr>
                <w:rFonts w:ascii="Verdana" w:hAnsi="Verdana"/>
                <w:b/>
                <w:color w:val="FFFFFF"/>
                <w:spacing w:val="-2"/>
                <w:w w:val="80"/>
                <w:sz w:val="16"/>
              </w:rPr>
              <w:t xml:space="preserve">GERÇEKLEŞME </w:t>
            </w:r>
            <w:r w:rsidRPr="00F813C4">
              <w:rPr>
                <w:rFonts w:ascii="Verdana" w:hAnsi="Verdana"/>
                <w:b/>
                <w:color w:val="FFFFFF"/>
                <w:spacing w:val="-2"/>
                <w:w w:val="90"/>
                <w:sz w:val="16"/>
              </w:rPr>
              <w:t>TOPLAMI</w:t>
            </w:r>
          </w:p>
          <w:p w:rsidR="002E345B" w:rsidRPr="00F813C4" w:rsidRDefault="002E345B">
            <w:pPr>
              <w:pStyle w:val="TableParagraph"/>
              <w:spacing w:before="0" w:line="212" w:lineRule="exact"/>
              <w:ind w:right="5"/>
              <w:jc w:val="center"/>
              <w:rPr>
                <w:rFonts w:ascii="Verdana"/>
                <w:b/>
                <w:sz w:val="16"/>
              </w:rPr>
            </w:pPr>
            <w:r w:rsidRPr="00F813C4">
              <w:rPr>
                <w:rFonts w:ascii="Verdana"/>
                <w:b/>
                <w:color w:val="FFFFFF"/>
                <w:spacing w:val="-4"/>
                <w:w w:val="75"/>
                <w:sz w:val="16"/>
              </w:rPr>
              <w:t>(TL)</w:t>
            </w:r>
          </w:p>
        </w:tc>
        <w:tc>
          <w:tcPr>
            <w:tcW w:w="1417" w:type="dxa"/>
            <w:tcBorders>
              <w:bottom w:val="single" w:sz="4" w:space="0" w:color="FFFFFF"/>
              <w:right w:val="single" w:sz="6" w:space="0" w:color="FFFFFF"/>
            </w:tcBorders>
            <w:shd w:val="clear" w:color="auto" w:fill="E5B8B7" w:themeFill="accent2" w:themeFillTint="66"/>
          </w:tcPr>
          <w:p w:rsidR="002E345B" w:rsidRPr="00F813C4" w:rsidRDefault="002E345B">
            <w:pPr>
              <w:pStyle w:val="TableParagraph"/>
              <w:spacing w:before="0" w:line="244" w:lineRule="auto"/>
              <w:ind w:left="147" w:right="133" w:hanging="4"/>
              <w:jc w:val="center"/>
              <w:rPr>
                <w:rFonts w:ascii="Verdana" w:hAnsi="Verdana"/>
                <w:b/>
                <w:sz w:val="16"/>
              </w:rPr>
            </w:pPr>
            <w:r w:rsidRPr="00F813C4">
              <w:rPr>
                <w:rFonts w:ascii="Verdana" w:hAnsi="Verdana"/>
                <w:b/>
                <w:color w:val="FFFFFF"/>
                <w:w w:val="90"/>
                <w:sz w:val="16"/>
              </w:rPr>
              <w:t>2024</w:t>
            </w:r>
            <w:r w:rsidRPr="00F813C4">
              <w:rPr>
                <w:rFonts w:ascii="Verdana" w:hAnsi="Verdana"/>
                <w:b/>
                <w:color w:val="FFFFFF"/>
                <w:spacing w:val="-10"/>
                <w:w w:val="90"/>
                <w:sz w:val="16"/>
              </w:rPr>
              <w:t xml:space="preserve"> </w:t>
            </w:r>
            <w:r w:rsidRPr="00F813C4">
              <w:rPr>
                <w:rFonts w:ascii="Verdana" w:hAnsi="Verdana"/>
                <w:b/>
                <w:color w:val="FFFFFF"/>
                <w:w w:val="90"/>
                <w:sz w:val="16"/>
              </w:rPr>
              <w:t xml:space="preserve">YILI </w:t>
            </w:r>
            <w:r w:rsidRPr="00F813C4">
              <w:rPr>
                <w:rFonts w:ascii="Verdana" w:hAnsi="Verdana"/>
                <w:b/>
                <w:color w:val="FFFFFF"/>
                <w:spacing w:val="-2"/>
                <w:w w:val="85"/>
                <w:sz w:val="16"/>
              </w:rPr>
              <w:t xml:space="preserve">BAŞLANGIÇ </w:t>
            </w:r>
            <w:r w:rsidRPr="00F813C4">
              <w:rPr>
                <w:rFonts w:ascii="Verdana" w:hAnsi="Verdana"/>
                <w:b/>
                <w:color w:val="FFFFFF"/>
                <w:spacing w:val="-4"/>
                <w:w w:val="90"/>
                <w:sz w:val="16"/>
              </w:rPr>
              <w:t>BÜTÇE</w:t>
            </w:r>
          </w:p>
          <w:p w:rsidR="002E345B" w:rsidRPr="00F813C4" w:rsidRDefault="002E345B">
            <w:pPr>
              <w:pStyle w:val="TableParagraph"/>
              <w:spacing w:before="0" w:line="212" w:lineRule="exact"/>
              <w:ind w:left="6"/>
              <w:jc w:val="center"/>
              <w:rPr>
                <w:rFonts w:ascii="Verdana"/>
                <w:b/>
                <w:sz w:val="16"/>
              </w:rPr>
            </w:pPr>
            <w:r w:rsidRPr="00F813C4">
              <w:rPr>
                <w:rFonts w:ascii="Verdana"/>
                <w:b/>
                <w:color w:val="FFFFFF"/>
                <w:spacing w:val="-4"/>
                <w:w w:val="75"/>
                <w:sz w:val="16"/>
              </w:rPr>
              <w:t>(TL)</w:t>
            </w:r>
          </w:p>
        </w:tc>
        <w:tc>
          <w:tcPr>
            <w:tcW w:w="1418" w:type="dxa"/>
            <w:tcBorders>
              <w:top w:val="single" w:sz="4" w:space="0" w:color="FFFFFF"/>
              <w:left w:val="single" w:sz="6"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559" w:type="dxa"/>
            <w:tcBorders>
              <w:top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850"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709"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709"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F813C4">
        <w:trPr>
          <w:trHeight w:val="1100"/>
        </w:trPr>
        <w:tc>
          <w:tcPr>
            <w:tcW w:w="806" w:type="dxa"/>
            <w:tcBorders>
              <w:top w:val="single" w:sz="4" w:space="0" w:color="FFFFFF"/>
              <w:right w:val="single" w:sz="6" w:space="0" w:color="FFFFFF"/>
            </w:tcBorders>
            <w:shd w:val="clear" w:color="auto" w:fill="E5B8B7" w:themeFill="accent2" w:themeFillTint="66"/>
          </w:tcPr>
          <w:p w:rsidR="002E345B" w:rsidRDefault="002E345B">
            <w:pPr>
              <w:pStyle w:val="TableParagraph"/>
              <w:spacing w:before="0" w:line="240" w:lineRule="auto"/>
              <w:jc w:val="left"/>
              <w:rPr>
                <w:rFonts w:ascii="Verdana"/>
                <w:sz w:val="18"/>
              </w:rPr>
            </w:pPr>
          </w:p>
          <w:p w:rsidR="002E345B" w:rsidRDefault="002E345B">
            <w:pPr>
              <w:pStyle w:val="TableParagraph"/>
              <w:spacing w:before="6" w:line="240" w:lineRule="auto"/>
              <w:jc w:val="left"/>
              <w:rPr>
                <w:rFonts w:ascii="Verdana"/>
                <w:sz w:val="18"/>
              </w:rPr>
            </w:pPr>
          </w:p>
          <w:p w:rsidR="002E345B" w:rsidRDefault="002E345B">
            <w:pPr>
              <w:pStyle w:val="TableParagraph"/>
              <w:spacing w:before="0" w:line="240" w:lineRule="auto"/>
              <w:ind w:left="1" w:right="5"/>
              <w:jc w:val="center"/>
              <w:rPr>
                <w:rFonts w:ascii="Verdana"/>
                <w:b/>
                <w:sz w:val="18"/>
              </w:rPr>
            </w:pPr>
            <w:r>
              <w:rPr>
                <w:rFonts w:ascii="Verdana"/>
                <w:b/>
                <w:color w:val="FFFFFF"/>
                <w:spacing w:val="-5"/>
                <w:w w:val="90"/>
                <w:sz w:val="18"/>
              </w:rPr>
              <w:t>02</w:t>
            </w:r>
          </w:p>
        </w:tc>
        <w:tc>
          <w:tcPr>
            <w:tcW w:w="1559" w:type="dxa"/>
            <w:tcBorders>
              <w:top w:val="single" w:sz="4" w:space="0" w:color="FFFFFF"/>
              <w:left w:val="single" w:sz="6" w:space="0" w:color="FFFFFF"/>
            </w:tcBorders>
            <w:shd w:val="clear" w:color="auto" w:fill="DBE5F1" w:themeFill="accent1" w:themeFillTint="33"/>
          </w:tcPr>
          <w:p w:rsidR="002E345B" w:rsidRDefault="002E345B">
            <w:pPr>
              <w:pStyle w:val="TableParagraph"/>
              <w:spacing w:before="5" w:line="242" w:lineRule="auto"/>
              <w:ind w:left="100" w:right="274"/>
              <w:jc w:val="left"/>
              <w:rPr>
                <w:rFonts w:ascii="Verdana" w:hAnsi="Verdana"/>
                <w:b/>
                <w:sz w:val="18"/>
              </w:rPr>
            </w:pPr>
            <w:r>
              <w:rPr>
                <w:rFonts w:ascii="Verdana" w:hAnsi="Verdana"/>
                <w:b/>
                <w:spacing w:val="-2"/>
                <w:w w:val="90"/>
                <w:sz w:val="18"/>
              </w:rPr>
              <w:t xml:space="preserve">SOSYAL GÜVENLİK KURUMUNA </w:t>
            </w:r>
            <w:r>
              <w:rPr>
                <w:rFonts w:ascii="Verdana" w:hAnsi="Verdana"/>
                <w:b/>
                <w:w w:val="75"/>
                <w:sz w:val="18"/>
              </w:rPr>
              <w:t>DEVLET PRİMİ</w:t>
            </w:r>
          </w:p>
          <w:p w:rsidR="002E345B" w:rsidRDefault="002E345B">
            <w:pPr>
              <w:pStyle w:val="TableParagraph"/>
              <w:spacing w:before="0" w:line="192" w:lineRule="exact"/>
              <w:ind w:left="100"/>
              <w:jc w:val="left"/>
              <w:rPr>
                <w:rFonts w:ascii="Verdana" w:hAnsi="Verdana"/>
                <w:b/>
                <w:sz w:val="18"/>
              </w:rPr>
            </w:pPr>
            <w:r>
              <w:rPr>
                <w:rFonts w:ascii="Verdana" w:hAnsi="Verdana"/>
                <w:b/>
                <w:spacing w:val="-2"/>
                <w:w w:val="85"/>
                <w:sz w:val="18"/>
              </w:rPr>
              <w:t>GİDERLERİ</w:t>
            </w:r>
          </w:p>
        </w:tc>
        <w:tc>
          <w:tcPr>
            <w:tcW w:w="1560" w:type="dxa"/>
            <w:tcBorders>
              <w:top w:val="single" w:sz="4" w:space="0" w:color="FFFFFF"/>
            </w:tcBorders>
            <w:shd w:val="clear" w:color="auto" w:fill="DBE5F1" w:themeFill="accent1" w:themeFillTint="33"/>
          </w:tcPr>
          <w:p w:rsidR="002E345B" w:rsidRDefault="002E345B">
            <w:pPr>
              <w:pStyle w:val="TableParagraph"/>
              <w:spacing w:before="0" w:line="240" w:lineRule="auto"/>
              <w:jc w:val="left"/>
              <w:rPr>
                <w:rFonts w:ascii="Verdana"/>
                <w:sz w:val="18"/>
              </w:rPr>
            </w:pPr>
          </w:p>
          <w:p w:rsidR="002E345B" w:rsidRDefault="002E345B">
            <w:pPr>
              <w:pStyle w:val="TableParagraph"/>
              <w:spacing w:before="6" w:line="240" w:lineRule="auto"/>
              <w:jc w:val="left"/>
              <w:rPr>
                <w:rFonts w:ascii="Verdana"/>
                <w:sz w:val="18"/>
              </w:rPr>
            </w:pPr>
          </w:p>
          <w:p w:rsidR="002E345B" w:rsidRDefault="002E345B">
            <w:pPr>
              <w:pStyle w:val="TableParagraph"/>
              <w:spacing w:before="0" w:line="240" w:lineRule="auto"/>
              <w:ind w:left="215"/>
              <w:jc w:val="left"/>
              <w:rPr>
                <w:rFonts w:ascii="Verdana"/>
                <w:sz w:val="18"/>
              </w:rPr>
            </w:pPr>
            <w:r>
              <w:rPr>
                <w:rFonts w:ascii="Verdana"/>
                <w:spacing w:val="-2"/>
                <w:w w:val="95"/>
                <w:sz w:val="18"/>
              </w:rPr>
              <w:t>16.701.642,22</w:t>
            </w:r>
          </w:p>
        </w:tc>
        <w:tc>
          <w:tcPr>
            <w:tcW w:w="1417" w:type="dxa"/>
            <w:tcBorders>
              <w:top w:val="single" w:sz="4" w:space="0" w:color="FFFFFF"/>
              <w:right w:val="single" w:sz="6" w:space="0" w:color="FFFFFF"/>
            </w:tcBorders>
            <w:shd w:val="clear" w:color="auto" w:fill="DBE5F1" w:themeFill="accent1" w:themeFillTint="33"/>
          </w:tcPr>
          <w:p w:rsidR="002E345B" w:rsidRDefault="002E345B">
            <w:pPr>
              <w:pStyle w:val="TableParagraph"/>
              <w:spacing w:before="0" w:line="240" w:lineRule="auto"/>
              <w:jc w:val="left"/>
              <w:rPr>
                <w:rFonts w:ascii="Verdana"/>
                <w:sz w:val="18"/>
              </w:rPr>
            </w:pPr>
          </w:p>
          <w:p w:rsidR="002E345B" w:rsidRDefault="002E345B">
            <w:pPr>
              <w:pStyle w:val="TableParagraph"/>
              <w:spacing w:before="6" w:line="240" w:lineRule="auto"/>
              <w:jc w:val="left"/>
              <w:rPr>
                <w:rFonts w:ascii="Verdana"/>
                <w:sz w:val="18"/>
              </w:rPr>
            </w:pPr>
          </w:p>
          <w:p w:rsidR="002E345B" w:rsidRDefault="002E345B">
            <w:pPr>
              <w:pStyle w:val="TableParagraph"/>
              <w:spacing w:before="0" w:line="240" w:lineRule="auto"/>
              <w:ind w:left="125"/>
              <w:jc w:val="left"/>
              <w:rPr>
                <w:rFonts w:ascii="Verdana"/>
                <w:sz w:val="18"/>
              </w:rPr>
            </w:pPr>
            <w:r>
              <w:rPr>
                <w:rFonts w:ascii="Verdana"/>
                <w:spacing w:val="-2"/>
                <w:w w:val="95"/>
                <w:sz w:val="18"/>
              </w:rPr>
              <w:t>28.099.000,00</w:t>
            </w:r>
          </w:p>
        </w:tc>
        <w:tc>
          <w:tcPr>
            <w:tcW w:w="1418" w:type="dxa"/>
            <w:tcBorders>
              <w:top w:val="single" w:sz="4" w:space="0" w:color="FFFFFF"/>
              <w:left w:val="single" w:sz="6" w:space="0" w:color="FFFFFF"/>
            </w:tcBorders>
            <w:shd w:val="clear" w:color="auto" w:fill="DBE5F1" w:themeFill="accent1" w:themeFillTint="33"/>
          </w:tcPr>
          <w:p w:rsidR="002E345B" w:rsidRDefault="002E345B">
            <w:pPr>
              <w:pStyle w:val="TableParagraph"/>
              <w:spacing w:before="0" w:line="240" w:lineRule="auto"/>
              <w:jc w:val="left"/>
              <w:rPr>
                <w:rFonts w:ascii="Verdana"/>
                <w:sz w:val="18"/>
              </w:rPr>
            </w:pPr>
          </w:p>
          <w:p w:rsidR="002E345B" w:rsidRDefault="002E345B">
            <w:pPr>
              <w:pStyle w:val="TableParagraph"/>
              <w:spacing w:before="6" w:line="240" w:lineRule="auto"/>
              <w:jc w:val="left"/>
              <w:rPr>
                <w:rFonts w:ascii="Verdana"/>
                <w:sz w:val="18"/>
              </w:rPr>
            </w:pPr>
          </w:p>
          <w:p w:rsidR="002E345B" w:rsidRDefault="002E345B">
            <w:pPr>
              <w:pStyle w:val="TableParagraph"/>
              <w:spacing w:before="0" w:line="240" w:lineRule="auto"/>
              <w:ind w:left="156"/>
              <w:jc w:val="left"/>
              <w:rPr>
                <w:rFonts w:ascii="Verdana"/>
                <w:sz w:val="18"/>
              </w:rPr>
            </w:pPr>
            <w:r>
              <w:rPr>
                <w:rFonts w:ascii="Verdana"/>
                <w:spacing w:val="-2"/>
                <w:w w:val="95"/>
                <w:sz w:val="18"/>
              </w:rPr>
              <w:t>7.618.655,74</w:t>
            </w:r>
          </w:p>
        </w:tc>
        <w:tc>
          <w:tcPr>
            <w:tcW w:w="1559" w:type="dxa"/>
            <w:tcBorders>
              <w:top w:val="single" w:sz="4" w:space="0" w:color="FFFFFF"/>
            </w:tcBorders>
            <w:shd w:val="clear" w:color="auto" w:fill="DBE5F1" w:themeFill="accent1" w:themeFillTint="33"/>
          </w:tcPr>
          <w:p w:rsidR="002E345B" w:rsidRDefault="002E345B">
            <w:pPr>
              <w:pStyle w:val="TableParagraph"/>
              <w:spacing w:before="0" w:line="240" w:lineRule="auto"/>
              <w:jc w:val="left"/>
              <w:rPr>
                <w:rFonts w:ascii="Verdana"/>
                <w:sz w:val="18"/>
              </w:rPr>
            </w:pPr>
          </w:p>
          <w:p w:rsidR="002E345B" w:rsidRDefault="002E345B">
            <w:pPr>
              <w:pStyle w:val="TableParagraph"/>
              <w:spacing w:before="6" w:line="240" w:lineRule="auto"/>
              <w:jc w:val="left"/>
              <w:rPr>
                <w:rFonts w:ascii="Verdana"/>
                <w:sz w:val="18"/>
              </w:rPr>
            </w:pPr>
          </w:p>
          <w:p w:rsidR="002E345B" w:rsidRDefault="002E345B">
            <w:pPr>
              <w:pStyle w:val="TableParagraph"/>
              <w:spacing w:before="0" w:line="240" w:lineRule="auto"/>
              <w:ind w:left="214"/>
              <w:jc w:val="left"/>
              <w:rPr>
                <w:rFonts w:ascii="Verdana"/>
                <w:sz w:val="18"/>
              </w:rPr>
            </w:pPr>
            <w:r>
              <w:rPr>
                <w:rFonts w:ascii="Verdana"/>
                <w:spacing w:val="-2"/>
                <w:w w:val="95"/>
                <w:sz w:val="18"/>
              </w:rPr>
              <w:t>15.888.336,05</w:t>
            </w:r>
          </w:p>
        </w:tc>
        <w:tc>
          <w:tcPr>
            <w:tcW w:w="850" w:type="dxa"/>
            <w:tcBorders>
              <w:top w:val="single" w:sz="4" w:space="0" w:color="FFFFFF"/>
            </w:tcBorders>
            <w:shd w:val="clear" w:color="auto" w:fill="DBE5F1" w:themeFill="accent1" w:themeFillTint="33"/>
          </w:tcPr>
          <w:p w:rsidR="002E345B" w:rsidRDefault="002E345B">
            <w:pPr>
              <w:pStyle w:val="TableParagraph"/>
              <w:spacing w:before="0" w:line="240" w:lineRule="auto"/>
              <w:jc w:val="left"/>
              <w:rPr>
                <w:rFonts w:ascii="Verdana"/>
                <w:sz w:val="18"/>
              </w:rPr>
            </w:pPr>
          </w:p>
          <w:p w:rsidR="002E345B" w:rsidRDefault="002E345B">
            <w:pPr>
              <w:pStyle w:val="TableParagraph"/>
              <w:spacing w:before="0" w:line="240" w:lineRule="auto"/>
              <w:ind w:left="186"/>
              <w:jc w:val="left"/>
              <w:rPr>
                <w:rFonts w:ascii="Verdana"/>
                <w:spacing w:val="-4"/>
                <w:w w:val="95"/>
                <w:sz w:val="18"/>
              </w:rPr>
            </w:pPr>
          </w:p>
          <w:p w:rsidR="002E345B" w:rsidRDefault="002E345B">
            <w:pPr>
              <w:pStyle w:val="TableParagraph"/>
              <w:spacing w:before="0" w:line="240" w:lineRule="auto"/>
              <w:ind w:left="186"/>
              <w:jc w:val="left"/>
              <w:rPr>
                <w:rFonts w:ascii="Verdana"/>
                <w:sz w:val="18"/>
              </w:rPr>
            </w:pPr>
            <w:r>
              <w:rPr>
                <w:rFonts w:ascii="Verdana"/>
                <w:spacing w:val="-4"/>
                <w:w w:val="95"/>
                <w:sz w:val="18"/>
              </w:rPr>
              <w:t>108,55</w:t>
            </w:r>
          </w:p>
        </w:tc>
        <w:tc>
          <w:tcPr>
            <w:tcW w:w="709" w:type="dxa"/>
            <w:tcBorders>
              <w:top w:val="single" w:sz="4" w:space="0" w:color="FFFFFF"/>
            </w:tcBorders>
            <w:shd w:val="clear" w:color="auto" w:fill="DBE5F1" w:themeFill="accent1" w:themeFillTint="33"/>
          </w:tcPr>
          <w:p w:rsidR="002E345B" w:rsidRDefault="002E345B">
            <w:pPr>
              <w:pStyle w:val="TableParagraph"/>
              <w:spacing w:before="0" w:line="240" w:lineRule="auto"/>
              <w:jc w:val="left"/>
              <w:rPr>
                <w:rFonts w:ascii="Verdana"/>
                <w:sz w:val="18"/>
              </w:rPr>
            </w:pPr>
          </w:p>
          <w:p w:rsidR="002E345B" w:rsidRDefault="002E345B">
            <w:pPr>
              <w:pStyle w:val="TableParagraph"/>
              <w:spacing w:before="6" w:line="240" w:lineRule="auto"/>
              <w:jc w:val="left"/>
              <w:rPr>
                <w:rFonts w:ascii="Verdana"/>
                <w:sz w:val="18"/>
              </w:rPr>
            </w:pPr>
          </w:p>
          <w:p w:rsidR="002E345B" w:rsidRDefault="002E345B">
            <w:pPr>
              <w:pStyle w:val="TableParagraph"/>
              <w:spacing w:before="0" w:line="240" w:lineRule="auto"/>
              <w:ind w:left="176"/>
              <w:jc w:val="left"/>
              <w:rPr>
                <w:rFonts w:ascii="Verdana"/>
                <w:sz w:val="18"/>
              </w:rPr>
            </w:pPr>
            <w:r>
              <w:rPr>
                <w:rFonts w:ascii="Verdana"/>
                <w:spacing w:val="-4"/>
                <w:w w:val="95"/>
                <w:sz w:val="18"/>
              </w:rPr>
              <w:t>45,61</w:t>
            </w:r>
          </w:p>
        </w:tc>
        <w:tc>
          <w:tcPr>
            <w:tcW w:w="709" w:type="dxa"/>
            <w:tcBorders>
              <w:top w:val="single" w:sz="4" w:space="0" w:color="FFFFFF"/>
            </w:tcBorders>
            <w:shd w:val="clear" w:color="auto" w:fill="DBE5F1" w:themeFill="accent1" w:themeFillTint="33"/>
          </w:tcPr>
          <w:p w:rsidR="002E345B" w:rsidRDefault="002E345B">
            <w:pPr>
              <w:pStyle w:val="TableParagraph"/>
              <w:spacing w:before="0" w:line="240" w:lineRule="auto"/>
              <w:jc w:val="left"/>
              <w:rPr>
                <w:rFonts w:ascii="Verdana"/>
                <w:sz w:val="18"/>
              </w:rPr>
            </w:pPr>
          </w:p>
          <w:p w:rsidR="002E345B" w:rsidRDefault="002E345B">
            <w:pPr>
              <w:pStyle w:val="TableParagraph"/>
              <w:spacing w:before="6" w:line="240" w:lineRule="auto"/>
              <w:jc w:val="left"/>
              <w:rPr>
                <w:rFonts w:ascii="Verdana"/>
                <w:sz w:val="18"/>
              </w:rPr>
            </w:pPr>
          </w:p>
          <w:p w:rsidR="002E345B" w:rsidRDefault="002E345B">
            <w:pPr>
              <w:pStyle w:val="TableParagraph"/>
              <w:spacing w:before="0" w:line="240" w:lineRule="auto"/>
              <w:ind w:left="179"/>
              <w:jc w:val="left"/>
              <w:rPr>
                <w:rFonts w:ascii="Verdana"/>
                <w:sz w:val="18"/>
              </w:rPr>
            </w:pPr>
            <w:r>
              <w:rPr>
                <w:rFonts w:ascii="Verdana"/>
                <w:spacing w:val="-4"/>
                <w:w w:val="95"/>
                <w:sz w:val="18"/>
              </w:rPr>
              <w:t>56,54</w:t>
            </w:r>
          </w:p>
        </w:tc>
      </w:tr>
    </w:tbl>
    <w:p w:rsidR="00B16D0F" w:rsidRDefault="00B16D0F">
      <w:pPr>
        <w:rPr>
          <w:sz w:val="18"/>
        </w:rPr>
        <w:sectPr w:rsidR="00B16D0F">
          <w:pgSz w:w="11910" w:h="16850"/>
          <w:pgMar w:top="1840" w:right="260" w:bottom="1540" w:left="0" w:header="0" w:footer="1274" w:gutter="0"/>
          <w:cols w:space="708"/>
        </w:sectPr>
      </w:pPr>
    </w:p>
    <w:p w:rsidR="00B16D0F" w:rsidRDefault="006A5855">
      <w:pPr>
        <w:pStyle w:val="GvdeMetni"/>
        <w:spacing w:before="77"/>
        <w:ind w:left="2125"/>
      </w:pPr>
      <w:r>
        <w:rPr>
          <w:spacing w:val="-4"/>
        </w:rPr>
        <w:lastRenderedPageBreak/>
        <w:t>Tablo</w:t>
      </w:r>
      <w:r>
        <w:rPr>
          <w:spacing w:val="-10"/>
        </w:rPr>
        <w:t xml:space="preserve"> </w:t>
      </w:r>
      <w:r>
        <w:rPr>
          <w:spacing w:val="-4"/>
        </w:rPr>
        <w:t>4’</w:t>
      </w:r>
      <w:r>
        <w:rPr>
          <w:spacing w:val="-14"/>
        </w:rPr>
        <w:t xml:space="preserve"> </w:t>
      </w:r>
      <w:r>
        <w:rPr>
          <w:spacing w:val="-4"/>
        </w:rPr>
        <w:t>te</w:t>
      </w:r>
      <w:r>
        <w:rPr>
          <w:spacing w:val="-7"/>
        </w:rPr>
        <w:t xml:space="preserve"> </w:t>
      </w:r>
      <w:r>
        <w:rPr>
          <w:spacing w:val="-4"/>
        </w:rPr>
        <w:t>görüldüğü</w:t>
      </w:r>
      <w:r>
        <w:rPr>
          <w:spacing w:val="-13"/>
        </w:rPr>
        <w:t xml:space="preserve"> </w:t>
      </w:r>
      <w:r>
        <w:rPr>
          <w:spacing w:val="-4"/>
        </w:rPr>
        <w:t>gibi;</w:t>
      </w:r>
    </w:p>
    <w:p w:rsidR="00B16D0F" w:rsidRDefault="006A5855">
      <w:pPr>
        <w:pStyle w:val="GvdeMetni"/>
        <w:spacing w:before="172" w:line="271" w:lineRule="auto"/>
        <w:ind w:left="1419" w:firstLine="706"/>
      </w:pPr>
      <w:r>
        <w:rPr>
          <w:spacing w:val="-2"/>
        </w:rPr>
        <w:t>2023</w:t>
      </w:r>
      <w:r>
        <w:rPr>
          <w:spacing w:val="32"/>
        </w:rPr>
        <w:t xml:space="preserve"> </w:t>
      </w:r>
      <w:r>
        <w:rPr>
          <w:spacing w:val="-2"/>
        </w:rPr>
        <w:t>yılının</w:t>
      </w:r>
      <w:r>
        <w:rPr>
          <w:spacing w:val="28"/>
        </w:rPr>
        <w:t xml:space="preserve"> </w:t>
      </w:r>
      <w:r>
        <w:rPr>
          <w:spacing w:val="-2"/>
        </w:rPr>
        <w:t>ilk</w:t>
      </w:r>
      <w:r>
        <w:rPr>
          <w:spacing w:val="34"/>
        </w:rPr>
        <w:t xml:space="preserve"> </w:t>
      </w:r>
      <w:r>
        <w:rPr>
          <w:spacing w:val="-2"/>
        </w:rPr>
        <w:t>altı</w:t>
      </w:r>
      <w:r>
        <w:rPr>
          <w:spacing w:val="32"/>
        </w:rPr>
        <w:t xml:space="preserve"> </w:t>
      </w:r>
      <w:r>
        <w:rPr>
          <w:spacing w:val="-2"/>
        </w:rPr>
        <w:t>ayında</w:t>
      </w:r>
      <w:r>
        <w:rPr>
          <w:spacing w:val="32"/>
        </w:rPr>
        <w:t xml:space="preserve"> </w:t>
      </w:r>
      <w:r>
        <w:rPr>
          <w:spacing w:val="-2"/>
        </w:rPr>
        <w:t>gerçekleşme</w:t>
      </w:r>
      <w:r>
        <w:rPr>
          <w:spacing w:val="32"/>
        </w:rPr>
        <w:t xml:space="preserve"> </w:t>
      </w:r>
      <w:r>
        <w:rPr>
          <w:spacing w:val="-2"/>
        </w:rPr>
        <w:t>oranı</w:t>
      </w:r>
      <w:r>
        <w:rPr>
          <w:spacing w:val="36"/>
        </w:rPr>
        <w:t xml:space="preserve"> </w:t>
      </w:r>
      <w:r w:rsidR="00B10FCC">
        <w:rPr>
          <w:b/>
          <w:spacing w:val="-2"/>
        </w:rPr>
        <w:t>%45,</w:t>
      </w:r>
      <w:r>
        <w:rPr>
          <w:b/>
          <w:spacing w:val="-2"/>
        </w:rPr>
        <w:t>6</w:t>
      </w:r>
      <w:r w:rsidR="00B10FCC">
        <w:rPr>
          <w:b/>
          <w:spacing w:val="-2"/>
        </w:rPr>
        <w:t>1</w:t>
      </w:r>
      <w:r>
        <w:rPr>
          <w:b/>
          <w:spacing w:val="34"/>
        </w:rPr>
        <w:t xml:space="preserve"> </w:t>
      </w:r>
      <w:r>
        <w:rPr>
          <w:spacing w:val="-2"/>
        </w:rPr>
        <w:t>iken,</w:t>
      </w:r>
      <w:r>
        <w:rPr>
          <w:spacing w:val="35"/>
        </w:rPr>
        <w:t xml:space="preserve"> </w:t>
      </w:r>
      <w:r>
        <w:rPr>
          <w:spacing w:val="-2"/>
        </w:rPr>
        <w:t>2024</w:t>
      </w:r>
      <w:r>
        <w:rPr>
          <w:spacing w:val="32"/>
        </w:rPr>
        <w:t xml:space="preserve"> </w:t>
      </w:r>
      <w:r>
        <w:rPr>
          <w:spacing w:val="-2"/>
        </w:rPr>
        <w:t>yılının</w:t>
      </w:r>
      <w:r>
        <w:rPr>
          <w:spacing w:val="33"/>
        </w:rPr>
        <w:t xml:space="preserve"> </w:t>
      </w:r>
      <w:r>
        <w:rPr>
          <w:spacing w:val="-2"/>
        </w:rPr>
        <w:t xml:space="preserve">aynı </w:t>
      </w:r>
      <w:r>
        <w:rPr>
          <w:spacing w:val="-4"/>
        </w:rPr>
        <w:t>döneminde</w:t>
      </w:r>
      <w:r>
        <w:rPr>
          <w:spacing w:val="-28"/>
        </w:rPr>
        <w:t xml:space="preserve"> </w:t>
      </w:r>
      <w:r>
        <w:rPr>
          <w:b/>
          <w:spacing w:val="-4"/>
        </w:rPr>
        <w:t>%</w:t>
      </w:r>
      <w:r w:rsidR="00B10FCC">
        <w:rPr>
          <w:b/>
          <w:spacing w:val="-4"/>
        </w:rPr>
        <w:t>56,54</w:t>
      </w:r>
      <w:r>
        <w:rPr>
          <w:b/>
          <w:spacing w:val="-15"/>
        </w:rPr>
        <w:t xml:space="preserve"> </w:t>
      </w:r>
      <w:r>
        <w:rPr>
          <w:spacing w:val="-4"/>
        </w:rPr>
        <w:t>oranında</w:t>
      </w:r>
      <w:r>
        <w:rPr>
          <w:spacing w:val="-22"/>
        </w:rPr>
        <w:t xml:space="preserve"> </w:t>
      </w:r>
      <w:r>
        <w:rPr>
          <w:spacing w:val="-4"/>
        </w:rPr>
        <w:t>gerçekleşme</w:t>
      </w:r>
      <w:r>
        <w:rPr>
          <w:spacing w:val="-16"/>
        </w:rPr>
        <w:t xml:space="preserve"> </w:t>
      </w:r>
      <w:r>
        <w:rPr>
          <w:spacing w:val="-4"/>
        </w:rPr>
        <w:t>olmuştur.</w:t>
      </w:r>
    </w:p>
    <w:p w:rsidR="00B16D0F" w:rsidRDefault="00B16D0F">
      <w:pPr>
        <w:pStyle w:val="GvdeMetni"/>
      </w:pPr>
    </w:p>
    <w:p w:rsidR="00B16D0F" w:rsidRDefault="00B16D0F">
      <w:pPr>
        <w:pStyle w:val="GvdeMetni"/>
        <w:spacing w:before="64"/>
      </w:pPr>
    </w:p>
    <w:p w:rsidR="00B16D0F" w:rsidRDefault="006A5855">
      <w:pPr>
        <w:pStyle w:val="Balk2"/>
        <w:numPr>
          <w:ilvl w:val="0"/>
          <w:numId w:val="4"/>
        </w:numPr>
        <w:tabs>
          <w:tab w:val="left" w:pos="1727"/>
        </w:tabs>
        <w:ind w:left="1727" w:hanging="308"/>
      </w:pPr>
      <w:bookmarkStart w:id="3" w:name="_TOC_250012"/>
      <w:r>
        <w:rPr>
          <w:w w:val="85"/>
        </w:rPr>
        <w:t>Mal</w:t>
      </w:r>
      <w:r>
        <w:rPr>
          <w:spacing w:val="-8"/>
        </w:rPr>
        <w:t xml:space="preserve"> </w:t>
      </w:r>
      <w:r>
        <w:rPr>
          <w:w w:val="85"/>
        </w:rPr>
        <w:t>ve</w:t>
      </w:r>
      <w:r>
        <w:rPr>
          <w:spacing w:val="-10"/>
        </w:rPr>
        <w:t xml:space="preserve"> </w:t>
      </w:r>
      <w:r>
        <w:rPr>
          <w:w w:val="85"/>
        </w:rPr>
        <w:t>Hizmet</w:t>
      </w:r>
      <w:r>
        <w:rPr>
          <w:spacing w:val="-3"/>
          <w:w w:val="85"/>
        </w:rPr>
        <w:t xml:space="preserve"> </w:t>
      </w:r>
      <w:r>
        <w:rPr>
          <w:w w:val="85"/>
        </w:rPr>
        <w:t>Alım</w:t>
      </w:r>
      <w:r>
        <w:rPr>
          <w:spacing w:val="-5"/>
        </w:rPr>
        <w:t xml:space="preserve"> </w:t>
      </w:r>
      <w:bookmarkEnd w:id="3"/>
      <w:r>
        <w:rPr>
          <w:spacing w:val="-2"/>
          <w:w w:val="85"/>
        </w:rPr>
        <w:t>Giderleri</w:t>
      </w:r>
    </w:p>
    <w:p w:rsidR="00B16D0F" w:rsidRDefault="006A5855">
      <w:pPr>
        <w:pStyle w:val="GvdeMetni"/>
        <w:spacing w:before="179" w:line="264" w:lineRule="auto"/>
        <w:ind w:left="1419" w:right="722" w:firstLine="706"/>
      </w:pPr>
      <w:r>
        <w:rPr>
          <w:spacing w:val="-2"/>
        </w:rPr>
        <w:t>Mal</w:t>
      </w:r>
      <w:r>
        <w:rPr>
          <w:spacing w:val="-17"/>
        </w:rPr>
        <w:t xml:space="preserve"> </w:t>
      </w:r>
      <w:r>
        <w:rPr>
          <w:spacing w:val="-2"/>
        </w:rPr>
        <w:t>ve</w:t>
      </w:r>
      <w:r>
        <w:rPr>
          <w:spacing w:val="-12"/>
        </w:rPr>
        <w:t xml:space="preserve"> </w:t>
      </w:r>
      <w:r>
        <w:rPr>
          <w:spacing w:val="-2"/>
        </w:rPr>
        <w:t>Hizmet</w:t>
      </w:r>
      <w:r>
        <w:rPr>
          <w:spacing w:val="-14"/>
        </w:rPr>
        <w:t xml:space="preserve"> </w:t>
      </w:r>
      <w:r>
        <w:rPr>
          <w:spacing w:val="-2"/>
        </w:rPr>
        <w:t>Alımı</w:t>
      </w:r>
      <w:r>
        <w:rPr>
          <w:spacing w:val="-7"/>
        </w:rPr>
        <w:t xml:space="preserve"> </w:t>
      </w:r>
      <w:r>
        <w:rPr>
          <w:spacing w:val="-2"/>
        </w:rPr>
        <w:t>Giderleri</w:t>
      </w:r>
      <w:r>
        <w:rPr>
          <w:spacing w:val="-3"/>
        </w:rPr>
        <w:t xml:space="preserve"> </w:t>
      </w:r>
      <w:r>
        <w:rPr>
          <w:spacing w:val="-2"/>
        </w:rPr>
        <w:t>2023-2024</w:t>
      </w:r>
      <w:r>
        <w:rPr>
          <w:spacing w:val="-17"/>
        </w:rPr>
        <w:t xml:space="preserve"> </w:t>
      </w:r>
      <w:r>
        <w:rPr>
          <w:spacing w:val="-2"/>
        </w:rPr>
        <w:t>yılı</w:t>
      </w:r>
      <w:r>
        <w:rPr>
          <w:spacing w:val="-7"/>
        </w:rPr>
        <w:t xml:space="preserve"> </w:t>
      </w:r>
      <w:r>
        <w:rPr>
          <w:spacing w:val="-2"/>
        </w:rPr>
        <w:t>bütçe</w:t>
      </w:r>
      <w:r>
        <w:rPr>
          <w:spacing w:val="-12"/>
        </w:rPr>
        <w:t xml:space="preserve"> </w:t>
      </w:r>
      <w:r>
        <w:rPr>
          <w:spacing w:val="-2"/>
        </w:rPr>
        <w:t>bilgileri</w:t>
      </w:r>
      <w:r>
        <w:rPr>
          <w:spacing w:val="-12"/>
        </w:rPr>
        <w:t xml:space="preserve"> </w:t>
      </w:r>
      <w:r>
        <w:rPr>
          <w:spacing w:val="-2"/>
        </w:rPr>
        <w:t>ve</w:t>
      </w:r>
      <w:r>
        <w:rPr>
          <w:spacing w:val="-11"/>
        </w:rPr>
        <w:t xml:space="preserve"> </w:t>
      </w:r>
      <w:r>
        <w:rPr>
          <w:spacing w:val="-2"/>
        </w:rPr>
        <w:t>uygulama</w:t>
      </w:r>
      <w:r>
        <w:rPr>
          <w:spacing w:val="-7"/>
        </w:rPr>
        <w:t xml:space="preserve"> </w:t>
      </w:r>
      <w:r>
        <w:rPr>
          <w:spacing w:val="-2"/>
        </w:rPr>
        <w:t>sonuçları Tablo</w:t>
      </w:r>
      <w:r>
        <w:rPr>
          <w:spacing w:val="-16"/>
        </w:rPr>
        <w:t xml:space="preserve"> </w:t>
      </w:r>
      <w:r>
        <w:rPr>
          <w:spacing w:val="-2"/>
        </w:rPr>
        <w:t>5’te</w:t>
      </w:r>
      <w:r>
        <w:rPr>
          <w:spacing w:val="-21"/>
        </w:rPr>
        <w:t xml:space="preserve"> </w:t>
      </w:r>
      <w:r>
        <w:rPr>
          <w:spacing w:val="-2"/>
        </w:rPr>
        <w:t>verilmiştir.</w:t>
      </w:r>
    </w:p>
    <w:p w:rsidR="00B16D0F" w:rsidRDefault="00B16D0F">
      <w:pPr>
        <w:pStyle w:val="GvdeMetni"/>
      </w:pPr>
    </w:p>
    <w:p w:rsidR="00B16D0F" w:rsidRDefault="00B16D0F">
      <w:pPr>
        <w:pStyle w:val="GvdeMetni"/>
        <w:spacing w:before="64"/>
      </w:pPr>
    </w:p>
    <w:p w:rsidR="00B16D0F" w:rsidRDefault="006A5855">
      <w:pPr>
        <w:spacing w:line="249" w:lineRule="auto"/>
        <w:ind w:left="5107" w:hanging="3595"/>
        <w:rPr>
          <w:sz w:val="20"/>
        </w:rPr>
      </w:pPr>
      <w:r>
        <w:rPr>
          <w:b/>
          <w:spacing w:val="-8"/>
          <w:sz w:val="20"/>
        </w:rPr>
        <w:t xml:space="preserve">Tablo 5. </w:t>
      </w:r>
      <w:r>
        <w:rPr>
          <w:spacing w:val="-8"/>
          <w:sz w:val="20"/>
        </w:rPr>
        <w:t>2023-2024</w:t>
      </w:r>
      <w:r>
        <w:rPr>
          <w:spacing w:val="-10"/>
          <w:sz w:val="20"/>
        </w:rPr>
        <w:t xml:space="preserve"> </w:t>
      </w:r>
      <w:r>
        <w:rPr>
          <w:spacing w:val="-8"/>
          <w:sz w:val="20"/>
        </w:rPr>
        <w:t>Yılı Mal</w:t>
      </w:r>
      <w:r>
        <w:rPr>
          <w:spacing w:val="-19"/>
          <w:sz w:val="20"/>
        </w:rPr>
        <w:t xml:space="preserve"> </w:t>
      </w:r>
      <w:r>
        <w:rPr>
          <w:spacing w:val="-8"/>
          <w:sz w:val="20"/>
        </w:rPr>
        <w:t>ve Hizmet Alımları Başlangıç Bütçe Ödeneği,</w:t>
      </w:r>
      <w:r>
        <w:rPr>
          <w:spacing w:val="-21"/>
          <w:sz w:val="20"/>
        </w:rPr>
        <w:t xml:space="preserve"> </w:t>
      </w:r>
      <w:r>
        <w:rPr>
          <w:spacing w:val="-8"/>
          <w:sz w:val="20"/>
        </w:rPr>
        <w:t>6</w:t>
      </w:r>
      <w:r>
        <w:rPr>
          <w:spacing w:val="-10"/>
          <w:sz w:val="20"/>
        </w:rPr>
        <w:t xml:space="preserve"> </w:t>
      </w:r>
      <w:r>
        <w:rPr>
          <w:spacing w:val="-8"/>
          <w:sz w:val="20"/>
        </w:rPr>
        <w:t xml:space="preserve">Aylık Gerçekleşmeleri ve </w:t>
      </w:r>
      <w:r>
        <w:rPr>
          <w:sz w:val="20"/>
        </w:rPr>
        <w:t>Gerçekleşme Oranları</w:t>
      </w:r>
    </w:p>
    <w:tbl>
      <w:tblPr>
        <w:tblStyle w:val="TableNormal"/>
        <w:tblW w:w="0" w:type="auto"/>
        <w:tblInd w:w="1015" w:type="dxa"/>
        <w:tblLayout w:type="fixed"/>
        <w:tblLook w:val="01E0" w:firstRow="1" w:lastRow="1" w:firstColumn="1" w:lastColumn="1" w:noHBand="0" w:noVBand="0"/>
      </w:tblPr>
      <w:tblGrid>
        <w:gridCol w:w="796"/>
        <w:gridCol w:w="1260"/>
        <w:gridCol w:w="1446"/>
        <w:gridCol w:w="1419"/>
        <w:gridCol w:w="1435"/>
        <w:gridCol w:w="1418"/>
        <w:gridCol w:w="850"/>
        <w:gridCol w:w="851"/>
        <w:gridCol w:w="846"/>
      </w:tblGrid>
      <w:tr w:rsidR="00B16D0F" w:rsidTr="00606635">
        <w:trPr>
          <w:trHeight w:val="219"/>
        </w:trPr>
        <w:tc>
          <w:tcPr>
            <w:tcW w:w="796" w:type="dxa"/>
            <w:shd w:val="clear" w:color="auto" w:fill="E5B8B7" w:themeFill="accent2" w:themeFillTint="66"/>
          </w:tcPr>
          <w:p w:rsidR="00B16D0F" w:rsidRPr="00F813C4" w:rsidRDefault="00B16D0F">
            <w:pPr>
              <w:pStyle w:val="TableParagraph"/>
              <w:spacing w:before="0" w:line="240" w:lineRule="auto"/>
              <w:jc w:val="left"/>
              <w:rPr>
                <w:rFonts w:ascii="Times New Roman"/>
                <w:sz w:val="16"/>
              </w:rPr>
            </w:pPr>
          </w:p>
        </w:tc>
        <w:tc>
          <w:tcPr>
            <w:tcW w:w="1260" w:type="dxa"/>
            <w:shd w:val="clear" w:color="auto" w:fill="E5B8B7" w:themeFill="accent2" w:themeFillTint="66"/>
          </w:tcPr>
          <w:p w:rsidR="00B16D0F" w:rsidRPr="00F813C4" w:rsidRDefault="00B16D0F">
            <w:pPr>
              <w:pStyle w:val="TableParagraph"/>
              <w:spacing w:before="0" w:line="240" w:lineRule="auto"/>
              <w:jc w:val="left"/>
              <w:rPr>
                <w:rFonts w:ascii="Times New Roman"/>
                <w:sz w:val="16"/>
              </w:rPr>
            </w:pPr>
          </w:p>
        </w:tc>
        <w:tc>
          <w:tcPr>
            <w:tcW w:w="1446" w:type="dxa"/>
            <w:vMerge w:val="restart"/>
            <w:tcBorders>
              <w:bottom w:val="single" w:sz="6" w:space="0" w:color="FFFFFF"/>
            </w:tcBorders>
            <w:shd w:val="clear" w:color="auto" w:fill="E5B8B7" w:themeFill="accent2" w:themeFillTint="66"/>
          </w:tcPr>
          <w:p w:rsidR="00B16D0F" w:rsidRPr="00F813C4" w:rsidRDefault="006A5855">
            <w:pPr>
              <w:pStyle w:val="TableParagraph"/>
              <w:spacing w:before="164" w:line="242" w:lineRule="auto"/>
              <w:ind w:left="177" w:right="140" w:hanging="3"/>
              <w:jc w:val="center"/>
              <w:rPr>
                <w:rFonts w:ascii="Verdana" w:hAnsi="Verdana"/>
                <w:b/>
                <w:sz w:val="16"/>
              </w:rPr>
            </w:pPr>
            <w:r w:rsidRPr="00F813C4">
              <w:rPr>
                <w:rFonts w:ascii="Verdana" w:hAnsi="Verdana"/>
                <w:b/>
                <w:color w:val="FFFFFF"/>
                <w:w w:val="85"/>
                <w:sz w:val="16"/>
              </w:rPr>
              <w:t xml:space="preserve">2023 YILI </w:t>
            </w:r>
            <w:r w:rsidR="00D9143E">
              <w:rPr>
                <w:rFonts w:ascii="Verdana" w:hAnsi="Verdana"/>
                <w:b/>
                <w:color w:val="FFFFFF"/>
                <w:spacing w:val="-2"/>
                <w:w w:val="80"/>
                <w:sz w:val="16"/>
              </w:rPr>
              <w:t>GERÇEKLEŞM</w:t>
            </w:r>
            <w:r w:rsidRPr="00F813C4">
              <w:rPr>
                <w:rFonts w:ascii="Verdana" w:hAnsi="Verdana"/>
                <w:b/>
                <w:color w:val="FFFFFF"/>
                <w:w w:val="85"/>
                <w:sz w:val="16"/>
              </w:rPr>
              <w:t xml:space="preserve">E TOPLAMI </w:t>
            </w:r>
            <w:r w:rsidRPr="00F813C4">
              <w:rPr>
                <w:rFonts w:ascii="Verdana" w:hAnsi="Verdana"/>
                <w:b/>
                <w:color w:val="FFFFFF"/>
                <w:spacing w:val="-4"/>
                <w:w w:val="85"/>
                <w:sz w:val="16"/>
              </w:rPr>
              <w:t>(TL)</w:t>
            </w:r>
          </w:p>
        </w:tc>
        <w:tc>
          <w:tcPr>
            <w:tcW w:w="1419" w:type="dxa"/>
            <w:vMerge w:val="restart"/>
            <w:tcBorders>
              <w:bottom w:val="single" w:sz="6" w:space="0" w:color="FFFFFF"/>
              <w:right w:val="single" w:sz="4" w:space="0" w:color="FFFFFF"/>
            </w:tcBorders>
            <w:shd w:val="clear" w:color="auto" w:fill="E5B8B7" w:themeFill="accent2" w:themeFillTint="66"/>
          </w:tcPr>
          <w:p w:rsidR="00B16D0F" w:rsidRPr="00F813C4" w:rsidRDefault="006A5855">
            <w:pPr>
              <w:pStyle w:val="TableParagraph"/>
              <w:spacing w:before="164" w:line="244" w:lineRule="auto"/>
              <w:ind w:left="201" w:right="199" w:hanging="4"/>
              <w:jc w:val="center"/>
              <w:rPr>
                <w:rFonts w:ascii="Verdana" w:hAnsi="Verdana"/>
                <w:b/>
                <w:sz w:val="16"/>
              </w:rPr>
            </w:pPr>
            <w:r w:rsidRPr="00F813C4">
              <w:rPr>
                <w:rFonts w:ascii="Verdana" w:hAnsi="Verdana"/>
                <w:b/>
                <w:color w:val="FFFFFF"/>
                <w:w w:val="90"/>
                <w:sz w:val="16"/>
              </w:rPr>
              <w:t>2024</w:t>
            </w:r>
            <w:r w:rsidRPr="00F813C4">
              <w:rPr>
                <w:rFonts w:ascii="Verdana" w:hAnsi="Verdana"/>
                <w:b/>
                <w:color w:val="FFFFFF"/>
                <w:spacing w:val="-10"/>
                <w:w w:val="90"/>
                <w:sz w:val="16"/>
              </w:rPr>
              <w:t xml:space="preserve"> </w:t>
            </w:r>
            <w:r w:rsidRPr="00F813C4">
              <w:rPr>
                <w:rFonts w:ascii="Verdana" w:hAnsi="Verdana"/>
                <w:b/>
                <w:color w:val="FFFFFF"/>
                <w:w w:val="90"/>
                <w:sz w:val="16"/>
              </w:rPr>
              <w:t xml:space="preserve">YILI </w:t>
            </w:r>
            <w:r w:rsidRPr="00F813C4">
              <w:rPr>
                <w:rFonts w:ascii="Verdana" w:hAnsi="Verdana"/>
                <w:b/>
                <w:color w:val="FFFFFF"/>
                <w:spacing w:val="-2"/>
                <w:w w:val="85"/>
                <w:sz w:val="16"/>
              </w:rPr>
              <w:t xml:space="preserve">BAŞLANGIÇ </w:t>
            </w:r>
            <w:r w:rsidRPr="00F813C4">
              <w:rPr>
                <w:rFonts w:ascii="Verdana" w:hAnsi="Verdana"/>
                <w:b/>
                <w:color w:val="FFFFFF"/>
                <w:spacing w:val="-4"/>
                <w:w w:val="90"/>
                <w:sz w:val="16"/>
              </w:rPr>
              <w:t>BÜTÇE</w:t>
            </w:r>
          </w:p>
          <w:p w:rsidR="00B16D0F" w:rsidRPr="00F813C4" w:rsidRDefault="006A5855">
            <w:pPr>
              <w:pStyle w:val="TableParagraph"/>
              <w:spacing w:before="0" w:line="212" w:lineRule="exact"/>
              <w:ind w:right="5"/>
              <w:jc w:val="center"/>
              <w:rPr>
                <w:rFonts w:ascii="Verdana"/>
                <w:b/>
                <w:sz w:val="16"/>
              </w:rPr>
            </w:pPr>
            <w:r w:rsidRPr="00F813C4">
              <w:rPr>
                <w:rFonts w:ascii="Verdana"/>
                <w:b/>
                <w:color w:val="FFFFFF"/>
                <w:spacing w:val="-4"/>
                <w:w w:val="75"/>
                <w:sz w:val="16"/>
              </w:rPr>
              <w:t>(TL)</w:t>
            </w:r>
          </w:p>
        </w:tc>
        <w:tc>
          <w:tcPr>
            <w:tcW w:w="5400" w:type="dxa"/>
            <w:gridSpan w:val="5"/>
            <w:tcBorders>
              <w:left w:val="single" w:sz="4" w:space="0" w:color="FFFFFF"/>
              <w:bottom w:val="single" w:sz="4" w:space="0" w:color="FFFFFF"/>
            </w:tcBorders>
            <w:shd w:val="clear" w:color="auto" w:fill="548DD4" w:themeFill="text2" w:themeFillTint="99"/>
          </w:tcPr>
          <w:p w:rsidR="00B16D0F" w:rsidRDefault="006A5855">
            <w:pPr>
              <w:pStyle w:val="TableParagraph"/>
              <w:spacing w:before="6" w:line="193" w:lineRule="exact"/>
              <w:ind w:left="1623"/>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606635">
        <w:trPr>
          <w:trHeight w:val="975"/>
        </w:trPr>
        <w:tc>
          <w:tcPr>
            <w:tcW w:w="796" w:type="dxa"/>
            <w:tcBorders>
              <w:bottom w:val="single" w:sz="6" w:space="0" w:color="FFFFFF"/>
            </w:tcBorders>
            <w:shd w:val="clear" w:color="auto" w:fill="E5B8B7" w:themeFill="accent2" w:themeFillTint="66"/>
          </w:tcPr>
          <w:p w:rsidR="002E345B" w:rsidRPr="00F813C4" w:rsidRDefault="002E345B">
            <w:pPr>
              <w:pStyle w:val="TableParagraph"/>
              <w:spacing w:before="154" w:line="244" w:lineRule="auto"/>
              <w:ind w:left="136" w:right="142" w:hanging="15"/>
              <w:jc w:val="left"/>
              <w:rPr>
                <w:rFonts w:ascii="Verdana" w:hAnsi="Verdana"/>
                <w:b/>
                <w:sz w:val="16"/>
              </w:rPr>
            </w:pPr>
            <w:r w:rsidRPr="00F813C4">
              <w:rPr>
                <w:rFonts w:ascii="Verdana" w:hAnsi="Verdana"/>
                <w:b/>
                <w:color w:val="FFFFFF"/>
                <w:spacing w:val="-2"/>
                <w:w w:val="80"/>
                <w:sz w:val="16"/>
              </w:rPr>
              <w:t xml:space="preserve">GİDER </w:t>
            </w:r>
            <w:r w:rsidRPr="00F813C4">
              <w:rPr>
                <w:rFonts w:ascii="Verdana" w:hAnsi="Verdana"/>
                <w:b/>
                <w:color w:val="FFFFFF"/>
                <w:spacing w:val="-4"/>
                <w:w w:val="85"/>
                <w:sz w:val="16"/>
              </w:rPr>
              <w:t>KODU</w:t>
            </w:r>
          </w:p>
        </w:tc>
        <w:tc>
          <w:tcPr>
            <w:tcW w:w="1260" w:type="dxa"/>
            <w:tcBorders>
              <w:bottom w:val="single" w:sz="6" w:space="0" w:color="FFFFFF"/>
            </w:tcBorders>
            <w:shd w:val="clear" w:color="auto" w:fill="E5B8B7" w:themeFill="accent2" w:themeFillTint="66"/>
          </w:tcPr>
          <w:p w:rsidR="002E345B" w:rsidRPr="00F813C4" w:rsidRDefault="002E345B">
            <w:pPr>
              <w:pStyle w:val="TableParagraph"/>
              <w:spacing w:before="43" w:line="240" w:lineRule="auto"/>
              <w:jc w:val="left"/>
              <w:rPr>
                <w:rFonts w:ascii="Verdana"/>
                <w:sz w:val="16"/>
              </w:rPr>
            </w:pPr>
          </w:p>
          <w:p w:rsidR="002E345B" w:rsidRPr="00F813C4" w:rsidRDefault="002E345B">
            <w:pPr>
              <w:pStyle w:val="TableParagraph"/>
              <w:spacing w:before="0" w:line="240" w:lineRule="auto"/>
              <w:ind w:left="198"/>
              <w:jc w:val="left"/>
              <w:rPr>
                <w:rFonts w:ascii="Verdana" w:hAnsi="Verdana"/>
                <w:b/>
                <w:sz w:val="16"/>
              </w:rPr>
            </w:pPr>
            <w:r w:rsidRPr="00F813C4">
              <w:rPr>
                <w:rFonts w:ascii="Verdana" w:hAnsi="Verdana"/>
                <w:b/>
                <w:color w:val="FFFFFF"/>
                <w:w w:val="80"/>
                <w:sz w:val="16"/>
              </w:rPr>
              <w:t>GİDER</w:t>
            </w:r>
            <w:r w:rsidRPr="00F813C4">
              <w:rPr>
                <w:rFonts w:ascii="Verdana" w:hAnsi="Verdana"/>
                <w:b/>
                <w:color w:val="FFFFFF"/>
                <w:spacing w:val="-1"/>
                <w:w w:val="85"/>
                <w:sz w:val="16"/>
              </w:rPr>
              <w:t xml:space="preserve"> </w:t>
            </w:r>
            <w:r w:rsidRPr="00F813C4">
              <w:rPr>
                <w:rFonts w:ascii="Verdana" w:hAnsi="Verdana"/>
                <w:b/>
                <w:color w:val="FFFFFF"/>
                <w:spacing w:val="-5"/>
                <w:w w:val="85"/>
                <w:sz w:val="16"/>
              </w:rPr>
              <w:t>ADI</w:t>
            </w:r>
          </w:p>
        </w:tc>
        <w:tc>
          <w:tcPr>
            <w:tcW w:w="1446" w:type="dxa"/>
            <w:vMerge/>
            <w:tcBorders>
              <w:top w:val="nil"/>
              <w:bottom w:val="single" w:sz="6" w:space="0" w:color="FFFFFF"/>
            </w:tcBorders>
            <w:shd w:val="clear" w:color="auto" w:fill="E5B8B7" w:themeFill="accent2" w:themeFillTint="66"/>
          </w:tcPr>
          <w:p w:rsidR="002E345B" w:rsidRPr="00F813C4" w:rsidRDefault="002E345B">
            <w:pPr>
              <w:rPr>
                <w:sz w:val="16"/>
                <w:szCs w:val="2"/>
              </w:rPr>
            </w:pPr>
          </w:p>
        </w:tc>
        <w:tc>
          <w:tcPr>
            <w:tcW w:w="1419" w:type="dxa"/>
            <w:vMerge/>
            <w:tcBorders>
              <w:top w:val="nil"/>
              <w:bottom w:val="single" w:sz="6" w:space="0" w:color="FFFFFF"/>
              <w:right w:val="single" w:sz="4" w:space="0" w:color="FFFFFF"/>
            </w:tcBorders>
            <w:shd w:val="clear" w:color="auto" w:fill="E5B8B7" w:themeFill="accent2" w:themeFillTint="66"/>
          </w:tcPr>
          <w:p w:rsidR="002E345B" w:rsidRPr="00F813C4" w:rsidRDefault="002E345B">
            <w:pPr>
              <w:rPr>
                <w:sz w:val="16"/>
                <w:szCs w:val="2"/>
              </w:rPr>
            </w:pPr>
          </w:p>
        </w:tc>
        <w:tc>
          <w:tcPr>
            <w:tcW w:w="1435" w:type="dxa"/>
            <w:tcBorders>
              <w:top w:val="single" w:sz="4" w:space="0" w:color="FFFFFF"/>
              <w:left w:val="single" w:sz="4" w:space="0" w:color="FFFFFF"/>
              <w:bottom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418" w:type="dxa"/>
            <w:tcBorders>
              <w:top w:val="single" w:sz="4" w:space="0" w:color="FFFFFF"/>
              <w:bottom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850"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851"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46"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606635">
        <w:trPr>
          <w:trHeight w:val="870"/>
        </w:trPr>
        <w:tc>
          <w:tcPr>
            <w:tcW w:w="796" w:type="dxa"/>
            <w:tcBorders>
              <w:top w:val="single" w:sz="6" w:space="0" w:color="FFFFFF"/>
              <w:right w:val="single" w:sz="4" w:space="0" w:color="FFFFFF"/>
            </w:tcBorders>
            <w:shd w:val="clear" w:color="auto" w:fill="E5B8B7" w:themeFill="accent2" w:themeFillTint="66"/>
          </w:tcPr>
          <w:p w:rsidR="002E345B" w:rsidRDefault="002E345B">
            <w:pPr>
              <w:pStyle w:val="TableParagraph"/>
              <w:spacing w:before="104" w:line="240" w:lineRule="auto"/>
              <w:jc w:val="left"/>
              <w:rPr>
                <w:rFonts w:ascii="Verdana"/>
                <w:sz w:val="18"/>
              </w:rPr>
            </w:pPr>
          </w:p>
          <w:p w:rsidR="002E345B" w:rsidRDefault="002E345B">
            <w:pPr>
              <w:pStyle w:val="TableParagraph"/>
              <w:spacing w:before="0" w:line="240" w:lineRule="auto"/>
              <w:ind w:right="10"/>
              <w:jc w:val="center"/>
              <w:rPr>
                <w:rFonts w:ascii="Verdana"/>
                <w:b/>
                <w:sz w:val="18"/>
              </w:rPr>
            </w:pPr>
            <w:r w:rsidRPr="00606635">
              <w:rPr>
                <w:rFonts w:ascii="Verdana"/>
                <w:b/>
                <w:color w:val="FFFFFF"/>
                <w:spacing w:val="-5"/>
                <w:w w:val="90"/>
                <w:sz w:val="18"/>
                <w:shd w:val="clear" w:color="auto" w:fill="E5B8B7" w:themeFill="accent2" w:themeFillTint="66"/>
              </w:rPr>
              <w:t>03</w:t>
            </w:r>
          </w:p>
        </w:tc>
        <w:tc>
          <w:tcPr>
            <w:tcW w:w="1260" w:type="dxa"/>
            <w:tcBorders>
              <w:top w:val="single" w:sz="6" w:space="0" w:color="FFFFFF"/>
              <w:left w:val="single" w:sz="4" w:space="0" w:color="FFFFFF"/>
            </w:tcBorders>
            <w:shd w:val="clear" w:color="auto" w:fill="DBE5F1" w:themeFill="accent1" w:themeFillTint="33"/>
          </w:tcPr>
          <w:p w:rsidR="002E345B" w:rsidRDefault="002E345B">
            <w:pPr>
              <w:pStyle w:val="TableParagraph"/>
              <w:spacing w:before="0" w:line="244" w:lineRule="auto"/>
              <w:ind w:left="99" w:right="508"/>
              <w:jc w:val="left"/>
              <w:rPr>
                <w:rFonts w:ascii="Verdana" w:hAnsi="Verdana"/>
                <w:b/>
                <w:sz w:val="18"/>
              </w:rPr>
            </w:pPr>
            <w:r>
              <w:rPr>
                <w:rFonts w:ascii="Verdana" w:hAnsi="Verdana"/>
                <w:b/>
                <w:w w:val="85"/>
                <w:sz w:val="18"/>
              </w:rPr>
              <w:t>MAL</w:t>
            </w:r>
            <w:r>
              <w:rPr>
                <w:rFonts w:ascii="Verdana" w:hAnsi="Verdana"/>
                <w:b/>
                <w:spacing w:val="-7"/>
                <w:w w:val="85"/>
                <w:sz w:val="18"/>
              </w:rPr>
              <w:t xml:space="preserve"> </w:t>
            </w:r>
            <w:r>
              <w:rPr>
                <w:rFonts w:ascii="Verdana" w:hAnsi="Verdana"/>
                <w:b/>
                <w:w w:val="85"/>
                <w:sz w:val="18"/>
              </w:rPr>
              <w:t xml:space="preserve">VE </w:t>
            </w:r>
            <w:r>
              <w:rPr>
                <w:rFonts w:ascii="Verdana" w:hAnsi="Verdana"/>
                <w:b/>
                <w:spacing w:val="-2"/>
                <w:w w:val="80"/>
                <w:sz w:val="18"/>
              </w:rPr>
              <w:t>HİZMET</w:t>
            </w:r>
          </w:p>
          <w:p w:rsidR="002E345B" w:rsidRDefault="002E345B">
            <w:pPr>
              <w:pStyle w:val="TableParagraph"/>
              <w:spacing w:before="0" w:line="216" w:lineRule="exact"/>
              <w:ind w:left="99"/>
              <w:jc w:val="left"/>
              <w:rPr>
                <w:rFonts w:ascii="Verdana" w:hAnsi="Verdana"/>
                <w:b/>
                <w:sz w:val="18"/>
              </w:rPr>
            </w:pPr>
            <w:r>
              <w:rPr>
                <w:rFonts w:ascii="Verdana" w:hAnsi="Verdana"/>
                <w:b/>
                <w:spacing w:val="-2"/>
                <w:w w:val="85"/>
                <w:sz w:val="18"/>
              </w:rPr>
              <w:t xml:space="preserve">ALIMI </w:t>
            </w:r>
            <w:r>
              <w:rPr>
                <w:rFonts w:ascii="Verdana" w:hAnsi="Verdana"/>
                <w:b/>
                <w:spacing w:val="-2"/>
                <w:w w:val="75"/>
                <w:sz w:val="18"/>
              </w:rPr>
              <w:t>GİDERLERİ</w:t>
            </w:r>
          </w:p>
        </w:tc>
        <w:tc>
          <w:tcPr>
            <w:tcW w:w="1446" w:type="dxa"/>
            <w:tcBorders>
              <w:top w:val="single" w:sz="6" w:space="0" w:color="FFFFFF"/>
            </w:tcBorders>
            <w:shd w:val="clear" w:color="auto" w:fill="DBE5F1" w:themeFill="accent1" w:themeFillTint="33"/>
          </w:tcPr>
          <w:p w:rsidR="002E345B" w:rsidRDefault="002E345B">
            <w:pPr>
              <w:pStyle w:val="TableParagraph"/>
              <w:spacing w:before="99" w:line="240" w:lineRule="auto"/>
              <w:jc w:val="left"/>
              <w:rPr>
                <w:rFonts w:ascii="Verdana"/>
                <w:sz w:val="18"/>
              </w:rPr>
            </w:pPr>
          </w:p>
          <w:p w:rsidR="002E345B" w:rsidRDefault="002E345B">
            <w:pPr>
              <w:pStyle w:val="TableParagraph"/>
              <w:spacing w:before="0" w:line="240" w:lineRule="auto"/>
              <w:ind w:left="170"/>
              <w:jc w:val="left"/>
              <w:rPr>
                <w:rFonts w:ascii="Carlito"/>
                <w:sz w:val="18"/>
              </w:rPr>
            </w:pPr>
            <w:r>
              <w:rPr>
                <w:rFonts w:ascii="Carlito"/>
                <w:spacing w:val="-2"/>
                <w:sz w:val="18"/>
              </w:rPr>
              <w:t>550.912.760,37</w:t>
            </w:r>
          </w:p>
        </w:tc>
        <w:tc>
          <w:tcPr>
            <w:tcW w:w="1419" w:type="dxa"/>
            <w:tcBorders>
              <w:top w:val="single" w:sz="6" w:space="0" w:color="FFFFFF"/>
            </w:tcBorders>
            <w:shd w:val="clear" w:color="auto" w:fill="DBE5F1" w:themeFill="accent1" w:themeFillTint="33"/>
          </w:tcPr>
          <w:p w:rsidR="002E345B" w:rsidRDefault="002E345B">
            <w:pPr>
              <w:pStyle w:val="TableParagraph"/>
              <w:spacing w:before="99" w:line="240" w:lineRule="auto"/>
              <w:jc w:val="left"/>
              <w:rPr>
                <w:rFonts w:ascii="Verdana"/>
                <w:sz w:val="18"/>
              </w:rPr>
            </w:pPr>
          </w:p>
          <w:p w:rsidR="002E345B" w:rsidRDefault="002E345B">
            <w:pPr>
              <w:pStyle w:val="TableParagraph"/>
              <w:spacing w:before="0" w:line="240" w:lineRule="auto"/>
              <w:ind w:left="136"/>
              <w:jc w:val="left"/>
              <w:rPr>
                <w:rFonts w:ascii="Carlito"/>
                <w:sz w:val="18"/>
              </w:rPr>
            </w:pPr>
            <w:r>
              <w:rPr>
                <w:rFonts w:ascii="Carlito"/>
                <w:spacing w:val="-2"/>
                <w:sz w:val="18"/>
              </w:rPr>
              <w:t>826.363.000,00</w:t>
            </w:r>
          </w:p>
        </w:tc>
        <w:tc>
          <w:tcPr>
            <w:tcW w:w="1435" w:type="dxa"/>
            <w:tcBorders>
              <w:top w:val="single" w:sz="6" w:space="0" w:color="FFFFFF"/>
            </w:tcBorders>
            <w:shd w:val="clear" w:color="auto" w:fill="DBE5F1" w:themeFill="accent1" w:themeFillTint="33"/>
          </w:tcPr>
          <w:p w:rsidR="002E345B" w:rsidRDefault="002E345B">
            <w:pPr>
              <w:pStyle w:val="TableParagraph"/>
              <w:spacing w:before="99" w:line="240" w:lineRule="auto"/>
              <w:jc w:val="left"/>
              <w:rPr>
                <w:rFonts w:ascii="Verdana"/>
                <w:sz w:val="18"/>
              </w:rPr>
            </w:pPr>
          </w:p>
          <w:p w:rsidR="002E345B" w:rsidRDefault="002E345B">
            <w:pPr>
              <w:pStyle w:val="TableParagraph"/>
              <w:spacing w:before="0" w:line="240" w:lineRule="auto"/>
              <w:ind w:left="107"/>
              <w:jc w:val="left"/>
              <w:rPr>
                <w:rFonts w:ascii="Carlito"/>
                <w:sz w:val="18"/>
              </w:rPr>
            </w:pPr>
            <w:r>
              <w:rPr>
                <w:rFonts w:ascii="Carlito"/>
                <w:spacing w:val="-2"/>
                <w:sz w:val="18"/>
              </w:rPr>
              <w:t>178.627.459,04</w:t>
            </w:r>
          </w:p>
        </w:tc>
        <w:tc>
          <w:tcPr>
            <w:tcW w:w="1418" w:type="dxa"/>
            <w:tcBorders>
              <w:top w:val="single" w:sz="6" w:space="0" w:color="FFFFFF"/>
            </w:tcBorders>
            <w:shd w:val="clear" w:color="auto" w:fill="DBE5F1" w:themeFill="accent1" w:themeFillTint="33"/>
          </w:tcPr>
          <w:p w:rsidR="002E345B" w:rsidRDefault="002E345B">
            <w:pPr>
              <w:pStyle w:val="TableParagraph"/>
              <w:spacing w:before="99" w:line="240" w:lineRule="auto"/>
              <w:jc w:val="left"/>
              <w:rPr>
                <w:rFonts w:ascii="Verdana"/>
                <w:sz w:val="18"/>
              </w:rPr>
            </w:pPr>
          </w:p>
          <w:p w:rsidR="002E345B" w:rsidRDefault="002E345B">
            <w:pPr>
              <w:pStyle w:val="TableParagraph"/>
              <w:spacing w:before="0" w:line="240" w:lineRule="auto"/>
              <w:ind w:left="129"/>
              <w:jc w:val="left"/>
              <w:rPr>
                <w:rFonts w:ascii="Carlito"/>
                <w:sz w:val="18"/>
              </w:rPr>
            </w:pPr>
            <w:r>
              <w:rPr>
                <w:rFonts w:ascii="Carlito"/>
                <w:spacing w:val="-2"/>
                <w:sz w:val="18"/>
              </w:rPr>
              <w:t>443.076.210,26</w:t>
            </w:r>
          </w:p>
        </w:tc>
        <w:tc>
          <w:tcPr>
            <w:tcW w:w="850" w:type="dxa"/>
            <w:tcBorders>
              <w:top w:val="single" w:sz="6" w:space="0" w:color="FFFFFF"/>
            </w:tcBorders>
            <w:shd w:val="clear" w:color="auto" w:fill="DBE5F1" w:themeFill="accent1" w:themeFillTint="33"/>
          </w:tcPr>
          <w:p w:rsidR="002E345B" w:rsidRDefault="002E345B">
            <w:pPr>
              <w:pStyle w:val="TableParagraph"/>
              <w:spacing w:before="27" w:line="240" w:lineRule="auto"/>
              <w:jc w:val="left"/>
              <w:rPr>
                <w:rFonts w:ascii="Verdana"/>
              </w:rPr>
            </w:pPr>
          </w:p>
          <w:p w:rsidR="002E345B" w:rsidRPr="00961186" w:rsidRDefault="002E345B" w:rsidP="00403B6D">
            <w:pPr>
              <w:pStyle w:val="TableParagraph"/>
              <w:spacing w:before="0" w:line="240" w:lineRule="auto"/>
              <w:jc w:val="left"/>
              <w:rPr>
                <w:rFonts w:ascii="Carlito"/>
                <w:sz w:val="18"/>
                <w:szCs w:val="18"/>
              </w:rPr>
            </w:pPr>
            <w:r>
              <w:rPr>
                <w:rFonts w:ascii="Carlito"/>
                <w:b/>
                <w:spacing w:val="-2"/>
                <w:sz w:val="18"/>
                <w:szCs w:val="18"/>
              </w:rPr>
              <w:t xml:space="preserve">  </w:t>
            </w:r>
            <w:r>
              <w:rPr>
                <w:rFonts w:ascii="Carlito"/>
                <w:spacing w:val="-2"/>
                <w:sz w:val="18"/>
                <w:szCs w:val="18"/>
              </w:rPr>
              <w:t>148,04</w:t>
            </w:r>
          </w:p>
        </w:tc>
        <w:tc>
          <w:tcPr>
            <w:tcW w:w="851" w:type="dxa"/>
            <w:tcBorders>
              <w:top w:val="single" w:sz="6" w:space="0" w:color="FFFFFF"/>
            </w:tcBorders>
            <w:shd w:val="clear" w:color="auto" w:fill="DBE5F1" w:themeFill="accent1" w:themeFillTint="33"/>
          </w:tcPr>
          <w:p w:rsidR="002E345B" w:rsidRDefault="002E345B">
            <w:pPr>
              <w:pStyle w:val="TableParagraph"/>
              <w:spacing w:before="99" w:line="240" w:lineRule="auto"/>
              <w:jc w:val="left"/>
              <w:rPr>
                <w:rFonts w:ascii="Verdana"/>
                <w:sz w:val="18"/>
              </w:rPr>
            </w:pPr>
          </w:p>
          <w:p w:rsidR="002E345B" w:rsidRDefault="002E345B">
            <w:pPr>
              <w:pStyle w:val="TableParagraph"/>
              <w:spacing w:before="0" w:line="240" w:lineRule="auto"/>
              <w:ind w:left="196"/>
              <w:jc w:val="left"/>
              <w:rPr>
                <w:rFonts w:ascii="Carlito"/>
                <w:sz w:val="18"/>
              </w:rPr>
            </w:pPr>
            <w:r>
              <w:rPr>
                <w:rFonts w:ascii="Carlito"/>
                <w:spacing w:val="-2"/>
                <w:sz w:val="18"/>
              </w:rPr>
              <w:t>32,42</w:t>
            </w:r>
          </w:p>
        </w:tc>
        <w:tc>
          <w:tcPr>
            <w:tcW w:w="846" w:type="dxa"/>
            <w:tcBorders>
              <w:top w:val="single" w:sz="6" w:space="0" w:color="FFFFFF"/>
            </w:tcBorders>
            <w:shd w:val="clear" w:color="auto" w:fill="DBE5F1" w:themeFill="accent1" w:themeFillTint="33"/>
          </w:tcPr>
          <w:p w:rsidR="002E345B" w:rsidRDefault="002E345B">
            <w:pPr>
              <w:pStyle w:val="TableParagraph"/>
              <w:spacing w:before="99" w:line="240" w:lineRule="auto"/>
              <w:jc w:val="left"/>
              <w:rPr>
                <w:rFonts w:ascii="Verdana"/>
                <w:sz w:val="18"/>
              </w:rPr>
            </w:pPr>
          </w:p>
          <w:p w:rsidR="002E345B" w:rsidRDefault="002E345B">
            <w:pPr>
              <w:pStyle w:val="TableParagraph"/>
              <w:spacing w:before="0" w:line="240" w:lineRule="auto"/>
              <w:ind w:left="307"/>
              <w:jc w:val="left"/>
              <w:rPr>
                <w:rFonts w:ascii="Carlito"/>
                <w:sz w:val="18"/>
              </w:rPr>
            </w:pPr>
            <w:r>
              <w:rPr>
                <w:rFonts w:ascii="Carlito"/>
                <w:spacing w:val="-2"/>
                <w:sz w:val="18"/>
              </w:rPr>
              <w:t>53,62</w:t>
            </w:r>
          </w:p>
        </w:tc>
      </w:tr>
    </w:tbl>
    <w:p w:rsidR="00B16D0F" w:rsidRDefault="00B16D0F">
      <w:pPr>
        <w:pStyle w:val="GvdeMetni"/>
        <w:spacing w:before="227"/>
        <w:rPr>
          <w:sz w:val="20"/>
        </w:rPr>
      </w:pPr>
    </w:p>
    <w:p w:rsidR="00B16D0F" w:rsidRDefault="006A5855">
      <w:pPr>
        <w:pStyle w:val="GvdeMetni"/>
        <w:ind w:left="2125"/>
      </w:pPr>
      <w:r>
        <w:rPr>
          <w:spacing w:val="-2"/>
        </w:rPr>
        <w:t>Tablo</w:t>
      </w:r>
      <w:r>
        <w:rPr>
          <w:spacing w:val="-11"/>
        </w:rPr>
        <w:t xml:space="preserve"> </w:t>
      </w:r>
      <w:r>
        <w:rPr>
          <w:spacing w:val="-2"/>
        </w:rPr>
        <w:t>5’de</w:t>
      </w:r>
      <w:r>
        <w:rPr>
          <w:spacing w:val="-14"/>
        </w:rPr>
        <w:t xml:space="preserve"> </w:t>
      </w:r>
      <w:r>
        <w:rPr>
          <w:spacing w:val="-2"/>
        </w:rPr>
        <w:t>görüldüğü</w:t>
      </w:r>
      <w:r>
        <w:rPr>
          <w:spacing w:val="-13"/>
        </w:rPr>
        <w:t xml:space="preserve"> </w:t>
      </w:r>
      <w:r>
        <w:rPr>
          <w:spacing w:val="-4"/>
        </w:rPr>
        <w:t>gibi;</w:t>
      </w:r>
    </w:p>
    <w:p w:rsidR="00B16D0F" w:rsidRPr="00EA0FA2" w:rsidRDefault="006A5855" w:rsidP="00EA0FA2">
      <w:pPr>
        <w:pStyle w:val="GvdeMetni"/>
        <w:spacing w:before="179" w:line="264" w:lineRule="auto"/>
        <w:ind w:left="1419" w:right="722" w:firstLine="706"/>
        <w:rPr>
          <w:spacing w:val="-8"/>
        </w:rPr>
      </w:pPr>
      <w:r>
        <w:t>Mal</w:t>
      </w:r>
      <w:r>
        <w:rPr>
          <w:spacing w:val="-9"/>
        </w:rPr>
        <w:t xml:space="preserve"> </w:t>
      </w:r>
      <w:r>
        <w:t>ve</w:t>
      </w:r>
      <w:r>
        <w:rPr>
          <w:spacing w:val="-8"/>
        </w:rPr>
        <w:t xml:space="preserve"> </w:t>
      </w:r>
      <w:r>
        <w:t>Hizmet</w:t>
      </w:r>
      <w:r>
        <w:rPr>
          <w:spacing w:val="-5"/>
        </w:rPr>
        <w:t xml:space="preserve"> </w:t>
      </w:r>
      <w:r>
        <w:t>Alımı</w:t>
      </w:r>
      <w:r>
        <w:rPr>
          <w:spacing w:val="-4"/>
        </w:rPr>
        <w:t xml:space="preserve"> </w:t>
      </w:r>
      <w:r>
        <w:t>Giderlerinin</w:t>
      </w:r>
      <w:r>
        <w:rPr>
          <w:spacing w:val="-4"/>
        </w:rPr>
        <w:t xml:space="preserve"> </w:t>
      </w:r>
      <w:r>
        <w:t>2023</w:t>
      </w:r>
      <w:r>
        <w:rPr>
          <w:spacing w:val="-8"/>
        </w:rPr>
        <w:t xml:space="preserve"> </w:t>
      </w:r>
      <w:r>
        <w:t>yılının</w:t>
      </w:r>
      <w:r>
        <w:rPr>
          <w:spacing w:val="-7"/>
        </w:rPr>
        <w:t xml:space="preserve"> </w:t>
      </w:r>
      <w:r>
        <w:t>Ocak-Haziran</w:t>
      </w:r>
      <w:r>
        <w:rPr>
          <w:spacing w:val="-2"/>
        </w:rPr>
        <w:t xml:space="preserve"> </w:t>
      </w:r>
      <w:r>
        <w:t>dönemi</w:t>
      </w:r>
      <w:r>
        <w:rPr>
          <w:spacing w:val="-4"/>
        </w:rPr>
        <w:t xml:space="preserve"> </w:t>
      </w:r>
      <w:r>
        <w:t xml:space="preserve">gerçekleşme </w:t>
      </w:r>
      <w:r>
        <w:rPr>
          <w:w w:val="90"/>
        </w:rPr>
        <w:t>oranı</w:t>
      </w:r>
      <w:r>
        <w:rPr>
          <w:spacing w:val="-12"/>
          <w:w w:val="90"/>
        </w:rPr>
        <w:t xml:space="preserve"> </w:t>
      </w:r>
      <w:r w:rsidR="00403B6D">
        <w:rPr>
          <w:b/>
          <w:w w:val="90"/>
        </w:rPr>
        <w:t>%32,4</w:t>
      </w:r>
      <w:r>
        <w:rPr>
          <w:b/>
          <w:w w:val="90"/>
        </w:rPr>
        <w:t>2</w:t>
      </w:r>
      <w:r>
        <w:rPr>
          <w:b/>
          <w:spacing w:val="-13"/>
          <w:w w:val="90"/>
        </w:rPr>
        <w:t xml:space="preserve"> </w:t>
      </w:r>
      <w:r>
        <w:rPr>
          <w:w w:val="90"/>
        </w:rPr>
        <w:t>iken,</w:t>
      </w:r>
      <w:r>
        <w:rPr>
          <w:spacing w:val="-11"/>
          <w:w w:val="90"/>
        </w:rPr>
        <w:t xml:space="preserve"> </w:t>
      </w:r>
      <w:r>
        <w:rPr>
          <w:w w:val="90"/>
        </w:rPr>
        <w:t>2024</w:t>
      </w:r>
      <w:r>
        <w:rPr>
          <w:spacing w:val="-20"/>
          <w:w w:val="90"/>
        </w:rPr>
        <w:t xml:space="preserve"> </w:t>
      </w:r>
      <w:r>
        <w:rPr>
          <w:w w:val="90"/>
        </w:rPr>
        <w:t>yılı</w:t>
      </w:r>
      <w:r>
        <w:rPr>
          <w:spacing w:val="-15"/>
          <w:w w:val="90"/>
        </w:rPr>
        <w:t xml:space="preserve"> </w:t>
      </w:r>
      <w:r>
        <w:rPr>
          <w:w w:val="90"/>
        </w:rPr>
        <w:t>için</w:t>
      </w:r>
      <w:r>
        <w:rPr>
          <w:spacing w:val="-12"/>
          <w:w w:val="90"/>
        </w:rPr>
        <w:t xml:space="preserve"> </w:t>
      </w:r>
      <w:r>
        <w:rPr>
          <w:w w:val="90"/>
        </w:rPr>
        <w:t>bu</w:t>
      </w:r>
      <w:r>
        <w:rPr>
          <w:spacing w:val="-12"/>
          <w:w w:val="90"/>
        </w:rPr>
        <w:t xml:space="preserve"> </w:t>
      </w:r>
      <w:r>
        <w:rPr>
          <w:w w:val="90"/>
        </w:rPr>
        <w:t>oran</w:t>
      </w:r>
      <w:r>
        <w:rPr>
          <w:spacing w:val="-11"/>
          <w:w w:val="90"/>
        </w:rPr>
        <w:t xml:space="preserve"> </w:t>
      </w:r>
      <w:r w:rsidR="002E345B">
        <w:rPr>
          <w:b/>
          <w:w w:val="90"/>
        </w:rPr>
        <w:t>%53,62</w:t>
      </w:r>
      <w:r>
        <w:rPr>
          <w:b/>
          <w:spacing w:val="-11"/>
          <w:w w:val="90"/>
        </w:rPr>
        <w:t xml:space="preserve"> </w:t>
      </w:r>
      <w:r>
        <w:rPr>
          <w:w w:val="90"/>
        </w:rPr>
        <w:t>olmuştur.</w:t>
      </w:r>
    </w:p>
    <w:p w:rsidR="00B16D0F" w:rsidRDefault="00B16D0F">
      <w:pPr>
        <w:pStyle w:val="GvdeMetni"/>
      </w:pPr>
    </w:p>
    <w:p w:rsidR="00162145" w:rsidRDefault="00162145">
      <w:pPr>
        <w:pStyle w:val="GvdeMetni"/>
        <w:spacing w:before="80"/>
      </w:pPr>
    </w:p>
    <w:p w:rsidR="00162145" w:rsidRDefault="00162145">
      <w:pPr>
        <w:pStyle w:val="GvdeMetni"/>
        <w:spacing w:before="80"/>
      </w:pPr>
    </w:p>
    <w:p w:rsidR="00B16D0F" w:rsidRPr="00AC7AA0" w:rsidRDefault="006A5855">
      <w:pPr>
        <w:pStyle w:val="Balk2"/>
        <w:numPr>
          <w:ilvl w:val="0"/>
          <w:numId w:val="4"/>
        </w:numPr>
        <w:tabs>
          <w:tab w:val="left" w:pos="1727"/>
        </w:tabs>
        <w:ind w:left="1727" w:hanging="308"/>
      </w:pPr>
      <w:bookmarkStart w:id="4" w:name="_TOC_250011"/>
      <w:r w:rsidRPr="00AC7AA0">
        <w:rPr>
          <w:w w:val="80"/>
        </w:rPr>
        <w:t>Faiz</w:t>
      </w:r>
      <w:r w:rsidRPr="00AC7AA0">
        <w:rPr>
          <w:spacing w:val="-3"/>
          <w:w w:val="90"/>
        </w:rPr>
        <w:t xml:space="preserve"> </w:t>
      </w:r>
      <w:bookmarkEnd w:id="4"/>
      <w:r w:rsidRPr="00AC7AA0">
        <w:rPr>
          <w:spacing w:val="-2"/>
          <w:w w:val="90"/>
        </w:rPr>
        <w:t>Giderleri</w:t>
      </w:r>
    </w:p>
    <w:p w:rsidR="00B16D0F" w:rsidRDefault="006A5855">
      <w:pPr>
        <w:pStyle w:val="GvdeMetni"/>
        <w:spacing w:before="172" w:line="271" w:lineRule="auto"/>
        <w:ind w:left="1419" w:firstLine="706"/>
      </w:pPr>
      <w:r>
        <w:t>Faiz</w:t>
      </w:r>
      <w:r>
        <w:rPr>
          <w:spacing w:val="25"/>
        </w:rPr>
        <w:t xml:space="preserve"> </w:t>
      </w:r>
      <w:r>
        <w:t>Giderleri</w:t>
      </w:r>
      <w:r>
        <w:rPr>
          <w:spacing w:val="31"/>
        </w:rPr>
        <w:t xml:space="preserve"> </w:t>
      </w:r>
      <w:r>
        <w:t>2023-2024</w:t>
      </w:r>
      <w:r>
        <w:rPr>
          <w:spacing w:val="20"/>
        </w:rPr>
        <w:t xml:space="preserve"> </w:t>
      </w:r>
      <w:r>
        <w:t>yılı</w:t>
      </w:r>
      <w:r>
        <w:rPr>
          <w:spacing w:val="30"/>
        </w:rPr>
        <w:t xml:space="preserve"> </w:t>
      </w:r>
      <w:r>
        <w:t>bütçe</w:t>
      </w:r>
      <w:r>
        <w:rPr>
          <w:spacing w:val="25"/>
        </w:rPr>
        <w:t xml:space="preserve"> </w:t>
      </w:r>
      <w:r>
        <w:t>bilgileri</w:t>
      </w:r>
      <w:r>
        <w:rPr>
          <w:spacing w:val="25"/>
        </w:rPr>
        <w:t xml:space="preserve"> </w:t>
      </w:r>
      <w:r>
        <w:t>ve</w:t>
      </w:r>
      <w:r>
        <w:rPr>
          <w:spacing w:val="20"/>
        </w:rPr>
        <w:t xml:space="preserve"> </w:t>
      </w:r>
      <w:r>
        <w:t>uygulama</w:t>
      </w:r>
      <w:r>
        <w:rPr>
          <w:spacing w:val="30"/>
        </w:rPr>
        <w:t xml:space="preserve"> </w:t>
      </w:r>
      <w:r>
        <w:t>sonuçları</w:t>
      </w:r>
      <w:r>
        <w:rPr>
          <w:spacing w:val="30"/>
        </w:rPr>
        <w:t xml:space="preserve"> </w:t>
      </w:r>
      <w:r>
        <w:t>Tablo</w:t>
      </w:r>
      <w:r>
        <w:rPr>
          <w:spacing w:val="30"/>
        </w:rPr>
        <w:t xml:space="preserve"> </w:t>
      </w:r>
      <w:r>
        <w:t xml:space="preserve">6’da </w:t>
      </w:r>
      <w:r>
        <w:rPr>
          <w:spacing w:val="-2"/>
        </w:rPr>
        <w:t>verilmiştir.</w:t>
      </w:r>
    </w:p>
    <w:p w:rsidR="00B16D0F" w:rsidRDefault="006A5855" w:rsidP="007D156E">
      <w:pPr>
        <w:tabs>
          <w:tab w:val="left" w:pos="11057"/>
        </w:tabs>
        <w:spacing w:before="136" w:line="271" w:lineRule="auto"/>
        <w:ind w:left="5785" w:right="722" w:hanging="4359"/>
        <w:rPr>
          <w:sz w:val="20"/>
        </w:rPr>
      </w:pPr>
      <w:r>
        <w:rPr>
          <w:b/>
          <w:spacing w:val="-6"/>
          <w:sz w:val="20"/>
        </w:rPr>
        <w:t>Tablo</w:t>
      </w:r>
      <w:r>
        <w:rPr>
          <w:b/>
          <w:spacing w:val="-9"/>
          <w:sz w:val="20"/>
        </w:rPr>
        <w:t xml:space="preserve"> </w:t>
      </w:r>
      <w:r>
        <w:rPr>
          <w:b/>
          <w:spacing w:val="-6"/>
          <w:sz w:val="20"/>
        </w:rPr>
        <w:t>6.</w:t>
      </w:r>
      <w:r w:rsidR="00403B6D">
        <w:rPr>
          <w:b/>
          <w:spacing w:val="-6"/>
          <w:sz w:val="20"/>
        </w:rPr>
        <w:t xml:space="preserve"> </w:t>
      </w:r>
      <w:r>
        <w:rPr>
          <w:spacing w:val="-6"/>
          <w:sz w:val="20"/>
        </w:rPr>
        <w:t>2023-2024</w:t>
      </w:r>
      <w:r>
        <w:rPr>
          <w:spacing w:val="-15"/>
          <w:sz w:val="20"/>
        </w:rPr>
        <w:t xml:space="preserve"> </w:t>
      </w:r>
      <w:r>
        <w:rPr>
          <w:spacing w:val="-6"/>
          <w:sz w:val="20"/>
        </w:rPr>
        <w:t>Faiz</w:t>
      </w:r>
      <w:r>
        <w:rPr>
          <w:spacing w:val="-19"/>
          <w:sz w:val="20"/>
        </w:rPr>
        <w:t xml:space="preserve"> </w:t>
      </w:r>
      <w:r>
        <w:rPr>
          <w:spacing w:val="-6"/>
          <w:sz w:val="20"/>
        </w:rPr>
        <w:t>Giderleri</w:t>
      </w:r>
      <w:r>
        <w:rPr>
          <w:spacing w:val="-3"/>
          <w:sz w:val="20"/>
        </w:rPr>
        <w:t xml:space="preserve"> </w:t>
      </w:r>
      <w:r>
        <w:rPr>
          <w:spacing w:val="-6"/>
          <w:sz w:val="20"/>
        </w:rPr>
        <w:t>Başlangıç</w:t>
      </w:r>
      <w:r>
        <w:rPr>
          <w:spacing w:val="-13"/>
          <w:sz w:val="20"/>
        </w:rPr>
        <w:t xml:space="preserve"> </w:t>
      </w:r>
      <w:r>
        <w:rPr>
          <w:spacing w:val="-6"/>
          <w:sz w:val="20"/>
        </w:rPr>
        <w:t>Bütçe</w:t>
      </w:r>
      <w:r>
        <w:rPr>
          <w:spacing w:val="-14"/>
          <w:sz w:val="20"/>
        </w:rPr>
        <w:t xml:space="preserve"> </w:t>
      </w:r>
      <w:r>
        <w:rPr>
          <w:spacing w:val="-6"/>
          <w:sz w:val="20"/>
        </w:rPr>
        <w:t>Ödeneği,</w:t>
      </w:r>
      <w:r>
        <w:rPr>
          <w:spacing w:val="-26"/>
          <w:sz w:val="20"/>
        </w:rPr>
        <w:t xml:space="preserve"> </w:t>
      </w:r>
      <w:r>
        <w:rPr>
          <w:spacing w:val="-6"/>
          <w:sz w:val="20"/>
        </w:rPr>
        <w:t>6</w:t>
      </w:r>
      <w:r>
        <w:rPr>
          <w:spacing w:val="-16"/>
          <w:sz w:val="20"/>
        </w:rPr>
        <w:t xml:space="preserve"> </w:t>
      </w:r>
      <w:r>
        <w:rPr>
          <w:spacing w:val="-6"/>
          <w:sz w:val="20"/>
        </w:rPr>
        <w:t>Aylık</w:t>
      </w:r>
      <w:r>
        <w:rPr>
          <w:spacing w:val="-13"/>
          <w:sz w:val="20"/>
        </w:rPr>
        <w:t xml:space="preserve"> </w:t>
      </w:r>
      <w:r>
        <w:rPr>
          <w:spacing w:val="-6"/>
          <w:sz w:val="20"/>
        </w:rPr>
        <w:t>Gerçekleşmeleri</w:t>
      </w:r>
      <w:r>
        <w:rPr>
          <w:spacing w:val="-17"/>
          <w:sz w:val="20"/>
        </w:rPr>
        <w:t xml:space="preserve"> </w:t>
      </w:r>
      <w:r>
        <w:rPr>
          <w:spacing w:val="-6"/>
          <w:sz w:val="20"/>
        </w:rPr>
        <w:t>ve</w:t>
      </w:r>
      <w:r>
        <w:rPr>
          <w:spacing w:val="-21"/>
          <w:sz w:val="20"/>
        </w:rPr>
        <w:t xml:space="preserve"> </w:t>
      </w:r>
      <w:r>
        <w:rPr>
          <w:spacing w:val="-6"/>
          <w:sz w:val="20"/>
        </w:rPr>
        <w:t xml:space="preserve">Gerçekleşme </w:t>
      </w:r>
      <w:r>
        <w:rPr>
          <w:spacing w:val="-2"/>
          <w:sz w:val="20"/>
        </w:rPr>
        <w:t>Oranları</w:t>
      </w:r>
    </w:p>
    <w:tbl>
      <w:tblPr>
        <w:tblStyle w:val="TableNormal"/>
        <w:tblW w:w="0" w:type="auto"/>
        <w:tblInd w:w="864" w:type="dxa"/>
        <w:tblLayout w:type="fixed"/>
        <w:tblLook w:val="01E0" w:firstRow="1" w:lastRow="1" w:firstColumn="1" w:lastColumn="1" w:noHBand="0" w:noVBand="0"/>
      </w:tblPr>
      <w:tblGrid>
        <w:gridCol w:w="875"/>
        <w:gridCol w:w="1214"/>
        <w:gridCol w:w="1442"/>
        <w:gridCol w:w="1417"/>
        <w:gridCol w:w="1559"/>
        <w:gridCol w:w="1561"/>
        <w:gridCol w:w="855"/>
        <w:gridCol w:w="832"/>
        <w:gridCol w:w="868"/>
      </w:tblGrid>
      <w:tr w:rsidR="00B16D0F" w:rsidTr="00052050">
        <w:trPr>
          <w:trHeight w:val="331"/>
        </w:trPr>
        <w:tc>
          <w:tcPr>
            <w:tcW w:w="875"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1214"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1442" w:type="dxa"/>
            <w:vMerge w:val="restart"/>
            <w:tcBorders>
              <w:bottom w:val="single" w:sz="4" w:space="0" w:color="FFFFFF"/>
            </w:tcBorders>
            <w:shd w:val="clear" w:color="auto" w:fill="E5B8B7" w:themeFill="accent2" w:themeFillTint="66"/>
          </w:tcPr>
          <w:p w:rsidR="00B16D0F" w:rsidRDefault="00B16D0F">
            <w:pPr>
              <w:pStyle w:val="TableParagraph"/>
              <w:spacing w:before="59" w:line="240" w:lineRule="auto"/>
              <w:jc w:val="left"/>
              <w:rPr>
                <w:rFonts w:ascii="Verdana"/>
                <w:sz w:val="18"/>
              </w:rPr>
            </w:pPr>
          </w:p>
          <w:p w:rsidR="00B16D0F" w:rsidRDefault="006A5855">
            <w:pPr>
              <w:pStyle w:val="TableParagraph"/>
              <w:spacing w:before="0" w:line="240" w:lineRule="auto"/>
              <w:ind w:left="187" w:right="192" w:firstLine="7"/>
              <w:jc w:val="center"/>
              <w:rPr>
                <w:rFonts w:ascii="Verdana" w:hAnsi="Verdana"/>
                <w:b/>
                <w:sz w:val="18"/>
              </w:rPr>
            </w:pPr>
            <w:r>
              <w:rPr>
                <w:rFonts w:ascii="Verdana" w:hAnsi="Verdana"/>
                <w:b/>
                <w:color w:val="FFFFFF"/>
                <w:w w:val="90"/>
                <w:sz w:val="18"/>
              </w:rPr>
              <w:t>2023</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0"/>
                <w:sz w:val="18"/>
              </w:rPr>
              <w:t xml:space="preserve">GERÇEKLEŞME </w:t>
            </w:r>
            <w:r>
              <w:rPr>
                <w:rFonts w:ascii="Verdana" w:hAnsi="Verdana"/>
                <w:b/>
                <w:color w:val="FFFFFF"/>
                <w:spacing w:val="-2"/>
                <w:w w:val="90"/>
                <w:sz w:val="18"/>
              </w:rPr>
              <w:t>TOPLAMI</w:t>
            </w:r>
          </w:p>
          <w:p w:rsidR="00B16D0F" w:rsidRDefault="006A5855">
            <w:pPr>
              <w:pStyle w:val="TableParagraph"/>
              <w:spacing w:before="6" w:line="240" w:lineRule="auto"/>
              <w:jc w:val="center"/>
              <w:rPr>
                <w:rFonts w:ascii="Verdana"/>
                <w:b/>
                <w:sz w:val="18"/>
              </w:rPr>
            </w:pPr>
            <w:r>
              <w:rPr>
                <w:rFonts w:ascii="Verdana"/>
                <w:b/>
                <w:color w:val="FFFFFF"/>
                <w:spacing w:val="-4"/>
                <w:w w:val="75"/>
                <w:sz w:val="18"/>
              </w:rPr>
              <w:t>(TL)</w:t>
            </w:r>
          </w:p>
        </w:tc>
        <w:tc>
          <w:tcPr>
            <w:tcW w:w="1417" w:type="dxa"/>
            <w:vMerge w:val="restart"/>
            <w:tcBorders>
              <w:bottom w:val="single" w:sz="4" w:space="0" w:color="FFFFFF"/>
              <w:right w:val="single" w:sz="4" w:space="0" w:color="FFFFFF"/>
            </w:tcBorders>
            <w:shd w:val="clear" w:color="auto" w:fill="E5B8B7" w:themeFill="accent2" w:themeFillTint="66"/>
          </w:tcPr>
          <w:p w:rsidR="00B16D0F" w:rsidRDefault="00B16D0F">
            <w:pPr>
              <w:pStyle w:val="TableParagraph"/>
              <w:spacing w:before="59" w:line="240" w:lineRule="auto"/>
              <w:jc w:val="left"/>
              <w:rPr>
                <w:rFonts w:ascii="Verdana"/>
                <w:sz w:val="18"/>
              </w:rPr>
            </w:pPr>
          </w:p>
          <w:p w:rsidR="00B16D0F" w:rsidRDefault="006A5855">
            <w:pPr>
              <w:pStyle w:val="TableParagraph"/>
              <w:spacing w:before="0" w:line="240" w:lineRule="auto"/>
              <w:ind w:left="209" w:right="206" w:hanging="4"/>
              <w:jc w:val="center"/>
              <w:rPr>
                <w:rFonts w:ascii="Verdana" w:hAnsi="Verdana"/>
                <w:b/>
                <w:sz w:val="18"/>
              </w:rPr>
            </w:pPr>
            <w:r>
              <w:rPr>
                <w:rFonts w:ascii="Verdana" w:hAnsi="Verdana"/>
                <w:b/>
                <w:color w:val="FFFFFF"/>
                <w:w w:val="90"/>
                <w:sz w:val="18"/>
              </w:rPr>
              <w:t>2024</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5"/>
                <w:sz w:val="18"/>
              </w:rPr>
              <w:t xml:space="preserve">BAŞLANGIÇ </w:t>
            </w:r>
            <w:r>
              <w:rPr>
                <w:rFonts w:ascii="Verdana" w:hAnsi="Verdana"/>
                <w:b/>
                <w:color w:val="FFFFFF"/>
                <w:spacing w:val="-4"/>
                <w:w w:val="90"/>
                <w:sz w:val="18"/>
              </w:rPr>
              <w:t>BÜTÇE</w:t>
            </w:r>
          </w:p>
          <w:p w:rsidR="00B16D0F" w:rsidRDefault="006A5855">
            <w:pPr>
              <w:pStyle w:val="TableParagraph"/>
              <w:spacing w:before="6" w:line="240" w:lineRule="auto"/>
              <w:ind w:right="4"/>
              <w:jc w:val="center"/>
              <w:rPr>
                <w:rFonts w:ascii="Verdana"/>
                <w:b/>
                <w:sz w:val="18"/>
              </w:rPr>
            </w:pPr>
            <w:r>
              <w:rPr>
                <w:rFonts w:ascii="Verdana"/>
                <w:b/>
                <w:color w:val="FFFFFF"/>
                <w:spacing w:val="-4"/>
                <w:w w:val="75"/>
                <w:sz w:val="18"/>
              </w:rPr>
              <w:t>(TL)</w:t>
            </w:r>
          </w:p>
        </w:tc>
        <w:tc>
          <w:tcPr>
            <w:tcW w:w="5675" w:type="dxa"/>
            <w:gridSpan w:val="5"/>
            <w:tcBorders>
              <w:left w:val="single" w:sz="4" w:space="0" w:color="FFFFFF"/>
              <w:bottom w:val="single" w:sz="6" w:space="0" w:color="FFFFFF"/>
            </w:tcBorders>
            <w:shd w:val="clear" w:color="auto" w:fill="548DD4" w:themeFill="text2" w:themeFillTint="99"/>
          </w:tcPr>
          <w:p w:rsidR="00B16D0F" w:rsidRDefault="006A5855">
            <w:pPr>
              <w:pStyle w:val="TableParagraph"/>
              <w:spacing w:before="54" w:line="240" w:lineRule="auto"/>
              <w:ind w:left="1673"/>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E22447">
        <w:trPr>
          <w:trHeight w:val="1100"/>
        </w:trPr>
        <w:tc>
          <w:tcPr>
            <w:tcW w:w="875" w:type="dxa"/>
            <w:tcBorders>
              <w:bottom w:val="single" w:sz="4" w:space="0" w:color="FFFFFF"/>
            </w:tcBorders>
            <w:shd w:val="clear" w:color="auto" w:fill="E5B8B7" w:themeFill="accent2" w:themeFillTint="66"/>
          </w:tcPr>
          <w:p w:rsidR="002E345B" w:rsidRDefault="002E345B">
            <w:pPr>
              <w:pStyle w:val="TableParagraph"/>
              <w:spacing w:before="156" w:line="237" w:lineRule="auto"/>
              <w:ind w:left="180" w:right="178" w:hanging="15"/>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85"/>
                <w:sz w:val="18"/>
              </w:rPr>
              <w:t>KODU</w:t>
            </w:r>
          </w:p>
        </w:tc>
        <w:tc>
          <w:tcPr>
            <w:tcW w:w="1214" w:type="dxa"/>
            <w:tcBorders>
              <w:bottom w:val="single" w:sz="4" w:space="0" w:color="FFFFFF"/>
            </w:tcBorders>
            <w:shd w:val="clear" w:color="auto" w:fill="E5B8B7" w:themeFill="accent2" w:themeFillTint="66"/>
          </w:tcPr>
          <w:p w:rsidR="002E345B" w:rsidRDefault="002E345B">
            <w:pPr>
              <w:pStyle w:val="TableParagraph"/>
              <w:spacing w:before="43" w:line="240" w:lineRule="auto"/>
              <w:jc w:val="left"/>
              <w:rPr>
                <w:rFonts w:ascii="Verdana"/>
                <w:sz w:val="18"/>
              </w:rPr>
            </w:pPr>
          </w:p>
          <w:p w:rsidR="002E345B" w:rsidRDefault="002E345B">
            <w:pPr>
              <w:pStyle w:val="TableParagraph"/>
              <w:spacing w:before="1" w:line="240" w:lineRule="auto"/>
              <w:ind w:left="162"/>
              <w:jc w:val="left"/>
              <w:rPr>
                <w:rFonts w:ascii="Verdana" w:hAnsi="Verdana"/>
                <w:b/>
                <w:sz w:val="18"/>
              </w:rPr>
            </w:pPr>
            <w:r>
              <w:rPr>
                <w:rFonts w:ascii="Verdana" w:hAnsi="Verdana"/>
                <w:b/>
                <w:color w:val="FFFFFF"/>
                <w:w w:val="80"/>
                <w:sz w:val="18"/>
              </w:rPr>
              <w:t>GİDER</w:t>
            </w:r>
            <w:r>
              <w:rPr>
                <w:rFonts w:ascii="Verdana" w:hAnsi="Verdana"/>
                <w:b/>
                <w:color w:val="FFFFFF"/>
                <w:spacing w:val="-1"/>
                <w:w w:val="85"/>
                <w:sz w:val="18"/>
              </w:rPr>
              <w:t xml:space="preserve"> </w:t>
            </w:r>
            <w:r>
              <w:rPr>
                <w:rFonts w:ascii="Verdana" w:hAnsi="Verdana"/>
                <w:b/>
                <w:color w:val="FFFFFF"/>
                <w:spacing w:val="-5"/>
                <w:w w:val="85"/>
                <w:sz w:val="18"/>
              </w:rPr>
              <w:t>ADI</w:t>
            </w:r>
          </w:p>
        </w:tc>
        <w:tc>
          <w:tcPr>
            <w:tcW w:w="1442" w:type="dxa"/>
            <w:vMerge/>
            <w:tcBorders>
              <w:top w:val="nil"/>
              <w:bottom w:val="single" w:sz="4" w:space="0" w:color="FFFFFF"/>
            </w:tcBorders>
            <w:shd w:val="clear" w:color="auto" w:fill="6FAC46"/>
          </w:tcPr>
          <w:p w:rsidR="002E345B" w:rsidRDefault="002E345B">
            <w:pPr>
              <w:rPr>
                <w:sz w:val="2"/>
                <w:szCs w:val="2"/>
              </w:rPr>
            </w:pPr>
          </w:p>
        </w:tc>
        <w:tc>
          <w:tcPr>
            <w:tcW w:w="1417" w:type="dxa"/>
            <w:vMerge/>
            <w:tcBorders>
              <w:top w:val="nil"/>
              <w:bottom w:val="single" w:sz="4" w:space="0" w:color="FFFFFF"/>
              <w:right w:val="single" w:sz="4" w:space="0" w:color="FFFFFF"/>
            </w:tcBorders>
            <w:shd w:val="clear" w:color="auto" w:fill="6FAC46"/>
          </w:tcPr>
          <w:p w:rsidR="002E345B" w:rsidRDefault="002E345B">
            <w:pPr>
              <w:rPr>
                <w:sz w:val="2"/>
                <w:szCs w:val="2"/>
              </w:rPr>
            </w:pPr>
          </w:p>
        </w:tc>
        <w:tc>
          <w:tcPr>
            <w:tcW w:w="1559" w:type="dxa"/>
            <w:tcBorders>
              <w:top w:val="single" w:sz="6" w:space="0" w:color="FFFFFF"/>
              <w:left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561" w:type="dxa"/>
            <w:tcBorders>
              <w:top w:val="single" w:sz="6"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855"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832"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68"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E22447">
        <w:trPr>
          <w:trHeight w:val="437"/>
        </w:trPr>
        <w:tc>
          <w:tcPr>
            <w:tcW w:w="875" w:type="dxa"/>
            <w:tcBorders>
              <w:top w:val="single" w:sz="4" w:space="0" w:color="FFFFFF"/>
              <w:right w:val="single" w:sz="4" w:space="0" w:color="FFFFFF"/>
            </w:tcBorders>
            <w:shd w:val="clear" w:color="auto" w:fill="E5B8B7" w:themeFill="accent2" w:themeFillTint="66"/>
          </w:tcPr>
          <w:p w:rsidR="002E345B" w:rsidRDefault="002E345B">
            <w:pPr>
              <w:pStyle w:val="TableParagraph"/>
              <w:spacing w:before="103" w:line="240" w:lineRule="auto"/>
              <w:ind w:left="100"/>
              <w:jc w:val="left"/>
              <w:rPr>
                <w:rFonts w:ascii="Verdana"/>
                <w:b/>
                <w:sz w:val="18"/>
              </w:rPr>
            </w:pPr>
            <w:r>
              <w:rPr>
                <w:rFonts w:ascii="Verdana"/>
                <w:b/>
                <w:color w:val="FFFFFF"/>
                <w:spacing w:val="-5"/>
                <w:w w:val="90"/>
                <w:sz w:val="18"/>
              </w:rPr>
              <w:t>04</w:t>
            </w:r>
          </w:p>
        </w:tc>
        <w:tc>
          <w:tcPr>
            <w:tcW w:w="1214" w:type="dxa"/>
            <w:tcBorders>
              <w:top w:val="single" w:sz="4" w:space="0" w:color="FFFFFF"/>
              <w:left w:val="single" w:sz="4" w:space="0" w:color="FFFFFF"/>
            </w:tcBorders>
            <w:shd w:val="clear" w:color="auto" w:fill="B8CCE4" w:themeFill="accent1" w:themeFillTint="66"/>
          </w:tcPr>
          <w:p w:rsidR="002E345B" w:rsidRDefault="002E345B">
            <w:pPr>
              <w:pStyle w:val="TableParagraph"/>
              <w:spacing w:before="0" w:line="216" w:lineRule="exact"/>
              <w:ind w:left="106" w:right="244"/>
              <w:jc w:val="left"/>
              <w:rPr>
                <w:rFonts w:ascii="Verdana" w:hAnsi="Verdana"/>
                <w:b/>
                <w:sz w:val="18"/>
              </w:rPr>
            </w:pPr>
            <w:r>
              <w:rPr>
                <w:rFonts w:ascii="Verdana" w:hAnsi="Verdana"/>
                <w:b/>
                <w:spacing w:val="-4"/>
                <w:w w:val="85"/>
                <w:sz w:val="18"/>
              </w:rPr>
              <w:t xml:space="preserve">FAİZ </w:t>
            </w:r>
            <w:r>
              <w:rPr>
                <w:rFonts w:ascii="Verdana" w:hAnsi="Verdana"/>
                <w:b/>
                <w:spacing w:val="-2"/>
                <w:w w:val="75"/>
                <w:sz w:val="18"/>
              </w:rPr>
              <w:t>GİDERLERİ</w:t>
            </w:r>
          </w:p>
        </w:tc>
        <w:tc>
          <w:tcPr>
            <w:tcW w:w="1442" w:type="dxa"/>
            <w:tcBorders>
              <w:top w:val="single" w:sz="4" w:space="0" w:color="FFFFFF"/>
            </w:tcBorders>
            <w:shd w:val="clear" w:color="auto" w:fill="B8CCE4" w:themeFill="accent1" w:themeFillTint="66"/>
          </w:tcPr>
          <w:p w:rsidR="002E345B" w:rsidRDefault="002E345B">
            <w:pPr>
              <w:pStyle w:val="TableParagraph"/>
              <w:spacing w:before="103" w:line="240" w:lineRule="auto"/>
              <w:ind w:left="274"/>
              <w:jc w:val="left"/>
              <w:rPr>
                <w:rFonts w:ascii="Verdana"/>
                <w:sz w:val="18"/>
              </w:rPr>
            </w:pPr>
            <w:r>
              <w:rPr>
                <w:rFonts w:ascii="Verdana"/>
                <w:spacing w:val="-2"/>
                <w:w w:val="95"/>
                <w:sz w:val="18"/>
              </w:rPr>
              <w:t>6.715.271,45</w:t>
            </w:r>
          </w:p>
        </w:tc>
        <w:tc>
          <w:tcPr>
            <w:tcW w:w="1417" w:type="dxa"/>
            <w:tcBorders>
              <w:top w:val="single" w:sz="4" w:space="0" w:color="FFFFFF"/>
              <w:right w:val="single" w:sz="4" w:space="0" w:color="FFFFFF"/>
            </w:tcBorders>
            <w:shd w:val="clear" w:color="auto" w:fill="B8CCE4" w:themeFill="accent1" w:themeFillTint="66"/>
          </w:tcPr>
          <w:p w:rsidR="002E345B" w:rsidRDefault="002E345B">
            <w:pPr>
              <w:pStyle w:val="TableParagraph"/>
              <w:spacing w:before="103" w:line="240" w:lineRule="auto"/>
              <w:ind w:left="144"/>
              <w:jc w:val="left"/>
              <w:rPr>
                <w:rFonts w:ascii="Verdana"/>
                <w:sz w:val="18"/>
              </w:rPr>
            </w:pPr>
            <w:r>
              <w:rPr>
                <w:rFonts w:ascii="Verdana"/>
                <w:spacing w:val="-2"/>
                <w:w w:val="95"/>
                <w:sz w:val="18"/>
              </w:rPr>
              <w:t>10.000.000,00</w:t>
            </w:r>
          </w:p>
        </w:tc>
        <w:tc>
          <w:tcPr>
            <w:tcW w:w="1559" w:type="dxa"/>
            <w:tcBorders>
              <w:top w:val="single" w:sz="4" w:space="0" w:color="FFFFFF"/>
              <w:left w:val="single" w:sz="4" w:space="0" w:color="FFFFFF"/>
            </w:tcBorders>
            <w:shd w:val="clear" w:color="auto" w:fill="B8CCE4" w:themeFill="accent1" w:themeFillTint="66"/>
          </w:tcPr>
          <w:p w:rsidR="002E345B" w:rsidRDefault="002E345B">
            <w:pPr>
              <w:pStyle w:val="TableParagraph"/>
              <w:spacing w:before="103" w:line="240" w:lineRule="auto"/>
              <w:ind w:left="224"/>
              <w:jc w:val="left"/>
              <w:rPr>
                <w:rFonts w:ascii="Verdana"/>
                <w:sz w:val="18"/>
              </w:rPr>
            </w:pPr>
            <w:r>
              <w:rPr>
                <w:rFonts w:ascii="Verdana"/>
                <w:spacing w:val="-2"/>
                <w:w w:val="95"/>
                <w:sz w:val="18"/>
              </w:rPr>
              <w:t>3.003.171,80</w:t>
            </w:r>
          </w:p>
        </w:tc>
        <w:tc>
          <w:tcPr>
            <w:tcW w:w="1561" w:type="dxa"/>
            <w:tcBorders>
              <w:top w:val="single" w:sz="4" w:space="0" w:color="FFFFFF"/>
            </w:tcBorders>
            <w:shd w:val="clear" w:color="auto" w:fill="B8CCE4" w:themeFill="accent1" w:themeFillTint="66"/>
          </w:tcPr>
          <w:p w:rsidR="002E345B" w:rsidRDefault="002E345B">
            <w:pPr>
              <w:pStyle w:val="TableParagraph"/>
              <w:spacing w:before="103" w:line="240" w:lineRule="auto"/>
              <w:ind w:left="203"/>
              <w:jc w:val="left"/>
              <w:rPr>
                <w:rFonts w:ascii="Verdana"/>
                <w:sz w:val="18"/>
              </w:rPr>
            </w:pPr>
            <w:r>
              <w:rPr>
                <w:rFonts w:ascii="Verdana"/>
                <w:spacing w:val="-2"/>
                <w:w w:val="95"/>
                <w:sz w:val="18"/>
              </w:rPr>
              <w:t>12.069.274,41</w:t>
            </w:r>
          </w:p>
        </w:tc>
        <w:tc>
          <w:tcPr>
            <w:tcW w:w="855" w:type="dxa"/>
            <w:tcBorders>
              <w:top w:val="single" w:sz="4" w:space="0" w:color="FFFFFF"/>
            </w:tcBorders>
            <w:shd w:val="clear" w:color="auto" w:fill="B8CCE4" w:themeFill="accent1" w:themeFillTint="66"/>
          </w:tcPr>
          <w:p w:rsidR="002E345B" w:rsidRDefault="002E345B">
            <w:pPr>
              <w:pStyle w:val="TableParagraph"/>
              <w:spacing w:before="103" w:line="240" w:lineRule="auto"/>
              <w:ind w:left="115"/>
              <w:jc w:val="left"/>
              <w:rPr>
                <w:rFonts w:ascii="Verdana"/>
                <w:sz w:val="18"/>
              </w:rPr>
            </w:pPr>
            <w:r>
              <w:rPr>
                <w:rFonts w:ascii="Verdana"/>
                <w:spacing w:val="-4"/>
                <w:w w:val="95"/>
                <w:sz w:val="18"/>
              </w:rPr>
              <w:t>401,88</w:t>
            </w:r>
          </w:p>
        </w:tc>
        <w:tc>
          <w:tcPr>
            <w:tcW w:w="832" w:type="dxa"/>
            <w:tcBorders>
              <w:top w:val="single" w:sz="4" w:space="0" w:color="FFFFFF"/>
            </w:tcBorders>
            <w:shd w:val="clear" w:color="auto" w:fill="B8CCE4" w:themeFill="accent1" w:themeFillTint="66"/>
          </w:tcPr>
          <w:p w:rsidR="002E345B" w:rsidRDefault="002E345B">
            <w:pPr>
              <w:pStyle w:val="TableParagraph"/>
              <w:spacing w:before="103" w:line="240" w:lineRule="auto"/>
              <w:ind w:left="111"/>
              <w:jc w:val="left"/>
              <w:rPr>
                <w:rFonts w:ascii="Verdana"/>
                <w:sz w:val="18"/>
              </w:rPr>
            </w:pPr>
            <w:r>
              <w:rPr>
                <w:rFonts w:ascii="Verdana"/>
                <w:spacing w:val="-4"/>
                <w:w w:val="95"/>
                <w:sz w:val="18"/>
              </w:rPr>
              <w:t>44,72</w:t>
            </w:r>
          </w:p>
        </w:tc>
        <w:tc>
          <w:tcPr>
            <w:tcW w:w="868" w:type="dxa"/>
            <w:tcBorders>
              <w:top w:val="single" w:sz="4" w:space="0" w:color="FFFFFF"/>
            </w:tcBorders>
            <w:shd w:val="clear" w:color="auto" w:fill="B8CCE4" w:themeFill="accent1" w:themeFillTint="66"/>
          </w:tcPr>
          <w:p w:rsidR="002E345B" w:rsidRDefault="002E345B">
            <w:pPr>
              <w:pStyle w:val="TableParagraph"/>
              <w:spacing w:before="103" w:line="240" w:lineRule="auto"/>
              <w:ind w:left="129"/>
              <w:jc w:val="left"/>
              <w:rPr>
                <w:rFonts w:ascii="Verdana"/>
                <w:sz w:val="18"/>
              </w:rPr>
            </w:pPr>
            <w:r>
              <w:rPr>
                <w:rFonts w:ascii="Verdana"/>
                <w:spacing w:val="-4"/>
                <w:w w:val="95"/>
                <w:sz w:val="18"/>
              </w:rPr>
              <w:t>120,69</w:t>
            </w:r>
          </w:p>
        </w:tc>
      </w:tr>
    </w:tbl>
    <w:p w:rsidR="00B16D0F" w:rsidRDefault="00B16D0F">
      <w:pPr>
        <w:pStyle w:val="GvdeMetni"/>
        <w:spacing w:before="219"/>
        <w:rPr>
          <w:sz w:val="20"/>
        </w:rPr>
      </w:pPr>
    </w:p>
    <w:p w:rsidR="00B16D0F" w:rsidRDefault="006A5855">
      <w:pPr>
        <w:pStyle w:val="GvdeMetni"/>
        <w:spacing w:line="264" w:lineRule="auto"/>
        <w:ind w:left="1419" w:right="186" w:firstLine="706"/>
      </w:pPr>
      <w:r>
        <w:rPr>
          <w:spacing w:val="-8"/>
        </w:rPr>
        <w:t>Faiz</w:t>
      </w:r>
      <w:r>
        <w:rPr>
          <w:spacing w:val="-12"/>
        </w:rPr>
        <w:t xml:space="preserve"> </w:t>
      </w:r>
      <w:r>
        <w:rPr>
          <w:spacing w:val="-8"/>
        </w:rPr>
        <w:t>Giderleri,</w:t>
      </w:r>
      <w:r>
        <w:rPr>
          <w:spacing w:val="-11"/>
        </w:rPr>
        <w:t xml:space="preserve"> </w:t>
      </w:r>
      <w:r>
        <w:rPr>
          <w:spacing w:val="-8"/>
        </w:rPr>
        <w:t>2023</w:t>
      </w:r>
      <w:r>
        <w:rPr>
          <w:spacing w:val="-11"/>
        </w:rPr>
        <w:t xml:space="preserve"> </w:t>
      </w:r>
      <w:r>
        <w:rPr>
          <w:spacing w:val="-8"/>
        </w:rPr>
        <w:t>yılı</w:t>
      </w:r>
      <w:r>
        <w:rPr>
          <w:spacing w:val="-12"/>
        </w:rPr>
        <w:t xml:space="preserve"> </w:t>
      </w:r>
      <w:r>
        <w:rPr>
          <w:spacing w:val="-8"/>
        </w:rPr>
        <w:t>Ocak-Haziran</w:t>
      </w:r>
      <w:r>
        <w:rPr>
          <w:spacing w:val="-11"/>
        </w:rPr>
        <w:t xml:space="preserve"> </w:t>
      </w:r>
      <w:r>
        <w:rPr>
          <w:spacing w:val="-8"/>
        </w:rPr>
        <w:t>dönemi</w:t>
      </w:r>
      <w:r>
        <w:rPr>
          <w:spacing w:val="-12"/>
        </w:rPr>
        <w:t xml:space="preserve"> </w:t>
      </w:r>
      <w:r>
        <w:rPr>
          <w:spacing w:val="-8"/>
        </w:rPr>
        <w:t>gerçekleşme</w:t>
      </w:r>
      <w:r>
        <w:rPr>
          <w:spacing w:val="-10"/>
        </w:rPr>
        <w:t xml:space="preserve"> </w:t>
      </w:r>
      <w:r>
        <w:rPr>
          <w:spacing w:val="-8"/>
        </w:rPr>
        <w:t>oranı</w:t>
      </w:r>
      <w:r>
        <w:rPr>
          <w:spacing w:val="-6"/>
        </w:rPr>
        <w:t xml:space="preserve"> </w:t>
      </w:r>
      <w:r w:rsidR="00845007">
        <w:rPr>
          <w:b/>
          <w:spacing w:val="-8"/>
        </w:rPr>
        <w:t>%44,</w:t>
      </w:r>
      <w:r>
        <w:rPr>
          <w:b/>
          <w:spacing w:val="-8"/>
        </w:rPr>
        <w:t>7</w:t>
      </w:r>
      <w:r w:rsidR="00845007">
        <w:rPr>
          <w:b/>
          <w:spacing w:val="-8"/>
        </w:rPr>
        <w:t>2</w:t>
      </w:r>
      <w:r>
        <w:rPr>
          <w:b/>
          <w:spacing w:val="-9"/>
        </w:rPr>
        <w:t xml:space="preserve"> </w:t>
      </w:r>
      <w:r>
        <w:rPr>
          <w:spacing w:val="-8"/>
        </w:rPr>
        <w:t>iken,</w:t>
      </w:r>
      <w:r>
        <w:rPr>
          <w:spacing w:val="-6"/>
        </w:rPr>
        <w:t xml:space="preserve"> </w:t>
      </w:r>
      <w:r>
        <w:rPr>
          <w:spacing w:val="-8"/>
        </w:rPr>
        <w:t>2024 yılının</w:t>
      </w:r>
      <w:r>
        <w:rPr>
          <w:spacing w:val="-18"/>
        </w:rPr>
        <w:t xml:space="preserve"> </w:t>
      </w:r>
      <w:r>
        <w:rPr>
          <w:spacing w:val="-8"/>
        </w:rPr>
        <w:t>aynı</w:t>
      </w:r>
      <w:r>
        <w:rPr>
          <w:spacing w:val="-12"/>
        </w:rPr>
        <w:t xml:space="preserve"> </w:t>
      </w:r>
      <w:r>
        <w:rPr>
          <w:spacing w:val="-8"/>
        </w:rPr>
        <w:t>döneminde</w:t>
      </w:r>
      <w:r>
        <w:rPr>
          <w:spacing w:val="-24"/>
        </w:rPr>
        <w:t xml:space="preserve"> </w:t>
      </w:r>
      <w:r w:rsidR="00845007">
        <w:rPr>
          <w:b/>
          <w:spacing w:val="-8"/>
        </w:rPr>
        <w:t>%120,69</w:t>
      </w:r>
      <w:r>
        <w:rPr>
          <w:b/>
          <w:spacing w:val="-11"/>
        </w:rPr>
        <w:t xml:space="preserve"> </w:t>
      </w:r>
      <w:r>
        <w:rPr>
          <w:spacing w:val="-8"/>
        </w:rPr>
        <w:t>olmuştur.</w:t>
      </w:r>
    </w:p>
    <w:p w:rsidR="00B16D0F" w:rsidRDefault="00B16D0F">
      <w:pPr>
        <w:spacing w:line="264" w:lineRule="auto"/>
        <w:sectPr w:rsidR="00B16D0F">
          <w:pgSz w:w="11910" w:h="16850"/>
          <w:pgMar w:top="1840" w:right="260" w:bottom="1540" w:left="0" w:header="0" w:footer="1274" w:gutter="0"/>
          <w:cols w:space="708"/>
        </w:sectPr>
      </w:pPr>
    </w:p>
    <w:p w:rsidR="00B16D0F" w:rsidRDefault="006A5855">
      <w:pPr>
        <w:pStyle w:val="Balk2"/>
        <w:numPr>
          <w:ilvl w:val="0"/>
          <w:numId w:val="4"/>
        </w:numPr>
        <w:tabs>
          <w:tab w:val="left" w:pos="1727"/>
        </w:tabs>
        <w:spacing w:before="77"/>
        <w:ind w:left="1727" w:hanging="308"/>
      </w:pPr>
      <w:bookmarkStart w:id="5" w:name="_TOC_250010"/>
      <w:r>
        <w:rPr>
          <w:w w:val="90"/>
        </w:rPr>
        <w:lastRenderedPageBreak/>
        <w:t>Cari</w:t>
      </w:r>
      <w:r>
        <w:rPr>
          <w:spacing w:val="-10"/>
          <w:w w:val="90"/>
        </w:rPr>
        <w:t xml:space="preserve"> </w:t>
      </w:r>
      <w:bookmarkEnd w:id="5"/>
      <w:r>
        <w:rPr>
          <w:spacing w:val="-2"/>
          <w:w w:val="90"/>
        </w:rPr>
        <w:t>Transferler</w:t>
      </w:r>
    </w:p>
    <w:p w:rsidR="00B16D0F" w:rsidRDefault="006A5855">
      <w:pPr>
        <w:pStyle w:val="GvdeMetni"/>
        <w:spacing w:before="172" w:line="271" w:lineRule="auto"/>
        <w:ind w:left="1419" w:right="835" w:firstLine="316"/>
      </w:pPr>
      <w:r>
        <w:rPr>
          <w:spacing w:val="-8"/>
        </w:rPr>
        <w:t>Cari Transferlerin 2023-2024</w:t>
      </w:r>
      <w:r>
        <w:rPr>
          <w:spacing w:val="-15"/>
        </w:rPr>
        <w:t xml:space="preserve"> </w:t>
      </w:r>
      <w:r>
        <w:rPr>
          <w:spacing w:val="-8"/>
        </w:rPr>
        <w:t>yılı bütçe bilgileri</w:t>
      </w:r>
      <w:r>
        <w:rPr>
          <w:spacing w:val="-16"/>
        </w:rPr>
        <w:t xml:space="preserve"> </w:t>
      </w:r>
      <w:r>
        <w:rPr>
          <w:spacing w:val="-8"/>
        </w:rPr>
        <w:t>ve</w:t>
      </w:r>
      <w:r>
        <w:rPr>
          <w:spacing w:val="-15"/>
        </w:rPr>
        <w:t xml:space="preserve"> </w:t>
      </w:r>
      <w:r>
        <w:rPr>
          <w:spacing w:val="-8"/>
        </w:rPr>
        <w:t>uygulama</w:t>
      </w:r>
      <w:r>
        <w:rPr>
          <w:spacing w:val="-16"/>
        </w:rPr>
        <w:t xml:space="preserve"> </w:t>
      </w:r>
      <w:r>
        <w:rPr>
          <w:spacing w:val="-8"/>
        </w:rPr>
        <w:t xml:space="preserve">sonuçları Tablo 7’de </w:t>
      </w:r>
      <w:r>
        <w:rPr>
          <w:spacing w:val="-2"/>
        </w:rPr>
        <w:t>verilmiştir.</w:t>
      </w:r>
    </w:p>
    <w:p w:rsidR="00B16D0F" w:rsidRDefault="006A5855">
      <w:pPr>
        <w:spacing w:before="136" w:line="249" w:lineRule="auto"/>
        <w:ind w:left="5107" w:right="835" w:hanging="3228"/>
        <w:rPr>
          <w:sz w:val="20"/>
        </w:rPr>
      </w:pPr>
      <w:r>
        <w:rPr>
          <w:b/>
          <w:w w:val="90"/>
          <w:sz w:val="20"/>
        </w:rPr>
        <w:t xml:space="preserve">Tablo </w:t>
      </w:r>
      <w:proofErr w:type="gramStart"/>
      <w:r>
        <w:rPr>
          <w:b/>
          <w:w w:val="90"/>
          <w:sz w:val="20"/>
        </w:rPr>
        <w:t>7.</w:t>
      </w:r>
      <w:r>
        <w:rPr>
          <w:w w:val="90"/>
          <w:sz w:val="20"/>
        </w:rPr>
        <w:t>2023</w:t>
      </w:r>
      <w:proofErr w:type="gramEnd"/>
      <w:r>
        <w:rPr>
          <w:w w:val="90"/>
          <w:sz w:val="20"/>
        </w:rPr>
        <w:t xml:space="preserve">-2024 Cari Transferler Başlangıç Bütçe Ödeneği, İlk 6 Aylık Gerçekleşmeleri ve </w:t>
      </w:r>
      <w:r>
        <w:rPr>
          <w:sz w:val="20"/>
        </w:rPr>
        <w:t>Gerçekleşme Oranları</w:t>
      </w:r>
    </w:p>
    <w:tbl>
      <w:tblPr>
        <w:tblStyle w:val="TableNormal"/>
        <w:tblW w:w="0" w:type="auto"/>
        <w:tblInd w:w="893" w:type="dxa"/>
        <w:tblLayout w:type="fixed"/>
        <w:tblLook w:val="01E0" w:firstRow="1" w:lastRow="1" w:firstColumn="1" w:lastColumn="1" w:noHBand="0" w:noVBand="0"/>
      </w:tblPr>
      <w:tblGrid>
        <w:gridCol w:w="950"/>
        <w:gridCol w:w="1276"/>
        <w:gridCol w:w="1559"/>
        <w:gridCol w:w="1418"/>
        <w:gridCol w:w="1417"/>
        <w:gridCol w:w="1559"/>
        <w:gridCol w:w="851"/>
        <w:gridCol w:w="709"/>
        <w:gridCol w:w="992"/>
      </w:tblGrid>
      <w:tr w:rsidR="00B16D0F" w:rsidTr="00F813C4">
        <w:trPr>
          <w:trHeight w:val="244"/>
        </w:trPr>
        <w:tc>
          <w:tcPr>
            <w:tcW w:w="950" w:type="dxa"/>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1276" w:type="dxa"/>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1559" w:type="dxa"/>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1418" w:type="dxa"/>
            <w:tcBorders>
              <w:right w:val="single" w:sz="4" w:space="0" w:color="FFFFFF"/>
            </w:tcBorders>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5528" w:type="dxa"/>
            <w:gridSpan w:val="5"/>
            <w:tcBorders>
              <w:left w:val="single" w:sz="4" w:space="0" w:color="FFFFFF"/>
              <w:bottom w:val="single" w:sz="6" w:space="0" w:color="FFFFFF"/>
            </w:tcBorders>
            <w:shd w:val="clear" w:color="auto" w:fill="548DD4" w:themeFill="text2" w:themeFillTint="99"/>
          </w:tcPr>
          <w:p w:rsidR="00B16D0F" w:rsidRDefault="006A5855">
            <w:pPr>
              <w:pStyle w:val="TableParagraph"/>
              <w:spacing w:before="13" w:line="211" w:lineRule="exact"/>
              <w:ind w:left="1733"/>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F813C4">
        <w:trPr>
          <w:trHeight w:val="1100"/>
        </w:trPr>
        <w:tc>
          <w:tcPr>
            <w:tcW w:w="950" w:type="dxa"/>
            <w:tcBorders>
              <w:bottom w:val="single" w:sz="4" w:space="0" w:color="FFFFFF"/>
            </w:tcBorders>
            <w:shd w:val="clear" w:color="auto" w:fill="E5B8B7" w:themeFill="accent2" w:themeFillTint="66"/>
          </w:tcPr>
          <w:p w:rsidR="002E345B" w:rsidRDefault="002E345B">
            <w:pPr>
              <w:pStyle w:val="TableParagraph"/>
              <w:spacing w:before="201" w:line="244" w:lineRule="auto"/>
              <w:ind w:left="107" w:right="203"/>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90"/>
                <w:sz w:val="18"/>
              </w:rPr>
              <w:t>KODU</w:t>
            </w:r>
          </w:p>
        </w:tc>
        <w:tc>
          <w:tcPr>
            <w:tcW w:w="1276" w:type="dxa"/>
            <w:tcBorders>
              <w:bottom w:val="single" w:sz="4" w:space="0" w:color="FFFFFF"/>
            </w:tcBorders>
            <w:shd w:val="clear" w:color="auto" w:fill="E5B8B7" w:themeFill="accent2" w:themeFillTint="66"/>
          </w:tcPr>
          <w:p w:rsidR="002E345B" w:rsidRDefault="002E345B">
            <w:pPr>
              <w:pStyle w:val="TableParagraph"/>
              <w:spacing w:before="97" w:line="240" w:lineRule="auto"/>
              <w:jc w:val="left"/>
              <w:rPr>
                <w:rFonts w:ascii="Verdana"/>
                <w:sz w:val="18"/>
              </w:rPr>
            </w:pPr>
          </w:p>
          <w:p w:rsidR="002E345B" w:rsidRDefault="002E345B">
            <w:pPr>
              <w:pStyle w:val="TableParagraph"/>
              <w:spacing w:before="0" w:line="240" w:lineRule="auto"/>
              <w:ind w:left="112"/>
              <w:jc w:val="left"/>
              <w:rPr>
                <w:rFonts w:ascii="Verdana" w:hAnsi="Verdana"/>
                <w:b/>
                <w:sz w:val="18"/>
              </w:rPr>
            </w:pPr>
            <w:r>
              <w:rPr>
                <w:rFonts w:ascii="Verdana" w:hAnsi="Verdana"/>
                <w:b/>
                <w:color w:val="FFFFFF"/>
                <w:w w:val="80"/>
                <w:sz w:val="18"/>
              </w:rPr>
              <w:t>GİDER</w:t>
            </w:r>
            <w:r>
              <w:rPr>
                <w:rFonts w:ascii="Verdana" w:hAnsi="Verdana"/>
                <w:b/>
                <w:color w:val="FFFFFF"/>
                <w:spacing w:val="-1"/>
                <w:w w:val="85"/>
                <w:sz w:val="18"/>
              </w:rPr>
              <w:t xml:space="preserve"> </w:t>
            </w:r>
            <w:r>
              <w:rPr>
                <w:rFonts w:ascii="Verdana" w:hAnsi="Verdana"/>
                <w:b/>
                <w:color w:val="FFFFFF"/>
                <w:spacing w:val="-5"/>
                <w:w w:val="85"/>
                <w:sz w:val="18"/>
              </w:rPr>
              <w:t>ADI</w:t>
            </w:r>
          </w:p>
        </w:tc>
        <w:tc>
          <w:tcPr>
            <w:tcW w:w="1559" w:type="dxa"/>
            <w:tcBorders>
              <w:bottom w:val="single" w:sz="4" w:space="0" w:color="FFFFFF"/>
            </w:tcBorders>
            <w:shd w:val="clear" w:color="auto" w:fill="E5B8B7" w:themeFill="accent2" w:themeFillTint="66"/>
          </w:tcPr>
          <w:p w:rsidR="002E345B" w:rsidRDefault="002E345B">
            <w:pPr>
              <w:pStyle w:val="TableParagraph"/>
              <w:spacing w:before="0" w:line="202" w:lineRule="exact"/>
              <w:ind w:left="145" w:right="158"/>
              <w:jc w:val="center"/>
              <w:rPr>
                <w:rFonts w:ascii="Verdana"/>
                <w:b/>
                <w:sz w:val="18"/>
              </w:rPr>
            </w:pPr>
            <w:r>
              <w:rPr>
                <w:rFonts w:ascii="Verdana"/>
                <w:b/>
                <w:color w:val="FFFFFF"/>
                <w:w w:val="75"/>
                <w:sz w:val="18"/>
              </w:rPr>
              <w:t>2023</w:t>
            </w:r>
            <w:r>
              <w:rPr>
                <w:rFonts w:ascii="Verdana"/>
                <w:b/>
                <w:color w:val="FFFFFF"/>
                <w:spacing w:val="1"/>
                <w:sz w:val="18"/>
              </w:rPr>
              <w:t xml:space="preserve"> </w:t>
            </w:r>
            <w:r>
              <w:rPr>
                <w:rFonts w:ascii="Verdana"/>
                <w:b/>
                <w:color w:val="FFFFFF"/>
                <w:spacing w:val="-4"/>
                <w:w w:val="85"/>
                <w:sz w:val="18"/>
              </w:rPr>
              <w:t>YILI</w:t>
            </w:r>
          </w:p>
          <w:p w:rsidR="002E345B" w:rsidRDefault="002E345B">
            <w:pPr>
              <w:pStyle w:val="TableParagraph"/>
              <w:spacing w:before="0" w:line="244" w:lineRule="auto"/>
              <w:ind w:left="145" w:right="156"/>
              <w:jc w:val="center"/>
              <w:rPr>
                <w:rFonts w:ascii="Verdana" w:hAnsi="Verdana"/>
                <w:b/>
                <w:sz w:val="18"/>
              </w:rPr>
            </w:pPr>
            <w:r>
              <w:rPr>
                <w:rFonts w:ascii="Verdana" w:hAnsi="Verdana"/>
                <w:b/>
                <w:color w:val="FFFFFF"/>
                <w:spacing w:val="-2"/>
                <w:w w:val="80"/>
                <w:sz w:val="18"/>
              </w:rPr>
              <w:t xml:space="preserve">GERÇEKLEŞM </w:t>
            </w:r>
            <w:r>
              <w:rPr>
                <w:rFonts w:ascii="Verdana" w:hAnsi="Verdana"/>
                <w:b/>
                <w:color w:val="FFFFFF"/>
                <w:w w:val="90"/>
                <w:sz w:val="18"/>
              </w:rPr>
              <w:t xml:space="preserve">E TOPLAMI </w:t>
            </w:r>
            <w:r>
              <w:rPr>
                <w:rFonts w:ascii="Verdana" w:hAnsi="Verdana"/>
                <w:b/>
                <w:color w:val="FFFFFF"/>
                <w:spacing w:val="-4"/>
                <w:w w:val="90"/>
                <w:sz w:val="18"/>
              </w:rPr>
              <w:t>(TL)</w:t>
            </w:r>
          </w:p>
        </w:tc>
        <w:tc>
          <w:tcPr>
            <w:tcW w:w="1418" w:type="dxa"/>
            <w:tcBorders>
              <w:bottom w:val="single" w:sz="4" w:space="0" w:color="FFFFFF"/>
              <w:right w:val="single" w:sz="4" w:space="0" w:color="FFFFFF"/>
            </w:tcBorders>
            <w:shd w:val="clear" w:color="auto" w:fill="E5B8B7" w:themeFill="accent2" w:themeFillTint="66"/>
          </w:tcPr>
          <w:p w:rsidR="002E345B" w:rsidRDefault="002E345B">
            <w:pPr>
              <w:pStyle w:val="TableParagraph"/>
              <w:spacing w:before="0" w:line="202" w:lineRule="exact"/>
              <w:ind w:left="4" w:right="11"/>
              <w:jc w:val="center"/>
              <w:rPr>
                <w:rFonts w:ascii="Verdana"/>
                <w:b/>
                <w:sz w:val="18"/>
              </w:rPr>
            </w:pPr>
            <w:r>
              <w:rPr>
                <w:rFonts w:ascii="Verdana"/>
                <w:b/>
                <w:color w:val="FFFFFF"/>
                <w:w w:val="75"/>
                <w:sz w:val="18"/>
              </w:rPr>
              <w:t>2024</w:t>
            </w:r>
            <w:r>
              <w:rPr>
                <w:rFonts w:ascii="Verdana"/>
                <w:b/>
                <w:color w:val="FFFFFF"/>
                <w:spacing w:val="1"/>
                <w:sz w:val="18"/>
              </w:rPr>
              <w:t xml:space="preserve"> </w:t>
            </w:r>
            <w:r>
              <w:rPr>
                <w:rFonts w:ascii="Verdana"/>
                <w:b/>
                <w:color w:val="FFFFFF"/>
                <w:spacing w:val="-4"/>
                <w:w w:val="85"/>
                <w:sz w:val="18"/>
              </w:rPr>
              <w:t>YILI</w:t>
            </w:r>
          </w:p>
          <w:p w:rsidR="002E345B" w:rsidRDefault="002E345B">
            <w:pPr>
              <w:pStyle w:val="TableParagraph"/>
              <w:spacing w:before="0" w:line="244" w:lineRule="auto"/>
              <w:ind w:left="6" w:right="11"/>
              <w:jc w:val="center"/>
              <w:rPr>
                <w:rFonts w:ascii="Verdana" w:hAnsi="Verdana"/>
                <w:b/>
                <w:sz w:val="18"/>
              </w:rPr>
            </w:pPr>
            <w:r>
              <w:rPr>
                <w:rFonts w:ascii="Verdana" w:hAnsi="Verdana"/>
                <w:b/>
                <w:color w:val="FFFFFF"/>
                <w:spacing w:val="-2"/>
                <w:w w:val="85"/>
                <w:sz w:val="18"/>
              </w:rPr>
              <w:t xml:space="preserve">BAŞLANGIÇ </w:t>
            </w:r>
            <w:r>
              <w:rPr>
                <w:rFonts w:ascii="Verdana" w:hAnsi="Verdana"/>
                <w:b/>
                <w:color w:val="FFFFFF"/>
                <w:spacing w:val="-4"/>
                <w:w w:val="95"/>
                <w:sz w:val="18"/>
              </w:rPr>
              <w:t>BÜTÇE</w:t>
            </w:r>
          </w:p>
          <w:p w:rsidR="002E345B" w:rsidRDefault="002E345B">
            <w:pPr>
              <w:pStyle w:val="TableParagraph"/>
              <w:spacing w:before="0" w:line="240" w:lineRule="auto"/>
              <w:ind w:right="11"/>
              <w:jc w:val="center"/>
              <w:rPr>
                <w:rFonts w:ascii="Verdana"/>
                <w:b/>
                <w:sz w:val="18"/>
              </w:rPr>
            </w:pPr>
            <w:r>
              <w:rPr>
                <w:rFonts w:ascii="Verdana"/>
                <w:b/>
                <w:color w:val="FFFFFF"/>
                <w:spacing w:val="-4"/>
                <w:w w:val="75"/>
                <w:sz w:val="18"/>
              </w:rPr>
              <w:t>(TL)</w:t>
            </w:r>
          </w:p>
        </w:tc>
        <w:tc>
          <w:tcPr>
            <w:tcW w:w="1417" w:type="dxa"/>
            <w:tcBorders>
              <w:top w:val="single" w:sz="6" w:space="0" w:color="FFFFFF"/>
              <w:left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559" w:type="dxa"/>
            <w:tcBorders>
              <w:top w:val="single" w:sz="6"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851"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709"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992"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F813C4">
        <w:trPr>
          <w:trHeight w:val="445"/>
        </w:trPr>
        <w:tc>
          <w:tcPr>
            <w:tcW w:w="950" w:type="dxa"/>
            <w:tcBorders>
              <w:top w:val="single" w:sz="4" w:space="0" w:color="FFFFFF"/>
              <w:right w:val="single" w:sz="4" w:space="0" w:color="FFFFFF"/>
            </w:tcBorders>
            <w:shd w:val="clear" w:color="auto" w:fill="E5B8B7" w:themeFill="accent2" w:themeFillTint="66"/>
          </w:tcPr>
          <w:p w:rsidR="002E345B" w:rsidRDefault="002E345B">
            <w:pPr>
              <w:pStyle w:val="TableParagraph"/>
              <w:spacing w:before="113" w:line="240" w:lineRule="auto"/>
              <w:ind w:left="9"/>
              <w:jc w:val="center"/>
              <w:rPr>
                <w:rFonts w:ascii="Verdana"/>
                <w:b/>
                <w:sz w:val="18"/>
              </w:rPr>
            </w:pPr>
            <w:r>
              <w:rPr>
                <w:rFonts w:ascii="Verdana"/>
                <w:b/>
                <w:color w:val="FFFFFF"/>
                <w:spacing w:val="-5"/>
                <w:w w:val="90"/>
                <w:sz w:val="18"/>
              </w:rPr>
              <w:t>05</w:t>
            </w:r>
          </w:p>
        </w:tc>
        <w:tc>
          <w:tcPr>
            <w:tcW w:w="1276" w:type="dxa"/>
            <w:tcBorders>
              <w:top w:val="single" w:sz="4" w:space="0" w:color="FFFFFF"/>
              <w:left w:val="single" w:sz="4" w:space="0" w:color="FFFFFF"/>
            </w:tcBorders>
            <w:shd w:val="clear" w:color="auto" w:fill="DBE5F1" w:themeFill="accent1" w:themeFillTint="33"/>
          </w:tcPr>
          <w:p w:rsidR="002E345B" w:rsidRDefault="002E345B">
            <w:pPr>
              <w:pStyle w:val="TableParagraph"/>
              <w:spacing w:before="0" w:line="220" w:lineRule="atLeast"/>
              <w:ind w:left="49" w:right="116"/>
              <w:jc w:val="left"/>
              <w:rPr>
                <w:rFonts w:ascii="Verdana" w:hAnsi="Verdana"/>
                <w:b/>
                <w:sz w:val="18"/>
              </w:rPr>
            </w:pPr>
            <w:r>
              <w:rPr>
                <w:rFonts w:ascii="Verdana" w:hAnsi="Verdana"/>
                <w:b/>
                <w:spacing w:val="-4"/>
                <w:w w:val="90"/>
                <w:sz w:val="18"/>
              </w:rPr>
              <w:t xml:space="preserve">CARİ </w:t>
            </w:r>
            <w:r>
              <w:rPr>
                <w:rFonts w:ascii="Verdana" w:hAnsi="Verdana"/>
                <w:b/>
                <w:spacing w:val="-2"/>
                <w:w w:val="75"/>
                <w:sz w:val="18"/>
              </w:rPr>
              <w:t>TRANSFERLER</w:t>
            </w:r>
          </w:p>
        </w:tc>
        <w:tc>
          <w:tcPr>
            <w:tcW w:w="1559" w:type="dxa"/>
            <w:tcBorders>
              <w:top w:val="single" w:sz="4" w:space="0" w:color="FFFFFF"/>
            </w:tcBorders>
            <w:shd w:val="clear" w:color="auto" w:fill="DBE5F1" w:themeFill="accent1" w:themeFillTint="33"/>
          </w:tcPr>
          <w:p w:rsidR="002E345B" w:rsidRDefault="002E345B">
            <w:pPr>
              <w:pStyle w:val="TableParagraph"/>
              <w:spacing w:before="113" w:line="240" w:lineRule="auto"/>
              <w:ind w:left="181"/>
              <w:jc w:val="left"/>
              <w:rPr>
                <w:rFonts w:ascii="Verdana"/>
                <w:sz w:val="18"/>
              </w:rPr>
            </w:pPr>
            <w:r>
              <w:rPr>
                <w:rFonts w:ascii="Verdana"/>
                <w:spacing w:val="-2"/>
                <w:w w:val="95"/>
                <w:sz w:val="18"/>
              </w:rPr>
              <w:t>16.491.278,04</w:t>
            </w:r>
          </w:p>
        </w:tc>
        <w:tc>
          <w:tcPr>
            <w:tcW w:w="1418" w:type="dxa"/>
            <w:tcBorders>
              <w:top w:val="single" w:sz="4" w:space="0" w:color="FFFFFF"/>
            </w:tcBorders>
            <w:shd w:val="clear" w:color="auto" w:fill="DBE5F1" w:themeFill="accent1" w:themeFillTint="33"/>
          </w:tcPr>
          <w:p w:rsidR="002E345B" w:rsidRDefault="002E345B">
            <w:pPr>
              <w:pStyle w:val="TableParagraph"/>
              <w:spacing w:before="113" w:line="240" w:lineRule="auto"/>
              <w:ind w:left="163"/>
              <w:jc w:val="left"/>
              <w:rPr>
                <w:rFonts w:ascii="Verdana"/>
                <w:sz w:val="18"/>
              </w:rPr>
            </w:pPr>
            <w:r>
              <w:rPr>
                <w:rFonts w:ascii="Verdana"/>
                <w:spacing w:val="-2"/>
                <w:w w:val="95"/>
                <w:sz w:val="18"/>
              </w:rPr>
              <w:t>20.854.000,00</w:t>
            </w:r>
          </w:p>
        </w:tc>
        <w:tc>
          <w:tcPr>
            <w:tcW w:w="1417" w:type="dxa"/>
            <w:tcBorders>
              <w:top w:val="single" w:sz="4" w:space="0" w:color="FFFFFF"/>
            </w:tcBorders>
            <w:shd w:val="clear" w:color="auto" w:fill="DBE5F1" w:themeFill="accent1" w:themeFillTint="33"/>
          </w:tcPr>
          <w:p w:rsidR="002E345B" w:rsidRDefault="002E345B">
            <w:pPr>
              <w:pStyle w:val="TableParagraph"/>
              <w:spacing w:before="113" w:line="240" w:lineRule="auto"/>
              <w:ind w:left="240"/>
              <w:jc w:val="left"/>
              <w:rPr>
                <w:rFonts w:ascii="Verdana"/>
                <w:sz w:val="18"/>
              </w:rPr>
            </w:pPr>
            <w:r>
              <w:rPr>
                <w:rFonts w:ascii="Verdana"/>
                <w:spacing w:val="-2"/>
                <w:w w:val="95"/>
                <w:sz w:val="18"/>
              </w:rPr>
              <w:t>6.797.417,36</w:t>
            </w:r>
          </w:p>
        </w:tc>
        <w:tc>
          <w:tcPr>
            <w:tcW w:w="1559" w:type="dxa"/>
            <w:tcBorders>
              <w:top w:val="single" w:sz="4" w:space="0" w:color="FFFFFF"/>
            </w:tcBorders>
            <w:shd w:val="clear" w:color="auto" w:fill="DBE5F1" w:themeFill="accent1" w:themeFillTint="33"/>
          </w:tcPr>
          <w:p w:rsidR="002E345B" w:rsidRDefault="002E345B">
            <w:pPr>
              <w:pStyle w:val="TableParagraph"/>
              <w:spacing w:before="113" w:line="240" w:lineRule="auto"/>
              <w:ind w:left="251"/>
              <w:jc w:val="left"/>
              <w:rPr>
                <w:rFonts w:ascii="Verdana"/>
                <w:sz w:val="18"/>
              </w:rPr>
            </w:pPr>
            <w:r>
              <w:rPr>
                <w:rFonts w:ascii="Verdana"/>
                <w:spacing w:val="-2"/>
                <w:w w:val="95"/>
                <w:sz w:val="18"/>
              </w:rPr>
              <w:t>14.532.043,25</w:t>
            </w:r>
          </w:p>
        </w:tc>
        <w:tc>
          <w:tcPr>
            <w:tcW w:w="851" w:type="dxa"/>
            <w:tcBorders>
              <w:top w:val="single" w:sz="4" w:space="0" w:color="FFFFFF"/>
            </w:tcBorders>
            <w:shd w:val="clear" w:color="auto" w:fill="DBE5F1" w:themeFill="accent1" w:themeFillTint="33"/>
          </w:tcPr>
          <w:p w:rsidR="002E345B" w:rsidRDefault="002E345B">
            <w:pPr>
              <w:pStyle w:val="TableParagraph"/>
              <w:spacing w:before="113" w:line="240" w:lineRule="auto"/>
              <w:ind w:left="199"/>
              <w:jc w:val="left"/>
              <w:rPr>
                <w:rFonts w:ascii="Verdana"/>
                <w:sz w:val="18"/>
              </w:rPr>
            </w:pPr>
            <w:r>
              <w:rPr>
                <w:rFonts w:ascii="Verdana"/>
                <w:spacing w:val="-4"/>
                <w:w w:val="95"/>
                <w:sz w:val="18"/>
              </w:rPr>
              <w:t>213,79</w:t>
            </w:r>
          </w:p>
        </w:tc>
        <w:tc>
          <w:tcPr>
            <w:tcW w:w="709" w:type="dxa"/>
            <w:tcBorders>
              <w:top w:val="single" w:sz="4" w:space="0" w:color="FFFFFF"/>
            </w:tcBorders>
            <w:shd w:val="clear" w:color="auto" w:fill="DBE5F1" w:themeFill="accent1" w:themeFillTint="33"/>
          </w:tcPr>
          <w:p w:rsidR="002E345B" w:rsidRDefault="002E345B">
            <w:pPr>
              <w:pStyle w:val="TableParagraph"/>
              <w:spacing w:before="113" w:line="240" w:lineRule="auto"/>
              <w:ind w:left="211"/>
              <w:jc w:val="left"/>
              <w:rPr>
                <w:rFonts w:ascii="Verdana"/>
                <w:sz w:val="18"/>
              </w:rPr>
            </w:pPr>
            <w:r>
              <w:rPr>
                <w:rFonts w:ascii="Verdana"/>
                <w:spacing w:val="-4"/>
                <w:w w:val="95"/>
                <w:sz w:val="18"/>
              </w:rPr>
              <w:t>41,22</w:t>
            </w:r>
          </w:p>
        </w:tc>
        <w:tc>
          <w:tcPr>
            <w:tcW w:w="992" w:type="dxa"/>
            <w:tcBorders>
              <w:top w:val="single" w:sz="4" w:space="0" w:color="FFFFFF"/>
            </w:tcBorders>
            <w:shd w:val="clear" w:color="auto" w:fill="DBE5F1" w:themeFill="accent1" w:themeFillTint="33"/>
          </w:tcPr>
          <w:p w:rsidR="002E345B" w:rsidRDefault="002E345B">
            <w:pPr>
              <w:pStyle w:val="TableParagraph"/>
              <w:spacing w:before="113" w:line="240" w:lineRule="auto"/>
              <w:ind w:left="239"/>
              <w:jc w:val="left"/>
              <w:rPr>
                <w:rFonts w:ascii="Verdana"/>
                <w:sz w:val="18"/>
              </w:rPr>
            </w:pPr>
            <w:r>
              <w:rPr>
                <w:rFonts w:ascii="Verdana"/>
                <w:spacing w:val="-4"/>
                <w:w w:val="95"/>
                <w:sz w:val="18"/>
              </w:rPr>
              <w:t>69,68</w:t>
            </w:r>
          </w:p>
        </w:tc>
      </w:tr>
    </w:tbl>
    <w:p w:rsidR="00B16D0F" w:rsidRDefault="00B16D0F">
      <w:pPr>
        <w:pStyle w:val="GvdeMetni"/>
        <w:spacing w:before="226"/>
        <w:rPr>
          <w:sz w:val="20"/>
        </w:rPr>
      </w:pPr>
    </w:p>
    <w:p w:rsidR="00B16D0F" w:rsidRDefault="006A5855">
      <w:pPr>
        <w:pStyle w:val="GvdeMetni"/>
        <w:ind w:left="1419"/>
      </w:pPr>
      <w:r>
        <w:rPr>
          <w:spacing w:val="-2"/>
        </w:rPr>
        <w:t>Tablo</w:t>
      </w:r>
      <w:r>
        <w:rPr>
          <w:spacing w:val="-11"/>
        </w:rPr>
        <w:t xml:space="preserve"> </w:t>
      </w:r>
      <w:r>
        <w:rPr>
          <w:spacing w:val="-2"/>
        </w:rPr>
        <w:t>7’de</w:t>
      </w:r>
      <w:r>
        <w:rPr>
          <w:spacing w:val="-14"/>
        </w:rPr>
        <w:t xml:space="preserve"> </w:t>
      </w:r>
      <w:r>
        <w:rPr>
          <w:spacing w:val="-2"/>
        </w:rPr>
        <w:t>görüldüğü</w:t>
      </w:r>
      <w:r>
        <w:rPr>
          <w:spacing w:val="-13"/>
        </w:rPr>
        <w:t xml:space="preserve"> </w:t>
      </w:r>
      <w:r>
        <w:rPr>
          <w:spacing w:val="-4"/>
        </w:rPr>
        <w:t>gibi;</w:t>
      </w:r>
    </w:p>
    <w:p w:rsidR="00B16D0F" w:rsidRDefault="006A5855">
      <w:pPr>
        <w:pStyle w:val="GvdeMetni"/>
        <w:spacing w:before="173" w:line="271" w:lineRule="auto"/>
        <w:ind w:left="1419" w:right="722" w:firstLine="706"/>
      </w:pPr>
      <w:r>
        <w:rPr>
          <w:w w:val="90"/>
        </w:rPr>
        <w:t>Cari Transferler 2023</w:t>
      </w:r>
      <w:r>
        <w:rPr>
          <w:spacing w:val="-1"/>
          <w:w w:val="90"/>
        </w:rPr>
        <w:t xml:space="preserve"> </w:t>
      </w:r>
      <w:r>
        <w:rPr>
          <w:w w:val="90"/>
        </w:rPr>
        <w:t xml:space="preserve">yılı Ocak-Haziran dönemi gerçekleşme oranı </w:t>
      </w:r>
      <w:r w:rsidR="00845007">
        <w:rPr>
          <w:b/>
          <w:w w:val="90"/>
        </w:rPr>
        <w:t>%41,22</w:t>
      </w:r>
      <w:r>
        <w:rPr>
          <w:b/>
          <w:w w:val="90"/>
        </w:rPr>
        <w:t xml:space="preserve"> </w:t>
      </w:r>
      <w:r>
        <w:rPr>
          <w:w w:val="90"/>
        </w:rPr>
        <w:t xml:space="preserve">iken, 2024 </w:t>
      </w:r>
      <w:r>
        <w:rPr>
          <w:spacing w:val="-6"/>
        </w:rPr>
        <w:t>yılının</w:t>
      </w:r>
      <w:r>
        <w:rPr>
          <w:spacing w:val="-11"/>
        </w:rPr>
        <w:t xml:space="preserve"> </w:t>
      </w:r>
      <w:r>
        <w:rPr>
          <w:spacing w:val="-6"/>
        </w:rPr>
        <w:t>aynı döneminde</w:t>
      </w:r>
      <w:r>
        <w:rPr>
          <w:spacing w:val="-14"/>
        </w:rPr>
        <w:t xml:space="preserve"> </w:t>
      </w:r>
      <w:r>
        <w:rPr>
          <w:spacing w:val="-6"/>
        </w:rPr>
        <w:t xml:space="preserve">bütçede öngörülen ödeneğin </w:t>
      </w:r>
      <w:r w:rsidR="00845007">
        <w:rPr>
          <w:b/>
          <w:spacing w:val="-6"/>
        </w:rPr>
        <w:t>%</w:t>
      </w:r>
      <w:r>
        <w:rPr>
          <w:b/>
          <w:spacing w:val="-6"/>
        </w:rPr>
        <w:t>6</w:t>
      </w:r>
      <w:r w:rsidR="00845007">
        <w:rPr>
          <w:b/>
          <w:spacing w:val="-6"/>
        </w:rPr>
        <w:t>9,68’ i</w:t>
      </w:r>
      <w:r>
        <w:rPr>
          <w:b/>
          <w:spacing w:val="-12"/>
        </w:rPr>
        <w:t xml:space="preserve"> </w:t>
      </w:r>
      <w:r>
        <w:rPr>
          <w:spacing w:val="-6"/>
        </w:rPr>
        <w:t>kullanılmıştır.</w:t>
      </w:r>
    </w:p>
    <w:p w:rsidR="00B16D0F" w:rsidRDefault="00B16D0F">
      <w:pPr>
        <w:pStyle w:val="GvdeMetni"/>
        <w:spacing w:before="250"/>
      </w:pPr>
    </w:p>
    <w:p w:rsidR="00B16D0F" w:rsidRDefault="006A5855">
      <w:pPr>
        <w:pStyle w:val="Balk2"/>
        <w:numPr>
          <w:ilvl w:val="0"/>
          <w:numId w:val="4"/>
        </w:numPr>
        <w:tabs>
          <w:tab w:val="left" w:pos="1727"/>
        </w:tabs>
        <w:ind w:left="1727" w:hanging="308"/>
      </w:pPr>
      <w:bookmarkStart w:id="6" w:name="_TOC_250009"/>
      <w:r>
        <w:rPr>
          <w:w w:val="85"/>
        </w:rPr>
        <w:t>Sermaye</w:t>
      </w:r>
      <w:r>
        <w:rPr>
          <w:spacing w:val="2"/>
        </w:rPr>
        <w:t xml:space="preserve"> </w:t>
      </w:r>
      <w:bookmarkEnd w:id="6"/>
      <w:r>
        <w:rPr>
          <w:spacing w:val="-2"/>
          <w:w w:val="95"/>
        </w:rPr>
        <w:t>Giderleri</w:t>
      </w:r>
    </w:p>
    <w:p w:rsidR="00B16D0F" w:rsidRDefault="006A5855">
      <w:pPr>
        <w:pStyle w:val="GvdeMetni"/>
        <w:spacing w:before="172" w:line="271" w:lineRule="auto"/>
        <w:ind w:left="1419" w:firstLine="706"/>
      </w:pPr>
      <w:r>
        <w:rPr>
          <w:spacing w:val="-2"/>
        </w:rPr>
        <w:t>Sermaye</w:t>
      </w:r>
      <w:r>
        <w:rPr>
          <w:spacing w:val="-15"/>
        </w:rPr>
        <w:t xml:space="preserve"> </w:t>
      </w:r>
      <w:r>
        <w:rPr>
          <w:spacing w:val="-2"/>
        </w:rPr>
        <w:t>Giderleri</w:t>
      </w:r>
      <w:r>
        <w:rPr>
          <w:spacing w:val="-7"/>
        </w:rPr>
        <w:t xml:space="preserve"> </w:t>
      </w:r>
      <w:r>
        <w:rPr>
          <w:spacing w:val="-2"/>
        </w:rPr>
        <w:t>2023-2024</w:t>
      </w:r>
      <w:r>
        <w:rPr>
          <w:spacing w:val="-18"/>
        </w:rPr>
        <w:t xml:space="preserve"> </w:t>
      </w:r>
      <w:r>
        <w:rPr>
          <w:spacing w:val="-2"/>
        </w:rPr>
        <w:t>yılı</w:t>
      </w:r>
      <w:r>
        <w:rPr>
          <w:spacing w:val="-13"/>
        </w:rPr>
        <w:t xml:space="preserve"> </w:t>
      </w:r>
      <w:r>
        <w:rPr>
          <w:spacing w:val="-2"/>
        </w:rPr>
        <w:t>bütçe</w:t>
      </w:r>
      <w:r>
        <w:rPr>
          <w:spacing w:val="-14"/>
        </w:rPr>
        <w:t xml:space="preserve"> </w:t>
      </w:r>
      <w:r>
        <w:rPr>
          <w:spacing w:val="-2"/>
        </w:rPr>
        <w:t>bilgileri</w:t>
      </w:r>
      <w:r>
        <w:rPr>
          <w:spacing w:val="-18"/>
        </w:rPr>
        <w:t xml:space="preserve"> </w:t>
      </w:r>
      <w:r>
        <w:rPr>
          <w:spacing w:val="-2"/>
        </w:rPr>
        <w:t>ve</w:t>
      </w:r>
      <w:r>
        <w:rPr>
          <w:spacing w:val="-13"/>
        </w:rPr>
        <w:t xml:space="preserve"> </w:t>
      </w:r>
      <w:r>
        <w:rPr>
          <w:spacing w:val="-2"/>
        </w:rPr>
        <w:t>uygulama</w:t>
      </w:r>
      <w:r>
        <w:rPr>
          <w:spacing w:val="-14"/>
        </w:rPr>
        <w:t xml:space="preserve"> </w:t>
      </w:r>
      <w:r>
        <w:rPr>
          <w:spacing w:val="-2"/>
        </w:rPr>
        <w:t>sonuçları</w:t>
      </w:r>
      <w:r>
        <w:rPr>
          <w:spacing w:val="-14"/>
        </w:rPr>
        <w:t xml:space="preserve"> </w:t>
      </w:r>
      <w:r>
        <w:rPr>
          <w:spacing w:val="-2"/>
        </w:rPr>
        <w:t>Tablo</w:t>
      </w:r>
      <w:r>
        <w:rPr>
          <w:spacing w:val="-10"/>
        </w:rPr>
        <w:t xml:space="preserve"> </w:t>
      </w:r>
      <w:r>
        <w:rPr>
          <w:spacing w:val="-2"/>
        </w:rPr>
        <w:t>8’de verilmiştir.</w:t>
      </w:r>
    </w:p>
    <w:p w:rsidR="00B16D0F" w:rsidRDefault="006A5855">
      <w:pPr>
        <w:spacing w:before="136" w:line="249" w:lineRule="auto"/>
        <w:ind w:left="5107" w:hanging="3228"/>
        <w:rPr>
          <w:sz w:val="20"/>
        </w:rPr>
      </w:pPr>
      <w:r>
        <w:rPr>
          <w:b/>
          <w:spacing w:val="-8"/>
          <w:sz w:val="20"/>
        </w:rPr>
        <w:t>Tablo 8.</w:t>
      </w:r>
      <w:r w:rsidR="00606635">
        <w:rPr>
          <w:b/>
          <w:spacing w:val="-8"/>
          <w:sz w:val="20"/>
        </w:rPr>
        <w:t xml:space="preserve"> </w:t>
      </w:r>
      <w:r>
        <w:rPr>
          <w:spacing w:val="-8"/>
          <w:sz w:val="20"/>
        </w:rPr>
        <w:t>2023-2024 Sermaye Giderleri</w:t>
      </w:r>
      <w:r>
        <w:rPr>
          <w:sz w:val="20"/>
        </w:rPr>
        <w:t xml:space="preserve"> </w:t>
      </w:r>
      <w:r>
        <w:rPr>
          <w:spacing w:val="-8"/>
          <w:sz w:val="20"/>
        </w:rPr>
        <w:t>Başlangıç Bütçe Ödeneği,</w:t>
      </w:r>
      <w:r>
        <w:rPr>
          <w:spacing w:val="-19"/>
          <w:sz w:val="20"/>
        </w:rPr>
        <w:t xml:space="preserve"> </w:t>
      </w:r>
      <w:r>
        <w:rPr>
          <w:spacing w:val="-8"/>
          <w:sz w:val="20"/>
        </w:rPr>
        <w:t>6</w:t>
      </w:r>
      <w:r>
        <w:rPr>
          <w:spacing w:val="-9"/>
          <w:sz w:val="20"/>
        </w:rPr>
        <w:t xml:space="preserve"> </w:t>
      </w:r>
      <w:r>
        <w:rPr>
          <w:spacing w:val="-8"/>
          <w:sz w:val="20"/>
        </w:rPr>
        <w:t xml:space="preserve">Aylık Gerçekleşmeleri ve </w:t>
      </w:r>
      <w:r>
        <w:rPr>
          <w:sz w:val="20"/>
        </w:rPr>
        <w:t>Gerçekleşme Oranları</w:t>
      </w:r>
    </w:p>
    <w:p w:rsidR="00B16D0F" w:rsidRDefault="00B16D0F">
      <w:pPr>
        <w:pStyle w:val="GvdeMetni"/>
        <w:spacing w:before="1" w:after="1"/>
        <w:rPr>
          <w:sz w:val="11"/>
        </w:rPr>
      </w:pPr>
    </w:p>
    <w:tbl>
      <w:tblPr>
        <w:tblStyle w:val="TableNormal"/>
        <w:tblW w:w="0" w:type="auto"/>
        <w:tblInd w:w="1326" w:type="dxa"/>
        <w:tblLayout w:type="fixed"/>
        <w:tblLook w:val="01E0" w:firstRow="1" w:lastRow="1" w:firstColumn="1" w:lastColumn="1" w:noHBand="0" w:noVBand="0"/>
      </w:tblPr>
      <w:tblGrid>
        <w:gridCol w:w="735"/>
        <w:gridCol w:w="1073"/>
        <w:gridCol w:w="1463"/>
        <w:gridCol w:w="1464"/>
        <w:gridCol w:w="1431"/>
        <w:gridCol w:w="1580"/>
        <w:gridCol w:w="851"/>
        <w:gridCol w:w="709"/>
        <w:gridCol w:w="850"/>
      </w:tblGrid>
      <w:tr w:rsidR="00B16D0F" w:rsidTr="00283960">
        <w:trPr>
          <w:trHeight w:val="228"/>
        </w:trPr>
        <w:tc>
          <w:tcPr>
            <w:tcW w:w="735" w:type="dxa"/>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1073" w:type="dxa"/>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1463" w:type="dxa"/>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1464" w:type="dxa"/>
            <w:tcBorders>
              <w:right w:val="single" w:sz="4" w:space="0" w:color="FFFFFF"/>
            </w:tcBorders>
            <w:shd w:val="clear" w:color="auto" w:fill="E5B8B7" w:themeFill="accent2" w:themeFillTint="66"/>
          </w:tcPr>
          <w:p w:rsidR="00B16D0F" w:rsidRDefault="00B16D0F">
            <w:pPr>
              <w:pStyle w:val="TableParagraph"/>
              <w:spacing w:before="0" w:line="240" w:lineRule="auto"/>
              <w:jc w:val="left"/>
              <w:rPr>
                <w:rFonts w:ascii="Times New Roman"/>
                <w:sz w:val="16"/>
              </w:rPr>
            </w:pPr>
          </w:p>
        </w:tc>
        <w:tc>
          <w:tcPr>
            <w:tcW w:w="5421" w:type="dxa"/>
            <w:gridSpan w:val="5"/>
            <w:tcBorders>
              <w:left w:val="single" w:sz="4" w:space="0" w:color="FFFFFF"/>
              <w:bottom w:val="single" w:sz="4" w:space="0" w:color="FFFFFF"/>
            </w:tcBorders>
            <w:shd w:val="clear" w:color="auto" w:fill="548DD4" w:themeFill="text2" w:themeFillTint="99"/>
          </w:tcPr>
          <w:p w:rsidR="00B16D0F" w:rsidRDefault="006A5855">
            <w:pPr>
              <w:pStyle w:val="TableParagraph"/>
              <w:spacing w:before="6" w:line="203" w:lineRule="exact"/>
              <w:ind w:left="1542"/>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283960">
        <w:trPr>
          <w:trHeight w:val="1106"/>
        </w:trPr>
        <w:tc>
          <w:tcPr>
            <w:tcW w:w="735" w:type="dxa"/>
            <w:tcBorders>
              <w:bottom w:val="single" w:sz="4" w:space="0" w:color="FFFFFF"/>
            </w:tcBorders>
            <w:shd w:val="clear" w:color="auto" w:fill="E5B8B7" w:themeFill="accent2" w:themeFillTint="66"/>
          </w:tcPr>
          <w:p w:rsidR="002E345B" w:rsidRDefault="002E345B">
            <w:pPr>
              <w:pStyle w:val="TableParagraph"/>
              <w:spacing w:before="213" w:line="244" w:lineRule="auto"/>
              <w:ind w:left="108" w:right="99" w:hanging="8"/>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85"/>
                <w:sz w:val="18"/>
              </w:rPr>
              <w:t>KODU</w:t>
            </w:r>
          </w:p>
        </w:tc>
        <w:tc>
          <w:tcPr>
            <w:tcW w:w="1073" w:type="dxa"/>
            <w:tcBorders>
              <w:bottom w:val="single" w:sz="4" w:space="0" w:color="FFFFFF"/>
            </w:tcBorders>
            <w:shd w:val="clear" w:color="auto" w:fill="E5B8B7" w:themeFill="accent2" w:themeFillTint="66"/>
          </w:tcPr>
          <w:p w:rsidR="002E345B" w:rsidRDefault="002E345B">
            <w:pPr>
              <w:pStyle w:val="TableParagraph"/>
              <w:spacing w:before="213" w:line="244" w:lineRule="auto"/>
              <w:ind w:left="381" w:right="275" w:hanging="116"/>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90"/>
                <w:sz w:val="18"/>
              </w:rPr>
              <w:t>ADI</w:t>
            </w:r>
          </w:p>
        </w:tc>
        <w:tc>
          <w:tcPr>
            <w:tcW w:w="1463" w:type="dxa"/>
            <w:tcBorders>
              <w:bottom w:val="single" w:sz="4" w:space="0" w:color="FFFFFF"/>
            </w:tcBorders>
            <w:shd w:val="clear" w:color="auto" w:fill="E5B8B7" w:themeFill="accent2" w:themeFillTint="66"/>
          </w:tcPr>
          <w:p w:rsidR="002E345B" w:rsidRDefault="002E345B">
            <w:pPr>
              <w:pStyle w:val="TableParagraph"/>
              <w:spacing w:before="0" w:line="240" w:lineRule="auto"/>
              <w:ind w:left="122" w:right="121" w:hanging="7"/>
              <w:jc w:val="center"/>
              <w:rPr>
                <w:rFonts w:ascii="Verdana" w:hAnsi="Verdana"/>
                <w:b/>
                <w:sz w:val="18"/>
              </w:rPr>
            </w:pPr>
            <w:r>
              <w:rPr>
                <w:rFonts w:ascii="Verdana" w:hAnsi="Verdana"/>
                <w:b/>
                <w:color w:val="FFFFFF"/>
                <w:w w:val="90"/>
                <w:sz w:val="18"/>
              </w:rPr>
              <w:t>2023</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0"/>
                <w:sz w:val="18"/>
              </w:rPr>
              <w:t xml:space="preserve">GERÇEKLEŞME </w:t>
            </w:r>
            <w:r>
              <w:rPr>
                <w:rFonts w:ascii="Verdana" w:hAnsi="Verdana"/>
                <w:b/>
                <w:color w:val="FFFFFF"/>
                <w:spacing w:val="-2"/>
                <w:w w:val="90"/>
                <w:sz w:val="18"/>
              </w:rPr>
              <w:t>TOPLAMI</w:t>
            </w:r>
          </w:p>
          <w:p w:rsidR="002E345B" w:rsidRDefault="002E345B">
            <w:pPr>
              <w:pStyle w:val="TableParagraph"/>
              <w:spacing w:before="4" w:line="240" w:lineRule="auto"/>
              <w:ind w:left="3" w:right="11"/>
              <w:jc w:val="center"/>
              <w:rPr>
                <w:rFonts w:ascii="Verdana"/>
                <w:b/>
                <w:sz w:val="18"/>
              </w:rPr>
            </w:pPr>
            <w:r>
              <w:rPr>
                <w:rFonts w:ascii="Verdana"/>
                <w:b/>
                <w:color w:val="FFFFFF"/>
                <w:spacing w:val="-4"/>
                <w:w w:val="75"/>
                <w:sz w:val="18"/>
              </w:rPr>
              <w:t>(TL)</w:t>
            </w:r>
          </w:p>
        </w:tc>
        <w:tc>
          <w:tcPr>
            <w:tcW w:w="1464" w:type="dxa"/>
            <w:tcBorders>
              <w:bottom w:val="single" w:sz="4" w:space="0" w:color="FFFFFF"/>
              <w:right w:val="single" w:sz="4" w:space="0" w:color="FFFFFF"/>
            </w:tcBorders>
            <w:shd w:val="clear" w:color="auto" w:fill="E5B8B7" w:themeFill="accent2" w:themeFillTint="66"/>
          </w:tcPr>
          <w:p w:rsidR="002E345B" w:rsidRDefault="002E345B">
            <w:pPr>
              <w:pStyle w:val="TableParagraph"/>
              <w:spacing w:before="0" w:line="240" w:lineRule="auto"/>
              <w:ind w:left="222" w:right="222" w:hanging="4"/>
              <w:jc w:val="center"/>
              <w:rPr>
                <w:rFonts w:ascii="Verdana" w:hAnsi="Verdana"/>
                <w:b/>
                <w:sz w:val="18"/>
              </w:rPr>
            </w:pPr>
            <w:r>
              <w:rPr>
                <w:rFonts w:ascii="Verdana" w:hAnsi="Verdana"/>
                <w:b/>
                <w:color w:val="FFFFFF"/>
                <w:w w:val="90"/>
                <w:sz w:val="18"/>
              </w:rPr>
              <w:t>2024</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5"/>
                <w:sz w:val="18"/>
              </w:rPr>
              <w:t xml:space="preserve">BAŞLANGIÇ </w:t>
            </w:r>
            <w:r>
              <w:rPr>
                <w:rFonts w:ascii="Verdana" w:hAnsi="Verdana"/>
                <w:b/>
                <w:color w:val="FFFFFF"/>
                <w:spacing w:val="-4"/>
                <w:w w:val="90"/>
                <w:sz w:val="18"/>
              </w:rPr>
              <w:t>BÜTÇE</w:t>
            </w:r>
          </w:p>
          <w:p w:rsidR="002E345B" w:rsidRDefault="002E345B">
            <w:pPr>
              <w:pStyle w:val="TableParagraph"/>
              <w:spacing w:before="4" w:line="240" w:lineRule="auto"/>
              <w:ind w:right="5"/>
              <w:jc w:val="center"/>
              <w:rPr>
                <w:rFonts w:ascii="Verdana"/>
                <w:b/>
                <w:sz w:val="18"/>
              </w:rPr>
            </w:pPr>
            <w:r>
              <w:rPr>
                <w:rFonts w:ascii="Verdana"/>
                <w:b/>
                <w:color w:val="FFFFFF"/>
                <w:spacing w:val="-4"/>
                <w:w w:val="75"/>
                <w:sz w:val="18"/>
              </w:rPr>
              <w:t>(TL)</w:t>
            </w:r>
          </w:p>
        </w:tc>
        <w:tc>
          <w:tcPr>
            <w:tcW w:w="1431" w:type="dxa"/>
            <w:tcBorders>
              <w:top w:val="single" w:sz="4" w:space="0" w:color="FFFFFF"/>
              <w:left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580" w:type="dxa"/>
            <w:tcBorders>
              <w:top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851"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709"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50"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283960">
        <w:trPr>
          <w:trHeight w:val="437"/>
        </w:trPr>
        <w:tc>
          <w:tcPr>
            <w:tcW w:w="735" w:type="dxa"/>
            <w:tcBorders>
              <w:top w:val="single" w:sz="4" w:space="0" w:color="FFFFFF"/>
              <w:right w:val="single" w:sz="6" w:space="0" w:color="FFFFFF"/>
            </w:tcBorders>
            <w:shd w:val="clear" w:color="auto" w:fill="E5B8B7" w:themeFill="accent2" w:themeFillTint="66"/>
          </w:tcPr>
          <w:p w:rsidR="002E345B" w:rsidRDefault="002E345B">
            <w:pPr>
              <w:pStyle w:val="TableParagraph"/>
              <w:spacing w:before="113" w:line="240" w:lineRule="auto"/>
              <w:ind w:right="5"/>
              <w:jc w:val="center"/>
              <w:rPr>
                <w:rFonts w:ascii="Verdana"/>
                <w:b/>
                <w:sz w:val="18"/>
              </w:rPr>
            </w:pPr>
            <w:r>
              <w:rPr>
                <w:rFonts w:ascii="Verdana"/>
                <w:b/>
                <w:color w:val="FFFFFF"/>
                <w:spacing w:val="-5"/>
                <w:w w:val="90"/>
                <w:sz w:val="18"/>
              </w:rPr>
              <w:t>06</w:t>
            </w:r>
          </w:p>
        </w:tc>
        <w:tc>
          <w:tcPr>
            <w:tcW w:w="1073" w:type="dxa"/>
            <w:tcBorders>
              <w:top w:val="single" w:sz="4" w:space="0" w:color="FFFFFF"/>
              <w:left w:val="single" w:sz="6" w:space="0" w:color="FFFFFF"/>
            </w:tcBorders>
            <w:shd w:val="clear" w:color="auto" w:fill="C6D9F1" w:themeFill="text2" w:themeFillTint="33"/>
          </w:tcPr>
          <w:p w:rsidR="002E345B" w:rsidRDefault="002E345B">
            <w:pPr>
              <w:pStyle w:val="TableParagraph"/>
              <w:spacing w:before="0" w:line="216" w:lineRule="exact"/>
              <w:ind w:left="100" w:right="107" w:firstLine="28"/>
              <w:jc w:val="left"/>
              <w:rPr>
                <w:rFonts w:ascii="Verdana" w:hAnsi="Verdana"/>
                <w:b/>
                <w:sz w:val="18"/>
              </w:rPr>
            </w:pPr>
            <w:r>
              <w:rPr>
                <w:rFonts w:ascii="Verdana" w:hAnsi="Verdana"/>
                <w:b/>
                <w:spacing w:val="-2"/>
                <w:w w:val="85"/>
                <w:sz w:val="18"/>
              </w:rPr>
              <w:t xml:space="preserve">SERMAYE </w:t>
            </w:r>
            <w:r>
              <w:rPr>
                <w:rFonts w:ascii="Verdana" w:hAnsi="Verdana"/>
                <w:b/>
                <w:spacing w:val="-2"/>
                <w:w w:val="75"/>
                <w:sz w:val="18"/>
              </w:rPr>
              <w:t>GİDERLERİ</w:t>
            </w:r>
          </w:p>
        </w:tc>
        <w:tc>
          <w:tcPr>
            <w:tcW w:w="1463" w:type="dxa"/>
            <w:tcBorders>
              <w:top w:val="single" w:sz="4" w:space="0" w:color="FFFFFF"/>
            </w:tcBorders>
            <w:shd w:val="clear" w:color="auto" w:fill="C6D9F1" w:themeFill="text2" w:themeFillTint="33"/>
          </w:tcPr>
          <w:p w:rsidR="002E345B" w:rsidRDefault="002E345B">
            <w:pPr>
              <w:pStyle w:val="TableParagraph"/>
              <w:spacing w:before="113" w:line="240" w:lineRule="auto"/>
              <w:ind w:left="108"/>
              <w:jc w:val="left"/>
              <w:rPr>
                <w:rFonts w:ascii="Verdana"/>
                <w:sz w:val="18"/>
              </w:rPr>
            </w:pPr>
            <w:r>
              <w:rPr>
                <w:rFonts w:ascii="Verdana"/>
                <w:spacing w:val="-2"/>
                <w:w w:val="90"/>
                <w:sz w:val="18"/>
              </w:rPr>
              <w:t>233.370.030,51</w:t>
            </w:r>
          </w:p>
        </w:tc>
        <w:tc>
          <w:tcPr>
            <w:tcW w:w="1464" w:type="dxa"/>
            <w:tcBorders>
              <w:top w:val="single" w:sz="4" w:space="0" w:color="FFFFFF"/>
              <w:right w:val="single" w:sz="4" w:space="0" w:color="FFFFFF"/>
            </w:tcBorders>
            <w:shd w:val="clear" w:color="auto" w:fill="C6D9F1" w:themeFill="text2" w:themeFillTint="33"/>
          </w:tcPr>
          <w:p w:rsidR="002E345B" w:rsidRDefault="002E345B">
            <w:pPr>
              <w:pStyle w:val="TableParagraph"/>
              <w:spacing w:before="113" w:line="240" w:lineRule="auto"/>
              <w:ind w:left="107"/>
              <w:jc w:val="left"/>
              <w:rPr>
                <w:rFonts w:ascii="Verdana"/>
                <w:sz w:val="18"/>
              </w:rPr>
            </w:pPr>
            <w:r>
              <w:rPr>
                <w:rFonts w:ascii="Verdana"/>
                <w:spacing w:val="-2"/>
                <w:w w:val="90"/>
                <w:sz w:val="18"/>
              </w:rPr>
              <w:t>558.133.000,00</w:t>
            </w:r>
          </w:p>
        </w:tc>
        <w:tc>
          <w:tcPr>
            <w:tcW w:w="1431" w:type="dxa"/>
            <w:tcBorders>
              <w:top w:val="single" w:sz="4" w:space="0" w:color="FFFFFF"/>
              <w:left w:val="single" w:sz="4" w:space="0" w:color="FFFFFF"/>
            </w:tcBorders>
            <w:shd w:val="clear" w:color="auto" w:fill="C6D9F1" w:themeFill="text2" w:themeFillTint="33"/>
          </w:tcPr>
          <w:p w:rsidR="002E345B" w:rsidRDefault="002E345B">
            <w:pPr>
              <w:pStyle w:val="TableParagraph"/>
              <w:spacing w:before="113" w:line="240" w:lineRule="auto"/>
              <w:ind w:left="137"/>
              <w:jc w:val="left"/>
              <w:rPr>
                <w:rFonts w:ascii="Verdana"/>
                <w:sz w:val="18"/>
              </w:rPr>
            </w:pPr>
            <w:r>
              <w:rPr>
                <w:rFonts w:ascii="Verdana"/>
                <w:spacing w:val="-2"/>
                <w:w w:val="95"/>
                <w:sz w:val="18"/>
              </w:rPr>
              <w:t>52.099.435,91</w:t>
            </w:r>
          </w:p>
        </w:tc>
        <w:tc>
          <w:tcPr>
            <w:tcW w:w="1580" w:type="dxa"/>
            <w:tcBorders>
              <w:top w:val="single" w:sz="4" w:space="0" w:color="FFFFFF"/>
            </w:tcBorders>
            <w:shd w:val="clear" w:color="auto" w:fill="C6D9F1" w:themeFill="text2" w:themeFillTint="33"/>
          </w:tcPr>
          <w:p w:rsidR="002E345B" w:rsidRDefault="002E345B">
            <w:pPr>
              <w:pStyle w:val="TableParagraph"/>
              <w:spacing w:before="113" w:line="240" w:lineRule="auto"/>
              <w:ind w:left="109"/>
              <w:jc w:val="left"/>
              <w:rPr>
                <w:rFonts w:ascii="Verdana"/>
                <w:sz w:val="18"/>
              </w:rPr>
            </w:pPr>
            <w:r>
              <w:rPr>
                <w:rFonts w:ascii="Verdana"/>
                <w:spacing w:val="-2"/>
                <w:w w:val="95"/>
                <w:sz w:val="18"/>
              </w:rPr>
              <w:t>156.709.532,76</w:t>
            </w:r>
          </w:p>
        </w:tc>
        <w:tc>
          <w:tcPr>
            <w:tcW w:w="851" w:type="dxa"/>
            <w:tcBorders>
              <w:top w:val="single" w:sz="4" w:space="0" w:color="FFFFFF"/>
            </w:tcBorders>
            <w:shd w:val="clear" w:color="auto" w:fill="C6D9F1" w:themeFill="text2" w:themeFillTint="33"/>
          </w:tcPr>
          <w:p w:rsidR="002E345B" w:rsidRDefault="002E345B">
            <w:pPr>
              <w:pStyle w:val="TableParagraph"/>
              <w:spacing w:before="113" w:line="240" w:lineRule="auto"/>
              <w:ind w:left="123"/>
              <w:jc w:val="left"/>
              <w:rPr>
                <w:rFonts w:ascii="Verdana"/>
                <w:sz w:val="18"/>
              </w:rPr>
            </w:pPr>
            <w:r>
              <w:rPr>
                <w:rFonts w:ascii="Verdana"/>
                <w:spacing w:val="-2"/>
                <w:w w:val="95"/>
                <w:sz w:val="18"/>
              </w:rPr>
              <w:t>300,99</w:t>
            </w:r>
          </w:p>
        </w:tc>
        <w:tc>
          <w:tcPr>
            <w:tcW w:w="709" w:type="dxa"/>
            <w:tcBorders>
              <w:top w:val="single" w:sz="4" w:space="0" w:color="FFFFFF"/>
            </w:tcBorders>
            <w:shd w:val="clear" w:color="auto" w:fill="C6D9F1" w:themeFill="text2" w:themeFillTint="33"/>
          </w:tcPr>
          <w:p w:rsidR="002E345B" w:rsidRDefault="002E345B">
            <w:pPr>
              <w:pStyle w:val="TableParagraph"/>
              <w:spacing w:before="113" w:line="240" w:lineRule="auto"/>
              <w:ind w:left="178"/>
              <w:jc w:val="left"/>
              <w:rPr>
                <w:rFonts w:ascii="Verdana"/>
                <w:sz w:val="18"/>
              </w:rPr>
            </w:pPr>
            <w:r>
              <w:rPr>
                <w:rFonts w:ascii="Verdana"/>
                <w:spacing w:val="-4"/>
                <w:w w:val="95"/>
                <w:sz w:val="18"/>
              </w:rPr>
              <w:t>22,32</w:t>
            </w:r>
          </w:p>
        </w:tc>
        <w:tc>
          <w:tcPr>
            <w:tcW w:w="850" w:type="dxa"/>
            <w:tcBorders>
              <w:top w:val="single" w:sz="4" w:space="0" w:color="FFFFFF"/>
            </w:tcBorders>
            <w:shd w:val="clear" w:color="auto" w:fill="C6D9F1" w:themeFill="text2" w:themeFillTint="33"/>
          </w:tcPr>
          <w:p w:rsidR="002E345B" w:rsidRDefault="002E345B">
            <w:pPr>
              <w:pStyle w:val="TableParagraph"/>
              <w:spacing w:before="113" w:line="240" w:lineRule="auto"/>
              <w:ind w:left="175"/>
              <w:jc w:val="left"/>
              <w:rPr>
                <w:rFonts w:ascii="Verdana"/>
                <w:sz w:val="18"/>
              </w:rPr>
            </w:pPr>
            <w:r>
              <w:rPr>
                <w:rFonts w:ascii="Verdana"/>
                <w:spacing w:val="-4"/>
                <w:w w:val="95"/>
                <w:sz w:val="18"/>
              </w:rPr>
              <w:t>28,08</w:t>
            </w:r>
          </w:p>
        </w:tc>
      </w:tr>
    </w:tbl>
    <w:p w:rsidR="00B16D0F" w:rsidRDefault="00B16D0F">
      <w:pPr>
        <w:pStyle w:val="GvdeMetni"/>
        <w:rPr>
          <w:sz w:val="20"/>
        </w:rPr>
      </w:pPr>
    </w:p>
    <w:p w:rsidR="00B16D0F" w:rsidRDefault="00B16D0F">
      <w:pPr>
        <w:pStyle w:val="GvdeMetni"/>
        <w:spacing w:before="15"/>
        <w:rPr>
          <w:sz w:val="20"/>
        </w:rPr>
      </w:pPr>
    </w:p>
    <w:p w:rsidR="00B16D0F" w:rsidRDefault="006A5855">
      <w:pPr>
        <w:pStyle w:val="GvdeMetni"/>
        <w:ind w:left="1484"/>
      </w:pPr>
      <w:r>
        <w:rPr>
          <w:spacing w:val="-2"/>
        </w:rPr>
        <w:t>Tablo</w:t>
      </w:r>
      <w:r>
        <w:rPr>
          <w:spacing w:val="-10"/>
        </w:rPr>
        <w:t xml:space="preserve"> </w:t>
      </w:r>
      <w:r>
        <w:rPr>
          <w:spacing w:val="-2"/>
        </w:rPr>
        <w:t>8’de</w:t>
      </w:r>
      <w:r>
        <w:rPr>
          <w:spacing w:val="-15"/>
        </w:rPr>
        <w:t xml:space="preserve"> </w:t>
      </w:r>
      <w:r>
        <w:rPr>
          <w:spacing w:val="-2"/>
        </w:rPr>
        <w:t>görüldüğü</w:t>
      </w:r>
      <w:r>
        <w:rPr>
          <w:spacing w:val="-6"/>
        </w:rPr>
        <w:t xml:space="preserve"> </w:t>
      </w:r>
      <w:r>
        <w:rPr>
          <w:spacing w:val="-2"/>
        </w:rPr>
        <w:t>gibi;</w:t>
      </w:r>
    </w:p>
    <w:p w:rsidR="00B16D0F" w:rsidRDefault="006A5855">
      <w:pPr>
        <w:pStyle w:val="GvdeMetni"/>
        <w:spacing w:before="179" w:line="266" w:lineRule="auto"/>
        <w:ind w:left="1419" w:right="722" w:firstLine="706"/>
      </w:pPr>
      <w:r>
        <w:rPr>
          <w:spacing w:val="-6"/>
        </w:rPr>
        <w:t>Sermaye</w:t>
      </w:r>
      <w:r>
        <w:rPr>
          <w:spacing w:val="-11"/>
        </w:rPr>
        <w:t xml:space="preserve"> </w:t>
      </w:r>
      <w:r>
        <w:rPr>
          <w:spacing w:val="-6"/>
        </w:rPr>
        <w:t>Giderleri</w:t>
      </w:r>
      <w:r>
        <w:rPr>
          <w:spacing w:val="-8"/>
        </w:rPr>
        <w:t xml:space="preserve"> </w:t>
      </w:r>
      <w:r>
        <w:rPr>
          <w:spacing w:val="-6"/>
        </w:rPr>
        <w:t>2023</w:t>
      </w:r>
      <w:r>
        <w:rPr>
          <w:spacing w:val="-14"/>
        </w:rPr>
        <w:t xml:space="preserve"> </w:t>
      </w:r>
      <w:r>
        <w:rPr>
          <w:spacing w:val="-6"/>
        </w:rPr>
        <w:t>yılı</w:t>
      </w:r>
      <w:r>
        <w:rPr>
          <w:spacing w:val="-13"/>
        </w:rPr>
        <w:t xml:space="preserve"> </w:t>
      </w:r>
      <w:r>
        <w:rPr>
          <w:spacing w:val="-6"/>
        </w:rPr>
        <w:t>Ocak-Haziran</w:t>
      </w:r>
      <w:r>
        <w:rPr>
          <w:spacing w:val="-13"/>
        </w:rPr>
        <w:t xml:space="preserve"> </w:t>
      </w:r>
      <w:r>
        <w:rPr>
          <w:spacing w:val="-6"/>
        </w:rPr>
        <w:t>dönemi</w:t>
      </w:r>
      <w:r>
        <w:rPr>
          <w:spacing w:val="-10"/>
        </w:rPr>
        <w:t xml:space="preserve"> </w:t>
      </w:r>
      <w:r>
        <w:rPr>
          <w:spacing w:val="-6"/>
        </w:rPr>
        <w:t>gerçekleşme</w:t>
      </w:r>
      <w:r>
        <w:rPr>
          <w:spacing w:val="-10"/>
        </w:rPr>
        <w:t xml:space="preserve"> </w:t>
      </w:r>
      <w:r>
        <w:rPr>
          <w:spacing w:val="-6"/>
        </w:rPr>
        <w:t xml:space="preserve">oranı </w:t>
      </w:r>
      <w:r w:rsidR="00845007">
        <w:rPr>
          <w:b/>
          <w:spacing w:val="-6"/>
        </w:rPr>
        <w:t>%22,32</w:t>
      </w:r>
      <w:r>
        <w:rPr>
          <w:b/>
          <w:spacing w:val="-13"/>
        </w:rPr>
        <w:t xml:space="preserve"> </w:t>
      </w:r>
      <w:r>
        <w:rPr>
          <w:spacing w:val="-6"/>
        </w:rPr>
        <w:t xml:space="preserve">iken, </w:t>
      </w:r>
      <w:r>
        <w:rPr>
          <w:spacing w:val="-8"/>
        </w:rPr>
        <w:t>2024 yılının aynı</w:t>
      </w:r>
      <w:r>
        <w:rPr>
          <w:spacing w:val="-9"/>
        </w:rPr>
        <w:t xml:space="preserve"> </w:t>
      </w:r>
      <w:r>
        <w:rPr>
          <w:spacing w:val="-8"/>
        </w:rPr>
        <w:t>döneminde</w:t>
      </w:r>
      <w:r>
        <w:rPr>
          <w:spacing w:val="-10"/>
        </w:rPr>
        <w:t xml:space="preserve"> </w:t>
      </w:r>
      <w:r>
        <w:rPr>
          <w:spacing w:val="-8"/>
        </w:rPr>
        <w:t xml:space="preserve">bütçede öngörülen ödeneğin </w:t>
      </w:r>
      <w:r w:rsidR="00845007">
        <w:rPr>
          <w:b/>
          <w:spacing w:val="-8"/>
        </w:rPr>
        <w:t>%28,08’</w:t>
      </w:r>
      <w:r>
        <w:rPr>
          <w:b/>
          <w:spacing w:val="-8"/>
        </w:rPr>
        <w:t xml:space="preserve">i </w:t>
      </w:r>
      <w:r>
        <w:rPr>
          <w:spacing w:val="-8"/>
        </w:rPr>
        <w:t>kullanılmıştır.</w:t>
      </w:r>
    </w:p>
    <w:p w:rsidR="00B16D0F" w:rsidRDefault="00B16D0F">
      <w:pPr>
        <w:spacing w:line="266" w:lineRule="auto"/>
      </w:pPr>
    </w:p>
    <w:p w:rsidR="00BD726E" w:rsidRDefault="00BD726E">
      <w:pPr>
        <w:spacing w:line="266" w:lineRule="auto"/>
      </w:pPr>
    </w:p>
    <w:p w:rsidR="00BD726E" w:rsidRPr="00BD726E" w:rsidRDefault="00BD726E" w:rsidP="00BD726E">
      <w:pPr>
        <w:pStyle w:val="Balk2"/>
        <w:numPr>
          <w:ilvl w:val="0"/>
          <w:numId w:val="4"/>
        </w:numPr>
        <w:tabs>
          <w:tab w:val="left" w:pos="1727"/>
        </w:tabs>
        <w:ind w:left="1727" w:hanging="308"/>
      </w:pPr>
      <w:r>
        <w:rPr>
          <w:w w:val="85"/>
        </w:rPr>
        <w:t>Sermaye</w:t>
      </w:r>
      <w:r>
        <w:rPr>
          <w:spacing w:val="2"/>
        </w:rPr>
        <w:t xml:space="preserve"> </w:t>
      </w:r>
      <w:r>
        <w:rPr>
          <w:spacing w:val="-2"/>
          <w:w w:val="95"/>
        </w:rPr>
        <w:t>Transferleri</w:t>
      </w:r>
    </w:p>
    <w:p w:rsidR="00BD726E" w:rsidRDefault="00BD726E" w:rsidP="00BD726E">
      <w:pPr>
        <w:pStyle w:val="Balk2"/>
        <w:tabs>
          <w:tab w:val="left" w:pos="1727"/>
        </w:tabs>
        <w:ind w:firstLine="0"/>
      </w:pPr>
    </w:p>
    <w:p w:rsidR="00BD726E" w:rsidRDefault="00BD726E" w:rsidP="00BD726E">
      <w:pPr>
        <w:pStyle w:val="GvdeMetni"/>
        <w:spacing w:before="172" w:line="271" w:lineRule="auto"/>
        <w:ind w:left="1419" w:firstLine="706"/>
      </w:pPr>
      <w:r>
        <w:rPr>
          <w:spacing w:val="-2"/>
        </w:rPr>
        <w:t>Sermaye</w:t>
      </w:r>
      <w:r>
        <w:rPr>
          <w:spacing w:val="-15"/>
        </w:rPr>
        <w:t xml:space="preserve"> </w:t>
      </w:r>
      <w:r>
        <w:rPr>
          <w:spacing w:val="-2"/>
        </w:rPr>
        <w:t>Transferleri</w:t>
      </w:r>
      <w:r>
        <w:rPr>
          <w:spacing w:val="-7"/>
        </w:rPr>
        <w:t xml:space="preserve"> </w:t>
      </w:r>
      <w:r>
        <w:rPr>
          <w:spacing w:val="-2"/>
        </w:rPr>
        <w:t>2023-2024</w:t>
      </w:r>
      <w:r>
        <w:rPr>
          <w:spacing w:val="-18"/>
        </w:rPr>
        <w:t xml:space="preserve"> </w:t>
      </w:r>
      <w:r>
        <w:rPr>
          <w:spacing w:val="-2"/>
        </w:rPr>
        <w:t>yılı</w:t>
      </w:r>
      <w:r>
        <w:rPr>
          <w:spacing w:val="-13"/>
        </w:rPr>
        <w:t xml:space="preserve"> </w:t>
      </w:r>
      <w:r>
        <w:rPr>
          <w:spacing w:val="-2"/>
        </w:rPr>
        <w:t>bütçe</w:t>
      </w:r>
      <w:r>
        <w:rPr>
          <w:spacing w:val="-14"/>
        </w:rPr>
        <w:t xml:space="preserve"> </w:t>
      </w:r>
      <w:r>
        <w:rPr>
          <w:spacing w:val="-2"/>
        </w:rPr>
        <w:t>bilgileri</w:t>
      </w:r>
      <w:r>
        <w:rPr>
          <w:spacing w:val="-18"/>
        </w:rPr>
        <w:t xml:space="preserve"> </w:t>
      </w:r>
      <w:r>
        <w:rPr>
          <w:spacing w:val="-2"/>
        </w:rPr>
        <w:t>ve</w:t>
      </w:r>
      <w:r>
        <w:rPr>
          <w:spacing w:val="-13"/>
        </w:rPr>
        <w:t xml:space="preserve"> </w:t>
      </w:r>
      <w:r>
        <w:rPr>
          <w:spacing w:val="-2"/>
        </w:rPr>
        <w:t>uygulama</w:t>
      </w:r>
      <w:r>
        <w:rPr>
          <w:spacing w:val="-14"/>
        </w:rPr>
        <w:t xml:space="preserve"> </w:t>
      </w:r>
      <w:r>
        <w:rPr>
          <w:spacing w:val="-2"/>
        </w:rPr>
        <w:t>sonuçları</w:t>
      </w:r>
      <w:r>
        <w:rPr>
          <w:spacing w:val="-14"/>
        </w:rPr>
        <w:t xml:space="preserve"> </w:t>
      </w:r>
      <w:r>
        <w:rPr>
          <w:spacing w:val="-2"/>
        </w:rPr>
        <w:t>Tablo</w:t>
      </w:r>
      <w:r>
        <w:rPr>
          <w:spacing w:val="-10"/>
        </w:rPr>
        <w:t xml:space="preserve"> </w:t>
      </w:r>
      <w:r>
        <w:rPr>
          <w:spacing w:val="-2"/>
        </w:rPr>
        <w:t>9’da verilmiştir.</w:t>
      </w:r>
    </w:p>
    <w:p w:rsidR="00BD726E" w:rsidRDefault="00BD726E">
      <w:pPr>
        <w:spacing w:line="266" w:lineRule="auto"/>
      </w:pPr>
    </w:p>
    <w:p w:rsidR="00F813C4" w:rsidRDefault="00F813C4">
      <w:pPr>
        <w:spacing w:line="266" w:lineRule="auto"/>
      </w:pPr>
    </w:p>
    <w:p w:rsidR="00BD726E" w:rsidRPr="00606635" w:rsidRDefault="00BD726E" w:rsidP="00606635">
      <w:pPr>
        <w:spacing w:before="136" w:line="249" w:lineRule="auto"/>
        <w:ind w:left="5107" w:hanging="3228"/>
        <w:rPr>
          <w:sz w:val="20"/>
        </w:rPr>
      </w:pPr>
      <w:r>
        <w:rPr>
          <w:b/>
          <w:spacing w:val="-8"/>
          <w:sz w:val="20"/>
        </w:rPr>
        <w:lastRenderedPageBreak/>
        <w:t>Tablo 9.</w:t>
      </w:r>
      <w:r w:rsidR="00052050">
        <w:rPr>
          <w:b/>
          <w:spacing w:val="-8"/>
          <w:sz w:val="20"/>
        </w:rPr>
        <w:t xml:space="preserve"> </w:t>
      </w:r>
      <w:r>
        <w:rPr>
          <w:spacing w:val="-8"/>
          <w:sz w:val="20"/>
        </w:rPr>
        <w:t>2023-2024 Sermaye Transferleri</w:t>
      </w:r>
      <w:r>
        <w:rPr>
          <w:sz w:val="20"/>
        </w:rPr>
        <w:t xml:space="preserve"> </w:t>
      </w:r>
      <w:r>
        <w:rPr>
          <w:spacing w:val="-8"/>
          <w:sz w:val="20"/>
        </w:rPr>
        <w:t>Başlangıç Bütçe Ödeneği,</w:t>
      </w:r>
      <w:r>
        <w:rPr>
          <w:spacing w:val="-19"/>
          <w:sz w:val="20"/>
        </w:rPr>
        <w:t xml:space="preserve"> </w:t>
      </w:r>
      <w:r>
        <w:rPr>
          <w:spacing w:val="-8"/>
          <w:sz w:val="20"/>
        </w:rPr>
        <w:t>6</w:t>
      </w:r>
      <w:r>
        <w:rPr>
          <w:spacing w:val="-9"/>
          <w:sz w:val="20"/>
        </w:rPr>
        <w:t xml:space="preserve"> </w:t>
      </w:r>
      <w:r>
        <w:rPr>
          <w:spacing w:val="-8"/>
          <w:sz w:val="20"/>
        </w:rPr>
        <w:t xml:space="preserve">Aylık Gerçekleşmeleri ve </w:t>
      </w:r>
      <w:r w:rsidR="00606635">
        <w:rPr>
          <w:sz w:val="20"/>
        </w:rPr>
        <w:t>Gerçekleşme Oranları</w:t>
      </w:r>
    </w:p>
    <w:tbl>
      <w:tblPr>
        <w:tblStyle w:val="TableNormal"/>
        <w:tblW w:w="0" w:type="auto"/>
        <w:tblInd w:w="1326" w:type="dxa"/>
        <w:tblLayout w:type="fixed"/>
        <w:tblLook w:val="01E0" w:firstRow="1" w:lastRow="1" w:firstColumn="1" w:lastColumn="1" w:noHBand="0" w:noVBand="0"/>
      </w:tblPr>
      <w:tblGrid>
        <w:gridCol w:w="735"/>
        <w:gridCol w:w="1058"/>
        <w:gridCol w:w="1478"/>
        <w:gridCol w:w="1464"/>
        <w:gridCol w:w="1431"/>
        <w:gridCol w:w="1439"/>
        <w:gridCol w:w="992"/>
        <w:gridCol w:w="709"/>
        <w:gridCol w:w="850"/>
      </w:tblGrid>
      <w:tr w:rsidR="00BD726E" w:rsidTr="00283960">
        <w:trPr>
          <w:trHeight w:val="228"/>
        </w:trPr>
        <w:tc>
          <w:tcPr>
            <w:tcW w:w="735" w:type="dxa"/>
            <w:shd w:val="clear" w:color="auto" w:fill="E5B8B7" w:themeFill="accent2" w:themeFillTint="66"/>
          </w:tcPr>
          <w:p w:rsidR="00BD726E" w:rsidRDefault="00BD726E" w:rsidP="00C51AE6">
            <w:pPr>
              <w:pStyle w:val="TableParagraph"/>
              <w:spacing w:before="0" w:line="240" w:lineRule="auto"/>
              <w:jc w:val="left"/>
              <w:rPr>
                <w:rFonts w:ascii="Times New Roman"/>
                <w:sz w:val="16"/>
              </w:rPr>
            </w:pPr>
          </w:p>
        </w:tc>
        <w:tc>
          <w:tcPr>
            <w:tcW w:w="1058" w:type="dxa"/>
            <w:shd w:val="clear" w:color="auto" w:fill="E5B8B7" w:themeFill="accent2" w:themeFillTint="66"/>
          </w:tcPr>
          <w:p w:rsidR="00BD726E" w:rsidRDefault="00BD726E" w:rsidP="00C51AE6">
            <w:pPr>
              <w:pStyle w:val="TableParagraph"/>
              <w:spacing w:before="0" w:line="240" w:lineRule="auto"/>
              <w:jc w:val="left"/>
              <w:rPr>
                <w:rFonts w:ascii="Times New Roman"/>
                <w:sz w:val="16"/>
              </w:rPr>
            </w:pPr>
          </w:p>
        </w:tc>
        <w:tc>
          <w:tcPr>
            <w:tcW w:w="1478" w:type="dxa"/>
            <w:shd w:val="clear" w:color="auto" w:fill="E5B8B7" w:themeFill="accent2" w:themeFillTint="66"/>
          </w:tcPr>
          <w:p w:rsidR="00BD726E" w:rsidRDefault="00BD726E" w:rsidP="00C51AE6">
            <w:pPr>
              <w:pStyle w:val="TableParagraph"/>
              <w:spacing w:before="0" w:line="240" w:lineRule="auto"/>
              <w:jc w:val="left"/>
              <w:rPr>
                <w:rFonts w:ascii="Times New Roman"/>
                <w:sz w:val="16"/>
              </w:rPr>
            </w:pPr>
          </w:p>
        </w:tc>
        <w:tc>
          <w:tcPr>
            <w:tcW w:w="1464" w:type="dxa"/>
            <w:tcBorders>
              <w:right w:val="single" w:sz="4" w:space="0" w:color="FFFFFF"/>
            </w:tcBorders>
            <w:shd w:val="clear" w:color="auto" w:fill="E5B8B7" w:themeFill="accent2" w:themeFillTint="66"/>
          </w:tcPr>
          <w:p w:rsidR="00BD726E" w:rsidRDefault="00BD726E" w:rsidP="00C51AE6">
            <w:pPr>
              <w:pStyle w:val="TableParagraph"/>
              <w:spacing w:before="0" w:line="240" w:lineRule="auto"/>
              <w:jc w:val="left"/>
              <w:rPr>
                <w:rFonts w:ascii="Times New Roman"/>
                <w:sz w:val="16"/>
              </w:rPr>
            </w:pPr>
          </w:p>
        </w:tc>
        <w:tc>
          <w:tcPr>
            <w:tcW w:w="5421" w:type="dxa"/>
            <w:gridSpan w:val="5"/>
            <w:tcBorders>
              <w:left w:val="single" w:sz="4" w:space="0" w:color="FFFFFF"/>
              <w:bottom w:val="single" w:sz="4" w:space="0" w:color="FFFFFF"/>
            </w:tcBorders>
            <w:shd w:val="clear" w:color="auto" w:fill="548DD4" w:themeFill="text2" w:themeFillTint="99"/>
          </w:tcPr>
          <w:p w:rsidR="00BD726E" w:rsidRDefault="00BD726E" w:rsidP="00C51AE6">
            <w:pPr>
              <w:pStyle w:val="TableParagraph"/>
              <w:spacing w:before="6" w:line="203" w:lineRule="exact"/>
              <w:ind w:left="1542"/>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283960">
        <w:trPr>
          <w:trHeight w:val="1106"/>
        </w:trPr>
        <w:tc>
          <w:tcPr>
            <w:tcW w:w="735" w:type="dxa"/>
            <w:tcBorders>
              <w:bottom w:val="single" w:sz="4" w:space="0" w:color="FFFFFF"/>
            </w:tcBorders>
            <w:shd w:val="clear" w:color="auto" w:fill="E5B8B7" w:themeFill="accent2" w:themeFillTint="66"/>
          </w:tcPr>
          <w:p w:rsidR="002E345B" w:rsidRDefault="002E345B" w:rsidP="00C51AE6">
            <w:pPr>
              <w:pStyle w:val="TableParagraph"/>
              <w:spacing w:before="213" w:line="244" w:lineRule="auto"/>
              <w:ind w:left="108" w:right="99" w:hanging="8"/>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85"/>
                <w:sz w:val="18"/>
              </w:rPr>
              <w:t>KODU</w:t>
            </w:r>
          </w:p>
        </w:tc>
        <w:tc>
          <w:tcPr>
            <w:tcW w:w="1058" w:type="dxa"/>
            <w:tcBorders>
              <w:bottom w:val="single" w:sz="4" w:space="0" w:color="FFFFFF"/>
            </w:tcBorders>
            <w:shd w:val="clear" w:color="auto" w:fill="E5B8B7" w:themeFill="accent2" w:themeFillTint="66"/>
          </w:tcPr>
          <w:p w:rsidR="002E345B" w:rsidRDefault="002E345B" w:rsidP="00C51AE6">
            <w:pPr>
              <w:pStyle w:val="TableParagraph"/>
              <w:spacing w:before="213" w:line="244" w:lineRule="auto"/>
              <w:ind w:left="381" w:right="275" w:hanging="116"/>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90"/>
                <w:sz w:val="18"/>
              </w:rPr>
              <w:t>ADI</w:t>
            </w:r>
          </w:p>
        </w:tc>
        <w:tc>
          <w:tcPr>
            <w:tcW w:w="1478" w:type="dxa"/>
            <w:tcBorders>
              <w:bottom w:val="single" w:sz="4" w:space="0" w:color="FFFFFF"/>
            </w:tcBorders>
            <w:shd w:val="clear" w:color="auto" w:fill="E5B8B7" w:themeFill="accent2" w:themeFillTint="66"/>
          </w:tcPr>
          <w:p w:rsidR="002E345B" w:rsidRDefault="002E345B" w:rsidP="00C51AE6">
            <w:pPr>
              <w:pStyle w:val="TableParagraph"/>
              <w:spacing w:before="0" w:line="240" w:lineRule="auto"/>
              <w:ind w:left="122" w:right="121" w:hanging="7"/>
              <w:jc w:val="center"/>
              <w:rPr>
                <w:rFonts w:ascii="Verdana" w:hAnsi="Verdana"/>
                <w:b/>
                <w:sz w:val="18"/>
              </w:rPr>
            </w:pPr>
            <w:r>
              <w:rPr>
                <w:rFonts w:ascii="Verdana" w:hAnsi="Verdana"/>
                <w:b/>
                <w:color w:val="FFFFFF"/>
                <w:w w:val="90"/>
                <w:sz w:val="18"/>
              </w:rPr>
              <w:t>2023</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0"/>
                <w:sz w:val="18"/>
              </w:rPr>
              <w:t xml:space="preserve">GERÇEKLEŞME </w:t>
            </w:r>
            <w:r>
              <w:rPr>
                <w:rFonts w:ascii="Verdana" w:hAnsi="Verdana"/>
                <w:b/>
                <w:color w:val="FFFFFF"/>
                <w:spacing w:val="-2"/>
                <w:w w:val="90"/>
                <w:sz w:val="18"/>
              </w:rPr>
              <w:t>TOPLAMI</w:t>
            </w:r>
          </w:p>
          <w:p w:rsidR="002E345B" w:rsidRDefault="002E345B" w:rsidP="00C51AE6">
            <w:pPr>
              <w:pStyle w:val="TableParagraph"/>
              <w:spacing w:before="4" w:line="240" w:lineRule="auto"/>
              <w:ind w:left="3" w:right="11"/>
              <w:jc w:val="center"/>
              <w:rPr>
                <w:rFonts w:ascii="Verdana"/>
                <w:b/>
                <w:sz w:val="18"/>
              </w:rPr>
            </w:pPr>
            <w:r>
              <w:rPr>
                <w:rFonts w:ascii="Verdana"/>
                <w:b/>
                <w:color w:val="FFFFFF"/>
                <w:spacing w:val="-4"/>
                <w:w w:val="75"/>
                <w:sz w:val="18"/>
              </w:rPr>
              <w:t>(TL)</w:t>
            </w:r>
          </w:p>
        </w:tc>
        <w:tc>
          <w:tcPr>
            <w:tcW w:w="1464" w:type="dxa"/>
            <w:tcBorders>
              <w:bottom w:val="single" w:sz="4" w:space="0" w:color="FFFFFF"/>
              <w:right w:val="single" w:sz="4" w:space="0" w:color="FFFFFF"/>
            </w:tcBorders>
            <w:shd w:val="clear" w:color="auto" w:fill="E5B8B7" w:themeFill="accent2" w:themeFillTint="66"/>
          </w:tcPr>
          <w:p w:rsidR="002E345B" w:rsidRDefault="002E345B" w:rsidP="00C51AE6">
            <w:pPr>
              <w:pStyle w:val="TableParagraph"/>
              <w:spacing w:before="0" w:line="240" w:lineRule="auto"/>
              <w:ind w:left="222" w:right="222" w:hanging="4"/>
              <w:jc w:val="center"/>
              <w:rPr>
                <w:rFonts w:ascii="Verdana" w:hAnsi="Verdana"/>
                <w:b/>
                <w:sz w:val="18"/>
              </w:rPr>
            </w:pPr>
            <w:r>
              <w:rPr>
                <w:rFonts w:ascii="Verdana" w:hAnsi="Verdana"/>
                <w:b/>
                <w:color w:val="FFFFFF"/>
                <w:w w:val="90"/>
                <w:sz w:val="18"/>
              </w:rPr>
              <w:t>2024</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5"/>
                <w:sz w:val="18"/>
              </w:rPr>
              <w:t xml:space="preserve">BAŞLANGIÇ </w:t>
            </w:r>
            <w:r>
              <w:rPr>
                <w:rFonts w:ascii="Verdana" w:hAnsi="Verdana"/>
                <w:b/>
                <w:color w:val="FFFFFF"/>
                <w:spacing w:val="-4"/>
                <w:w w:val="90"/>
                <w:sz w:val="18"/>
              </w:rPr>
              <w:t>BÜTÇE</w:t>
            </w:r>
          </w:p>
          <w:p w:rsidR="002E345B" w:rsidRDefault="002E345B" w:rsidP="00C51AE6">
            <w:pPr>
              <w:pStyle w:val="TableParagraph"/>
              <w:spacing w:before="4" w:line="240" w:lineRule="auto"/>
              <w:ind w:right="5"/>
              <w:jc w:val="center"/>
              <w:rPr>
                <w:rFonts w:ascii="Verdana"/>
                <w:b/>
                <w:sz w:val="18"/>
              </w:rPr>
            </w:pPr>
            <w:r>
              <w:rPr>
                <w:rFonts w:ascii="Verdana"/>
                <w:b/>
                <w:color w:val="FFFFFF"/>
                <w:spacing w:val="-4"/>
                <w:w w:val="75"/>
                <w:sz w:val="18"/>
              </w:rPr>
              <w:t>(TL)</w:t>
            </w:r>
          </w:p>
        </w:tc>
        <w:tc>
          <w:tcPr>
            <w:tcW w:w="1431" w:type="dxa"/>
            <w:tcBorders>
              <w:top w:val="single" w:sz="4" w:space="0" w:color="FFFFFF"/>
              <w:left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439" w:type="dxa"/>
            <w:tcBorders>
              <w:top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992"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709"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50"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283960">
        <w:trPr>
          <w:trHeight w:val="437"/>
        </w:trPr>
        <w:tc>
          <w:tcPr>
            <w:tcW w:w="735" w:type="dxa"/>
            <w:tcBorders>
              <w:top w:val="single" w:sz="4" w:space="0" w:color="FFFFFF"/>
              <w:right w:val="single" w:sz="6" w:space="0" w:color="FFFFFF"/>
            </w:tcBorders>
            <w:shd w:val="clear" w:color="auto" w:fill="E5B8B7" w:themeFill="accent2" w:themeFillTint="66"/>
          </w:tcPr>
          <w:p w:rsidR="002E345B" w:rsidRDefault="002E345B" w:rsidP="00C51AE6">
            <w:pPr>
              <w:pStyle w:val="TableParagraph"/>
              <w:spacing w:before="113" w:line="240" w:lineRule="auto"/>
              <w:ind w:right="5"/>
              <w:jc w:val="center"/>
              <w:rPr>
                <w:rFonts w:ascii="Verdana"/>
                <w:b/>
                <w:sz w:val="18"/>
              </w:rPr>
            </w:pPr>
            <w:r>
              <w:rPr>
                <w:rFonts w:ascii="Verdana"/>
                <w:b/>
                <w:color w:val="FFFFFF"/>
                <w:spacing w:val="-5"/>
                <w:w w:val="90"/>
                <w:sz w:val="18"/>
              </w:rPr>
              <w:t>07</w:t>
            </w:r>
          </w:p>
        </w:tc>
        <w:tc>
          <w:tcPr>
            <w:tcW w:w="1058" w:type="dxa"/>
            <w:tcBorders>
              <w:top w:val="single" w:sz="4" w:space="0" w:color="FFFFFF"/>
              <w:left w:val="single" w:sz="6" w:space="0" w:color="FFFFFF"/>
            </w:tcBorders>
            <w:shd w:val="clear" w:color="auto" w:fill="C6D9F1" w:themeFill="text2" w:themeFillTint="33"/>
          </w:tcPr>
          <w:p w:rsidR="002E345B" w:rsidRDefault="002E345B" w:rsidP="00BD726E">
            <w:pPr>
              <w:pStyle w:val="TableParagraph"/>
              <w:spacing w:before="0" w:line="216" w:lineRule="exact"/>
              <w:ind w:left="100" w:right="107" w:firstLine="28"/>
              <w:jc w:val="left"/>
              <w:rPr>
                <w:rFonts w:ascii="Verdana" w:hAnsi="Verdana"/>
                <w:b/>
                <w:sz w:val="18"/>
              </w:rPr>
            </w:pPr>
            <w:r>
              <w:rPr>
                <w:rFonts w:ascii="Verdana" w:hAnsi="Verdana"/>
                <w:b/>
                <w:spacing w:val="-2"/>
                <w:w w:val="85"/>
                <w:sz w:val="18"/>
              </w:rPr>
              <w:t xml:space="preserve">SERMAYE </w:t>
            </w:r>
            <w:r>
              <w:rPr>
                <w:rFonts w:ascii="Verdana" w:hAnsi="Verdana"/>
                <w:b/>
                <w:spacing w:val="-2"/>
                <w:w w:val="75"/>
                <w:sz w:val="18"/>
              </w:rPr>
              <w:t>TRANSFERLERİ</w:t>
            </w:r>
          </w:p>
        </w:tc>
        <w:tc>
          <w:tcPr>
            <w:tcW w:w="1478" w:type="dxa"/>
            <w:tcBorders>
              <w:top w:val="single" w:sz="4" w:space="0" w:color="FFFFFF"/>
            </w:tcBorders>
            <w:shd w:val="clear" w:color="auto" w:fill="C6D9F1" w:themeFill="text2" w:themeFillTint="33"/>
          </w:tcPr>
          <w:p w:rsidR="002E345B" w:rsidRDefault="002E345B" w:rsidP="00C51AE6">
            <w:pPr>
              <w:pStyle w:val="TableParagraph"/>
              <w:spacing w:before="113" w:line="240" w:lineRule="auto"/>
              <w:ind w:left="108"/>
              <w:jc w:val="left"/>
              <w:rPr>
                <w:rFonts w:ascii="Verdana"/>
                <w:sz w:val="18"/>
              </w:rPr>
            </w:pPr>
            <w:r>
              <w:rPr>
                <w:rFonts w:ascii="Verdana"/>
                <w:spacing w:val="-2"/>
                <w:w w:val="90"/>
                <w:sz w:val="18"/>
              </w:rPr>
              <w:t>14.960.000,00</w:t>
            </w:r>
          </w:p>
        </w:tc>
        <w:tc>
          <w:tcPr>
            <w:tcW w:w="1464" w:type="dxa"/>
            <w:tcBorders>
              <w:top w:val="single" w:sz="4" w:space="0" w:color="FFFFFF"/>
              <w:right w:val="single" w:sz="4" w:space="0" w:color="FFFFFF"/>
            </w:tcBorders>
            <w:shd w:val="clear" w:color="auto" w:fill="C6D9F1" w:themeFill="text2" w:themeFillTint="33"/>
          </w:tcPr>
          <w:p w:rsidR="002E345B" w:rsidRDefault="002E345B" w:rsidP="00C51AE6">
            <w:pPr>
              <w:pStyle w:val="TableParagraph"/>
              <w:spacing w:before="113" w:line="240" w:lineRule="auto"/>
              <w:ind w:left="107"/>
              <w:jc w:val="left"/>
              <w:rPr>
                <w:rFonts w:ascii="Verdana"/>
                <w:sz w:val="18"/>
              </w:rPr>
            </w:pPr>
            <w:r>
              <w:rPr>
                <w:rFonts w:ascii="Verdana"/>
                <w:spacing w:val="-2"/>
                <w:w w:val="90"/>
                <w:sz w:val="18"/>
              </w:rPr>
              <w:t>10.000.000,00</w:t>
            </w:r>
          </w:p>
        </w:tc>
        <w:tc>
          <w:tcPr>
            <w:tcW w:w="1431" w:type="dxa"/>
            <w:tcBorders>
              <w:top w:val="single" w:sz="4" w:space="0" w:color="FFFFFF"/>
              <w:left w:val="single" w:sz="4" w:space="0" w:color="FFFFFF"/>
            </w:tcBorders>
            <w:shd w:val="clear" w:color="auto" w:fill="C6D9F1" w:themeFill="text2" w:themeFillTint="33"/>
          </w:tcPr>
          <w:p w:rsidR="002E345B" w:rsidRDefault="002E345B" w:rsidP="00C51AE6">
            <w:pPr>
              <w:pStyle w:val="TableParagraph"/>
              <w:spacing w:before="113" w:line="240" w:lineRule="auto"/>
              <w:ind w:left="137"/>
              <w:jc w:val="left"/>
              <w:rPr>
                <w:rFonts w:ascii="Verdana"/>
                <w:sz w:val="18"/>
              </w:rPr>
            </w:pPr>
            <w:r>
              <w:rPr>
                <w:rFonts w:ascii="Verdana"/>
                <w:spacing w:val="-2"/>
                <w:w w:val="95"/>
                <w:sz w:val="18"/>
              </w:rPr>
              <w:t>10.960.000,00</w:t>
            </w:r>
          </w:p>
        </w:tc>
        <w:tc>
          <w:tcPr>
            <w:tcW w:w="1439" w:type="dxa"/>
            <w:tcBorders>
              <w:top w:val="single" w:sz="4" w:space="0" w:color="FFFFFF"/>
            </w:tcBorders>
            <w:shd w:val="clear" w:color="auto" w:fill="C6D9F1" w:themeFill="text2" w:themeFillTint="33"/>
          </w:tcPr>
          <w:p w:rsidR="002E345B" w:rsidRDefault="002E345B" w:rsidP="00C51AE6">
            <w:pPr>
              <w:pStyle w:val="TableParagraph"/>
              <w:spacing w:before="113" w:line="240" w:lineRule="auto"/>
              <w:ind w:left="109"/>
              <w:jc w:val="left"/>
              <w:rPr>
                <w:rFonts w:ascii="Verdana"/>
                <w:sz w:val="18"/>
              </w:rPr>
            </w:pPr>
            <w:r>
              <w:rPr>
                <w:rFonts w:ascii="Verdana"/>
                <w:spacing w:val="-2"/>
                <w:w w:val="95"/>
                <w:sz w:val="18"/>
              </w:rPr>
              <w:t>15.515.500,00</w:t>
            </w:r>
          </w:p>
        </w:tc>
        <w:tc>
          <w:tcPr>
            <w:tcW w:w="992" w:type="dxa"/>
            <w:tcBorders>
              <w:top w:val="single" w:sz="4" w:space="0" w:color="FFFFFF"/>
            </w:tcBorders>
            <w:shd w:val="clear" w:color="auto" w:fill="C6D9F1" w:themeFill="text2" w:themeFillTint="33"/>
          </w:tcPr>
          <w:p w:rsidR="002E345B" w:rsidRDefault="002E345B" w:rsidP="00C51AE6">
            <w:pPr>
              <w:pStyle w:val="TableParagraph"/>
              <w:spacing w:before="113" w:line="240" w:lineRule="auto"/>
              <w:ind w:left="123"/>
              <w:jc w:val="left"/>
              <w:rPr>
                <w:rFonts w:ascii="Verdana"/>
                <w:sz w:val="18"/>
              </w:rPr>
            </w:pPr>
            <w:r>
              <w:rPr>
                <w:rFonts w:ascii="Verdana"/>
                <w:spacing w:val="-2"/>
                <w:w w:val="95"/>
                <w:sz w:val="18"/>
              </w:rPr>
              <w:t>141,56</w:t>
            </w:r>
          </w:p>
        </w:tc>
        <w:tc>
          <w:tcPr>
            <w:tcW w:w="709" w:type="dxa"/>
            <w:tcBorders>
              <w:top w:val="single" w:sz="4" w:space="0" w:color="FFFFFF"/>
            </w:tcBorders>
            <w:shd w:val="clear" w:color="auto" w:fill="C6D9F1" w:themeFill="text2" w:themeFillTint="33"/>
          </w:tcPr>
          <w:p w:rsidR="002E345B" w:rsidRDefault="002E345B" w:rsidP="00C51AE6">
            <w:pPr>
              <w:pStyle w:val="TableParagraph"/>
              <w:spacing w:before="113" w:line="240" w:lineRule="auto"/>
              <w:ind w:left="178"/>
              <w:jc w:val="left"/>
              <w:rPr>
                <w:rFonts w:ascii="Verdana"/>
                <w:sz w:val="18"/>
              </w:rPr>
            </w:pPr>
            <w:r>
              <w:rPr>
                <w:rFonts w:ascii="Verdana"/>
                <w:spacing w:val="-4"/>
                <w:w w:val="95"/>
                <w:sz w:val="18"/>
              </w:rPr>
              <w:t>73,26</w:t>
            </w:r>
          </w:p>
        </w:tc>
        <w:tc>
          <w:tcPr>
            <w:tcW w:w="850" w:type="dxa"/>
            <w:tcBorders>
              <w:top w:val="single" w:sz="4" w:space="0" w:color="FFFFFF"/>
            </w:tcBorders>
            <w:shd w:val="clear" w:color="auto" w:fill="C6D9F1" w:themeFill="text2" w:themeFillTint="33"/>
          </w:tcPr>
          <w:p w:rsidR="002E345B" w:rsidRDefault="002E345B" w:rsidP="00C51AE6">
            <w:pPr>
              <w:pStyle w:val="TableParagraph"/>
              <w:spacing w:before="113" w:line="240" w:lineRule="auto"/>
              <w:ind w:left="175"/>
              <w:jc w:val="left"/>
              <w:rPr>
                <w:rFonts w:ascii="Verdana"/>
                <w:sz w:val="18"/>
              </w:rPr>
            </w:pPr>
            <w:r>
              <w:rPr>
                <w:rFonts w:ascii="Verdana"/>
                <w:spacing w:val="-4"/>
                <w:w w:val="95"/>
                <w:sz w:val="18"/>
              </w:rPr>
              <w:t>155,16</w:t>
            </w:r>
          </w:p>
        </w:tc>
      </w:tr>
    </w:tbl>
    <w:p w:rsidR="00606635" w:rsidRDefault="00606635" w:rsidP="00606635">
      <w:pPr>
        <w:pStyle w:val="GvdeMetni"/>
        <w:ind w:left="1484"/>
        <w:rPr>
          <w:spacing w:val="-2"/>
        </w:rPr>
      </w:pPr>
    </w:p>
    <w:p w:rsidR="00606635" w:rsidRDefault="00606635" w:rsidP="00606635">
      <w:pPr>
        <w:pStyle w:val="GvdeMetni"/>
        <w:ind w:left="1484"/>
      </w:pPr>
      <w:r>
        <w:rPr>
          <w:spacing w:val="-2"/>
        </w:rPr>
        <w:t>Tablo</w:t>
      </w:r>
      <w:r>
        <w:rPr>
          <w:spacing w:val="-10"/>
        </w:rPr>
        <w:t xml:space="preserve"> </w:t>
      </w:r>
      <w:r>
        <w:rPr>
          <w:spacing w:val="-2"/>
        </w:rPr>
        <w:t>9’da</w:t>
      </w:r>
      <w:r>
        <w:rPr>
          <w:spacing w:val="-15"/>
        </w:rPr>
        <w:t xml:space="preserve"> </w:t>
      </w:r>
      <w:r>
        <w:rPr>
          <w:spacing w:val="-2"/>
        </w:rPr>
        <w:t>görüldüğü</w:t>
      </w:r>
      <w:r>
        <w:rPr>
          <w:spacing w:val="-6"/>
        </w:rPr>
        <w:t xml:space="preserve"> </w:t>
      </w:r>
      <w:r>
        <w:rPr>
          <w:spacing w:val="-2"/>
        </w:rPr>
        <w:t>gibi;</w:t>
      </w:r>
    </w:p>
    <w:p w:rsidR="00606635" w:rsidRDefault="00606635" w:rsidP="00606635">
      <w:pPr>
        <w:pStyle w:val="GvdeMetni"/>
        <w:spacing w:before="179" w:line="266" w:lineRule="auto"/>
        <w:ind w:left="1419" w:right="722" w:firstLine="706"/>
        <w:rPr>
          <w:spacing w:val="-8"/>
        </w:rPr>
      </w:pPr>
      <w:r>
        <w:rPr>
          <w:spacing w:val="-6"/>
        </w:rPr>
        <w:t>Sermaye</w:t>
      </w:r>
      <w:r>
        <w:rPr>
          <w:spacing w:val="-11"/>
        </w:rPr>
        <w:t xml:space="preserve"> </w:t>
      </w:r>
      <w:r>
        <w:rPr>
          <w:spacing w:val="-6"/>
        </w:rPr>
        <w:t>Transferleri</w:t>
      </w:r>
      <w:r>
        <w:rPr>
          <w:spacing w:val="-8"/>
        </w:rPr>
        <w:t xml:space="preserve"> </w:t>
      </w:r>
      <w:r>
        <w:rPr>
          <w:spacing w:val="-6"/>
        </w:rPr>
        <w:t>2023</w:t>
      </w:r>
      <w:r>
        <w:rPr>
          <w:spacing w:val="-14"/>
        </w:rPr>
        <w:t xml:space="preserve"> </w:t>
      </w:r>
      <w:r>
        <w:rPr>
          <w:spacing w:val="-6"/>
        </w:rPr>
        <w:t>yılı</w:t>
      </w:r>
      <w:r>
        <w:rPr>
          <w:spacing w:val="-13"/>
        </w:rPr>
        <w:t xml:space="preserve"> </w:t>
      </w:r>
      <w:r>
        <w:rPr>
          <w:spacing w:val="-6"/>
        </w:rPr>
        <w:t>Ocak-Haziran</w:t>
      </w:r>
      <w:r>
        <w:rPr>
          <w:spacing w:val="-13"/>
        </w:rPr>
        <w:t xml:space="preserve"> </w:t>
      </w:r>
      <w:r>
        <w:rPr>
          <w:spacing w:val="-6"/>
        </w:rPr>
        <w:t>dönemi</w:t>
      </w:r>
      <w:r>
        <w:rPr>
          <w:spacing w:val="-10"/>
        </w:rPr>
        <w:t xml:space="preserve"> </w:t>
      </w:r>
      <w:r>
        <w:rPr>
          <w:spacing w:val="-6"/>
        </w:rPr>
        <w:t>gerçekleşme</w:t>
      </w:r>
      <w:r>
        <w:rPr>
          <w:spacing w:val="-10"/>
        </w:rPr>
        <w:t xml:space="preserve"> </w:t>
      </w:r>
      <w:r>
        <w:rPr>
          <w:spacing w:val="-6"/>
        </w:rPr>
        <w:t xml:space="preserve">oranı </w:t>
      </w:r>
      <w:r>
        <w:rPr>
          <w:b/>
          <w:spacing w:val="-6"/>
        </w:rPr>
        <w:t>%73,26</w:t>
      </w:r>
      <w:r>
        <w:rPr>
          <w:b/>
          <w:spacing w:val="-13"/>
        </w:rPr>
        <w:t xml:space="preserve"> </w:t>
      </w:r>
      <w:r>
        <w:rPr>
          <w:spacing w:val="-6"/>
        </w:rPr>
        <w:t xml:space="preserve">iken, </w:t>
      </w:r>
      <w:r>
        <w:rPr>
          <w:spacing w:val="-8"/>
        </w:rPr>
        <w:t>2024 yılının aynı</w:t>
      </w:r>
      <w:r>
        <w:rPr>
          <w:spacing w:val="-9"/>
        </w:rPr>
        <w:t xml:space="preserve"> </w:t>
      </w:r>
      <w:r>
        <w:rPr>
          <w:spacing w:val="-8"/>
        </w:rPr>
        <w:t>döneminde</w:t>
      </w:r>
      <w:r>
        <w:rPr>
          <w:spacing w:val="-10"/>
        </w:rPr>
        <w:t xml:space="preserve"> </w:t>
      </w:r>
      <w:r>
        <w:rPr>
          <w:spacing w:val="-8"/>
        </w:rPr>
        <w:t xml:space="preserve">bütçede öngörülen ödeneğin </w:t>
      </w:r>
      <w:r>
        <w:rPr>
          <w:b/>
          <w:spacing w:val="-8"/>
        </w:rPr>
        <w:t xml:space="preserve">%155,16’i </w:t>
      </w:r>
      <w:r>
        <w:rPr>
          <w:spacing w:val="-8"/>
        </w:rPr>
        <w:t>kullanılmıştır.</w:t>
      </w:r>
    </w:p>
    <w:p w:rsidR="00A32D8C" w:rsidRDefault="00A32D8C" w:rsidP="00606635">
      <w:pPr>
        <w:pStyle w:val="GvdeMetni"/>
        <w:spacing w:before="179" w:line="266" w:lineRule="auto"/>
        <w:ind w:left="1419" w:right="722" w:firstLine="706"/>
      </w:pPr>
    </w:p>
    <w:p w:rsidR="00A32D8C" w:rsidRPr="00A32D8C" w:rsidRDefault="00A32D8C" w:rsidP="00A32D8C">
      <w:pPr>
        <w:pStyle w:val="Balk2"/>
        <w:numPr>
          <w:ilvl w:val="0"/>
          <w:numId w:val="4"/>
        </w:numPr>
        <w:tabs>
          <w:tab w:val="left" w:pos="1727"/>
        </w:tabs>
        <w:ind w:left="1727" w:hanging="308"/>
      </w:pPr>
      <w:r>
        <w:rPr>
          <w:w w:val="85"/>
        </w:rPr>
        <w:t>Borç Verme</w:t>
      </w:r>
    </w:p>
    <w:p w:rsidR="00A32D8C" w:rsidRDefault="00A32D8C" w:rsidP="00A32D8C">
      <w:pPr>
        <w:pStyle w:val="GvdeMetni"/>
        <w:spacing w:before="172" w:line="271" w:lineRule="auto"/>
        <w:ind w:left="1071" w:firstLine="720"/>
        <w:rPr>
          <w:spacing w:val="-2"/>
        </w:rPr>
      </w:pPr>
      <w:r>
        <w:rPr>
          <w:spacing w:val="-2"/>
        </w:rPr>
        <w:t xml:space="preserve">Borç </w:t>
      </w:r>
      <w:r w:rsidR="00AB6679">
        <w:rPr>
          <w:spacing w:val="-2"/>
        </w:rPr>
        <w:t>v</w:t>
      </w:r>
      <w:r>
        <w:rPr>
          <w:spacing w:val="-2"/>
        </w:rPr>
        <w:t>erme 2023-2024</w:t>
      </w:r>
      <w:r>
        <w:rPr>
          <w:spacing w:val="-18"/>
        </w:rPr>
        <w:t xml:space="preserve"> </w:t>
      </w:r>
      <w:r>
        <w:rPr>
          <w:spacing w:val="-2"/>
        </w:rPr>
        <w:t>yılı</w:t>
      </w:r>
      <w:r>
        <w:rPr>
          <w:spacing w:val="-13"/>
        </w:rPr>
        <w:t xml:space="preserve"> </w:t>
      </w:r>
      <w:r>
        <w:rPr>
          <w:spacing w:val="-2"/>
        </w:rPr>
        <w:t>bütçe</w:t>
      </w:r>
      <w:r>
        <w:rPr>
          <w:spacing w:val="-14"/>
        </w:rPr>
        <w:t xml:space="preserve"> </w:t>
      </w:r>
      <w:r>
        <w:rPr>
          <w:spacing w:val="-2"/>
        </w:rPr>
        <w:t>bilgileri</w:t>
      </w:r>
      <w:r>
        <w:rPr>
          <w:spacing w:val="-18"/>
        </w:rPr>
        <w:t xml:space="preserve"> </w:t>
      </w:r>
      <w:r>
        <w:rPr>
          <w:spacing w:val="-2"/>
        </w:rPr>
        <w:t>ve</w:t>
      </w:r>
      <w:r>
        <w:rPr>
          <w:spacing w:val="-13"/>
        </w:rPr>
        <w:t xml:space="preserve"> </w:t>
      </w:r>
      <w:r>
        <w:rPr>
          <w:spacing w:val="-2"/>
        </w:rPr>
        <w:t>uygulama</w:t>
      </w:r>
      <w:r>
        <w:rPr>
          <w:spacing w:val="-14"/>
        </w:rPr>
        <w:t xml:space="preserve"> </w:t>
      </w:r>
      <w:r>
        <w:rPr>
          <w:spacing w:val="-2"/>
        </w:rPr>
        <w:t>sonuçları</w:t>
      </w:r>
      <w:r>
        <w:rPr>
          <w:spacing w:val="-14"/>
        </w:rPr>
        <w:t xml:space="preserve"> </w:t>
      </w:r>
      <w:r>
        <w:rPr>
          <w:spacing w:val="-2"/>
        </w:rPr>
        <w:t>Tablo</w:t>
      </w:r>
      <w:r>
        <w:rPr>
          <w:spacing w:val="-10"/>
        </w:rPr>
        <w:t xml:space="preserve"> </w:t>
      </w:r>
      <w:r>
        <w:rPr>
          <w:spacing w:val="-2"/>
        </w:rPr>
        <w:t>10’da verilmiştir.</w:t>
      </w:r>
    </w:p>
    <w:p w:rsidR="00A32D8C" w:rsidRDefault="00A32D8C" w:rsidP="00A32D8C">
      <w:pPr>
        <w:pStyle w:val="GvdeMetni"/>
        <w:spacing w:before="172" w:line="271" w:lineRule="auto"/>
        <w:ind w:left="1071" w:firstLine="720"/>
        <w:jc w:val="center"/>
        <w:rPr>
          <w:spacing w:val="-2"/>
        </w:rPr>
      </w:pPr>
      <w:r>
        <w:rPr>
          <w:b/>
          <w:spacing w:val="-8"/>
          <w:sz w:val="20"/>
        </w:rPr>
        <w:t xml:space="preserve">Tablo 10. </w:t>
      </w:r>
      <w:r>
        <w:rPr>
          <w:spacing w:val="-8"/>
          <w:sz w:val="20"/>
        </w:rPr>
        <w:t>2023-2024 Borç Verme</w:t>
      </w:r>
      <w:r>
        <w:rPr>
          <w:sz w:val="20"/>
        </w:rPr>
        <w:t xml:space="preserve"> </w:t>
      </w:r>
      <w:r>
        <w:rPr>
          <w:spacing w:val="-8"/>
          <w:sz w:val="20"/>
        </w:rPr>
        <w:t>Başlangıç Bütçe Ödeneği,</w:t>
      </w:r>
      <w:r>
        <w:rPr>
          <w:spacing w:val="-19"/>
          <w:sz w:val="20"/>
        </w:rPr>
        <w:t xml:space="preserve"> </w:t>
      </w:r>
      <w:r>
        <w:rPr>
          <w:spacing w:val="-8"/>
          <w:sz w:val="20"/>
        </w:rPr>
        <w:t>6</w:t>
      </w:r>
      <w:r>
        <w:rPr>
          <w:spacing w:val="-9"/>
          <w:sz w:val="20"/>
        </w:rPr>
        <w:t xml:space="preserve"> </w:t>
      </w:r>
      <w:r>
        <w:rPr>
          <w:spacing w:val="-8"/>
          <w:sz w:val="20"/>
        </w:rPr>
        <w:t xml:space="preserve">Aylık Gerçekleşmeleri ve </w:t>
      </w:r>
      <w:r>
        <w:rPr>
          <w:sz w:val="20"/>
        </w:rPr>
        <w:t>Gerçekleşme Oranları</w:t>
      </w:r>
    </w:p>
    <w:tbl>
      <w:tblPr>
        <w:tblStyle w:val="TableNormal"/>
        <w:tblW w:w="0" w:type="auto"/>
        <w:tblInd w:w="1326" w:type="dxa"/>
        <w:tblLayout w:type="fixed"/>
        <w:tblLook w:val="01E0" w:firstRow="1" w:lastRow="1" w:firstColumn="1" w:lastColumn="1" w:noHBand="0" w:noVBand="0"/>
      </w:tblPr>
      <w:tblGrid>
        <w:gridCol w:w="735"/>
        <w:gridCol w:w="1058"/>
        <w:gridCol w:w="1478"/>
        <w:gridCol w:w="1464"/>
        <w:gridCol w:w="1431"/>
        <w:gridCol w:w="1439"/>
        <w:gridCol w:w="992"/>
        <w:gridCol w:w="709"/>
        <w:gridCol w:w="850"/>
      </w:tblGrid>
      <w:tr w:rsidR="00A32D8C" w:rsidTr="0000004B">
        <w:trPr>
          <w:trHeight w:val="228"/>
        </w:trPr>
        <w:tc>
          <w:tcPr>
            <w:tcW w:w="735" w:type="dxa"/>
            <w:shd w:val="clear" w:color="auto" w:fill="E5B8B7" w:themeFill="accent2" w:themeFillTint="66"/>
          </w:tcPr>
          <w:p w:rsidR="00A32D8C" w:rsidRDefault="00A32D8C" w:rsidP="0000004B">
            <w:pPr>
              <w:pStyle w:val="TableParagraph"/>
              <w:spacing w:before="0" w:line="240" w:lineRule="auto"/>
              <w:jc w:val="left"/>
              <w:rPr>
                <w:rFonts w:ascii="Times New Roman"/>
                <w:sz w:val="16"/>
              </w:rPr>
            </w:pPr>
          </w:p>
        </w:tc>
        <w:tc>
          <w:tcPr>
            <w:tcW w:w="1058" w:type="dxa"/>
            <w:shd w:val="clear" w:color="auto" w:fill="E5B8B7" w:themeFill="accent2" w:themeFillTint="66"/>
          </w:tcPr>
          <w:p w:rsidR="00A32D8C" w:rsidRDefault="00A32D8C" w:rsidP="0000004B">
            <w:pPr>
              <w:pStyle w:val="TableParagraph"/>
              <w:spacing w:before="0" w:line="240" w:lineRule="auto"/>
              <w:jc w:val="left"/>
              <w:rPr>
                <w:rFonts w:ascii="Times New Roman"/>
                <w:sz w:val="16"/>
              </w:rPr>
            </w:pPr>
          </w:p>
        </w:tc>
        <w:tc>
          <w:tcPr>
            <w:tcW w:w="1478" w:type="dxa"/>
            <w:shd w:val="clear" w:color="auto" w:fill="E5B8B7" w:themeFill="accent2" w:themeFillTint="66"/>
          </w:tcPr>
          <w:p w:rsidR="00A32D8C" w:rsidRDefault="00A32D8C" w:rsidP="0000004B">
            <w:pPr>
              <w:pStyle w:val="TableParagraph"/>
              <w:spacing w:before="0" w:line="240" w:lineRule="auto"/>
              <w:jc w:val="left"/>
              <w:rPr>
                <w:rFonts w:ascii="Times New Roman"/>
                <w:sz w:val="16"/>
              </w:rPr>
            </w:pPr>
          </w:p>
        </w:tc>
        <w:tc>
          <w:tcPr>
            <w:tcW w:w="1464" w:type="dxa"/>
            <w:tcBorders>
              <w:right w:val="single" w:sz="4" w:space="0" w:color="FFFFFF"/>
            </w:tcBorders>
            <w:shd w:val="clear" w:color="auto" w:fill="E5B8B7" w:themeFill="accent2" w:themeFillTint="66"/>
          </w:tcPr>
          <w:p w:rsidR="00A32D8C" w:rsidRDefault="00A32D8C" w:rsidP="0000004B">
            <w:pPr>
              <w:pStyle w:val="TableParagraph"/>
              <w:spacing w:before="0" w:line="240" w:lineRule="auto"/>
              <w:jc w:val="left"/>
              <w:rPr>
                <w:rFonts w:ascii="Times New Roman"/>
                <w:sz w:val="16"/>
              </w:rPr>
            </w:pPr>
          </w:p>
        </w:tc>
        <w:tc>
          <w:tcPr>
            <w:tcW w:w="5421" w:type="dxa"/>
            <w:gridSpan w:val="5"/>
            <w:tcBorders>
              <w:left w:val="single" w:sz="4" w:space="0" w:color="FFFFFF"/>
              <w:bottom w:val="single" w:sz="4" w:space="0" w:color="FFFFFF"/>
            </w:tcBorders>
            <w:shd w:val="clear" w:color="auto" w:fill="548DD4" w:themeFill="text2" w:themeFillTint="99"/>
          </w:tcPr>
          <w:p w:rsidR="00A32D8C" w:rsidRDefault="00A32D8C" w:rsidP="0000004B">
            <w:pPr>
              <w:pStyle w:val="TableParagraph"/>
              <w:spacing w:before="6" w:line="203" w:lineRule="exact"/>
              <w:ind w:left="1542"/>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00004B">
        <w:trPr>
          <w:trHeight w:val="1106"/>
        </w:trPr>
        <w:tc>
          <w:tcPr>
            <w:tcW w:w="735" w:type="dxa"/>
            <w:tcBorders>
              <w:bottom w:val="single" w:sz="4" w:space="0" w:color="FFFFFF"/>
            </w:tcBorders>
            <w:shd w:val="clear" w:color="auto" w:fill="E5B8B7" w:themeFill="accent2" w:themeFillTint="66"/>
          </w:tcPr>
          <w:p w:rsidR="002E345B" w:rsidRDefault="002E345B" w:rsidP="0000004B">
            <w:pPr>
              <w:pStyle w:val="TableParagraph"/>
              <w:spacing w:before="213" w:line="244" w:lineRule="auto"/>
              <w:ind w:left="108" w:right="99" w:hanging="8"/>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85"/>
                <w:sz w:val="18"/>
              </w:rPr>
              <w:t>KODU</w:t>
            </w:r>
          </w:p>
        </w:tc>
        <w:tc>
          <w:tcPr>
            <w:tcW w:w="1058" w:type="dxa"/>
            <w:tcBorders>
              <w:bottom w:val="single" w:sz="4" w:space="0" w:color="FFFFFF"/>
            </w:tcBorders>
            <w:shd w:val="clear" w:color="auto" w:fill="E5B8B7" w:themeFill="accent2" w:themeFillTint="66"/>
          </w:tcPr>
          <w:p w:rsidR="002E345B" w:rsidRDefault="002E345B" w:rsidP="0000004B">
            <w:pPr>
              <w:pStyle w:val="TableParagraph"/>
              <w:spacing w:before="213" w:line="244" w:lineRule="auto"/>
              <w:ind w:left="381" w:right="275" w:hanging="116"/>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90"/>
                <w:sz w:val="18"/>
              </w:rPr>
              <w:t>ADI</w:t>
            </w:r>
          </w:p>
        </w:tc>
        <w:tc>
          <w:tcPr>
            <w:tcW w:w="1478" w:type="dxa"/>
            <w:tcBorders>
              <w:bottom w:val="single" w:sz="4" w:space="0" w:color="FFFFFF"/>
            </w:tcBorders>
            <w:shd w:val="clear" w:color="auto" w:fill="E5B8B7" w:themeFill="accent2" w:themeFillTint="66"/>
          </w:tcPr>
          <w:p w:rsidR="002E345B" w:rsidRDefault="002E345B" w:rsidP="0000004B">
            <w:pPr>
              <w:pStyle w:val="TableParagraph"/>
              <w:spacing w:before="0" w:line="240" w:lineRule="auto"/>
              <w:ind w:left="122" w:right="121" w:hanging="7"/>
              <w:jc w:val="center"/>
              <w:rPr>
                <w:rFonts w:ascii="Verdana" w:hAnsi="Verdana"/>
                <w:b/>
                <w:sz w:val="18"/>
              </w:rPr>
            </w:pPr>
            <w:r>
              <w:rPr>
                <w:rFonts w:ascii="Verdana" w:hAnsi="Verdana"/>
                <w:b/>
                <w:color w:val="FFFFFF"/>
                <w:w w:val="90"/>
                <w:sz w:val="18"/>
              </w:rPr>
              <w:t>2023</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0"/>
                <w:sz w:val="18"/>
              </w:rPr>
              <w:t xml:space="preserve">GERÇEKLEŞME </w:t>
            </w:r>
            <w:r>
              <w:rPr>
                <w:rFonts w:ascii="Verdana" w:hAnsi="Verdana"/>
                <w:b/>
                <w:color w:val="FFFFFF"/>
                <w:spacing w:val="-2"/>
                <w:w w:val="90"/>
                <w:sz w:val="18"/>
              </w:rPr>
              <w:t>TOPLAMI</w:t>
            </w:r>
          </w:p>
          <w:p w:rsidR="002E345B" w:rsidRDefault="002E345B" w:rsidP="0000004B">
            <w:pPr>
              <w:pStyle w:val="TableParagraph"/>
              <w:spacing w:before="4" w:line="240" w:lineRule="auto"/>
              <w:ind w:left="3" w:right="11"/>
              <w:jc w:val="center"/>
              <w:rPr>
                <w:rFonts w:ascii="Verdana"/>
                <w:b/>
                <w:sz w:val="18"/>
              </w:rPr>
            </w:pPr>
            <w:r>
              <w:rPr>
                <w:rFonts w:ascii="Verdana"/>
                <w:b/>
                <w:color w:val="FFFFFF"/>
                <w:spacing w:val="-4"/>
                <w:w w:val="75"/>
                <w:sz w:val="18"/>
              </w:rPr>
              <w:t>(TL)</w:t>
            </w:r>
          </w:p>
        </w:tc>
        <w:tc>
          <w:tcPr>
            <w:tcW w:w="1464" w:type="dxa"/>
            <w:tcBorders>
              <w:bottom w:val="single" w:sz="4" w:space="0" w:color="FFFFFF"/>
              <w:right w:val="single" w:sz="4" w:space="0" w:color="FFFFFF"/>
            </w:tcBorders>
            <w:shd w:val="clear" w:color="auto" w:fill="E5B8B7" w:themeFill="accent2" w:themeFillTint="66"/>
          </w:tcPr>
          <w:p w:rsidR="002E345B" w:rsidRDefault="002E345B" w:rsidP="0000004B">
            <w:pPr>
              <w:pStyle w:val="TableParagraph"/>
              <w:spacing w:before="0" w:line="240" w:lineRule="auto"/>
              <w:ind w:left="222" w:right="222" w:hanging="4"/>
              <w:jc w:val="center"/>
              <w:rPr>
                <w:rFonts w:ascii="Verdana" w:hAnsi="Verdana"/>
                <w:b/>
                <w:sz w:val="18"/>
              </w:rPr>
            </w:pPr>
            <w:r>
              <w:rPr>
                <w:rFonts w:ascii="Verdana" w:hAnsi="Verdana"/>
                <w:b/>
                <w:color w:val="FFFFFF"/>
                <w:w w:val="90"/>
                <w:sz w:val="18"/>
              </w:rPr>
              <w:t>2024</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5"/>
                <w:sz w:val="18"/>
              </w:rPr>
              <w:t xml:space="preserve">BAŞLANGIÇ </w:t>
            </w:r>
            <w:r>
              <w:rPr>
                <w:rFonts w:ascii="Verdana" w:hAnsi="Verdana"/>
                <w:b/>
                <w:color w:val="FFFFFF"/>
                <w:spacing w:val="-4"/>
                <w:w w:val="90"/>
                <w:sz w:val="18"/>
              </w:rPr>
              <w:t>BÜTÇE</w:t>
            </w:r>
          </w:p>
          <w:p w:rsidR="002E345B" w:rsidRDefault="002E345B" w:rsidP="0000004B">
            <w:pPr>
              <w:pStyle w:val="TableParagraph"/>
              <w:spacing w:before="4" w:line="240" w:lineRule="auto"/>
              <w:ind w:right="5"/>
              <w:jc w:val="center"/>
              <w:rPr>
                <w:rFonts w:ascii="Verdana"/>
                <w:b/>
                <w:sz w:val="18"/>
              </w:rPr>
            </w:pPr>
            <w:r>
              <w:rPr>
                <w:rFonts w:ascii="Verdana"/>
                <w:b/>
                <w:color w:val="FFFFFF"/>
                <w:spacing w:val="-4"/>
                <w:w w:val="75"/>
                <w:sz w:val="18"/>
              </w:rPr>
              <w:t>(TL)</w:t>
            </w:r>
          </w:p>
        </w:tc>
        <w:tc>
          <w:tcPr>
            <w:tcW w:w="1431" w:type="dxa"/>
            <w:tcBorders>
              <w:top w:val="single" w:sz="4" w:space="0" w:color="FFFFFF"/>
              <w:left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439" w:type="dxa"/>
            <w:tcBorders>
              <w:top w:val="single" w:sz="4"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992"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709"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50" w:type="dxa"/>
            <w:tcBorders>
              <w:top w:val="single" w:sz="4"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00004B">
        <w:trPr>
          <w:trHeight w:val="437"/>
        </w:trPr>
        <w:tc>
          <w:tcPr>
            <w:tcW w:w="735" w:type="dxa"/>
            <w:tcBorders>
              <w:top w:val="single" w:sz="4" w:space="0" w:color="FFFFFF"/>
              <w:right w:val="single" w:sz="6" w:space="0" w:color="FFFFFF"/>
            </w:tcBorders>
            <w:shd w:val="clear" w:color="auto" w:fill="E5B8B7" w:themeFill="accent2" w:themeFillTint="66"/>
          </w:tcPr>
          <w:p w:rsidR="002E345B" w:rsidRDefault="002E345B" w:rsidP="0000004B">
            <w:pPr>
              <w:pStyle w:val="TableParagraph"/>
              <w:spacing w:before="113" w:line="240" w:lineRule="auto"/>
              <w:ind w:right="5"/>
              <w:jc w:val="center"/>
              <w:rPr>
                <w:rFonts w:ascii="Verdana"/>
                <w:b/>
                <w:sz w:val="18"/>
              </w:rPr>
            </w:pPr>
            <w:r>
              <w:rPr>
                <w:rFonts w:ascii="Verdana"/>
                <w:b/>
                <w:color w:val="FFFFFF"/>
                <w:spacing w:val="-5"/>
                <w:w w:val="90"/>
                <w:sz w:val="18"/>
              </w:rPr>
              <w:t>08</w:t>
            </w:r>
          </w:p>
        </w:tc>
        <w:tc>
          <w:tcPr>
            <w:tcW w:w="1058" w:type="dxa"/>
            <w:tcBorders>
              <w:top w:val="single" w:sz="4" w:space="0" w:color="FFFFFF"/>
              <w:left w:val="single" w:sz="6" w:space="0" w:color="FFFFFF"/>
            </w:tcBorders>
            <w:shd w:val="clear" w:color="auto" w:fill="C6D9F1" w:themeFill="text2" w:themeFillTint="33"/>
          </w:tcPr>
          <w:p w:rsidR="002E345B" w:rsidRDefault="002E345B" w:rsidP="0000004B">
            <w:pPr>
              <w:pStyle w:val="TableParagraph"/>
              <w:spacing w:before="0" w:line="216" w:lineRule="exact"/>
              <w:ind w:left="100" w:right="107" w:firstLine="28"/>
              <w:jc w:val="left"/>
              <w:rPr>
                <w:rFonts w:ascii="Verdana" w:hAnsi="Verdana"/>
                <w:b/>
                <w:sz w:val="18"/>
              </w:rPr>
            </w:pPr>
            <w:r>
              <w:rPr>
                <w:rFonts w:ascii="Verdana" w:hAnsi="Verdana"/>
                <w:b/>
                <w:spacing w:val="-2"/>
                <w:w w:val="85"/>
                <w:sz w:val="18"/>
              </w:rPr>
              <w:t>BORÇ VERME</w:t>
            </w:r>
          </w:p>
        </w:tc>
        <w:tc>
          <w:tcPr>
            <w:tcW w:w="1478" w:type="dxa"/>
            <w:tcBorders>
              <w:top w:val="single" w:sz="4" w:space="0" w:color="FFFFFF"/>
            </w:tcBorders>
            <w:shd w:val="clear" w:color="auto" w:fill="C6D9F1" w:themeFill="text2" w:themeFillTint="33"/>
          </w:tcPr>
          <w:p w:rsidR="002E345B" w:rsidRDefault="002E345B" w:rsidP="0000004B">
            <w:pPr>
              <w:pStyle w:val="TableParagraph"/>
              <w:spacing w:before="113" w:line="240" w:lineRule="auto"/>
              <w:ind w:left="108"/>
              <w:jc w:val="left"/>
              <w:rPr>
                <w:rFonts w:ascii="Verdana"/>
                <w:sz w:val="18"/>
              </w:rPr>
            </w:pPr>
            <w:r>
              <w:rPr>
                <w:rFonts w:ascii="Verdana"/>
                <w:spacing w:val="-2"/>
                <w:w w:val="90"/>
                <w:sz w:val="18"/>
              </w:rPr>
              <w:t xml:space="preserve">       0,00</w:t>
            </w:r>
          </w:p>
        </w:tc>
        <w:tc>
          <w:tcPr>
            <w:tcW w:w="1464" w:type="dxa"/>
            <w:tcBorders>
              <w:top w:val="single" w:sz="4" w:space="0" w:color="FFFFFF"/>
              <w:right w:val="single" w:sz="4" w:space="0" w:color="FFFFFF"/>
            </w:tcBorders>
            <w:shd w:val="clear" w:color="auto" w:fill="C6D9F1" w:themeFill="text2" w:themeFillTint="33"/>
          </w:tcPr>
          <w:p w:rsidR="002E345B" w:rsidRDefault="002E345B" w:rsidP="0000004B">
            <w:pPr>
              <w:pStyle w:val="TableParagraph"/>
              <w:spacing w:before="113" w:line="240" w:lineRule="auto"/>
              <w:ind w:left="107"/>
              <w:jc w:val="left"/>
              <w:rPr>
                <w:rFonts w:ascii="Verdana"/>
                <w:sz w:val="18"/>
              </w:rPr>
            </w:pPr>
            <w:r>
              <w:rPr>
                <w:rFonts w:ascii="Verdana"/>
                <w:spacing w:val="-2"/>
                <w:w w:val="90"/>
                <w:sz w:val="18"/>
              </w:rPr>
              <w:t>4.000.000,00</w:t>
            </w:r>
          </w:p>
        </w:tc>
        <w:tc>
          <w:tcPr>
            <w:tcW w:w="1431" w:type="dxa"/>
            <w:tcBorders>
              <w:top w:val="single" w:sz="4" w:space="0" w:color="FFFFFF"/>
              <w:left w:val="single" w:sz="4" w:space="0" w:color="FFFFFF"/>
            </w:tcBorders>
            <w:shd w:val="clear" w:color="auto" w:fill="C6D9F1" w:themeFill="text2" w:themeFillTint="33"/>
          </w:tcPr>
          <w:p w:rsidR="002E345B" w:rsidRDefault="002E345B" w:rsidP="0000004B">
            <w:pPr>
              <w:pStyle w:val="TableParagraph"/>
              <w:spacing w:before="113" w:line="240" w:lineRule="auto"/>
              <w:ind w:left="137"/>
              <w:jc w:val="left"/>
              <w:rPr>
                <w:rFonts w:ascii="Verdana"/>
                <w:sz w:val="18"/>
              </w:rPr>
            </w:pPr>
            <w:r>
              <w:rPr>
                <w:rFonts w:ascii="Verdana"/>
                <w:spacing w:val="-2"/>
                <w:w w:val="95"/>
                <w:sz w:val="18"/>
              </w:rPr>
              <w:t xml:space="preserve">        0,00</w:t>
            </w:r>
          </w:p>
        </w:tc>
        <w:tc>
          <w:tcPr>
            <w:tcW w:w="1439" w:type="dxa"/>
            <w:tcBorders>
              <w:top w:val="single" w:sz="4" w:space="0" w:color="FFFFFF"/>
            </w:tcBorders>
            <w:shd w:val="clear" w:color="auto" w:fill="C6D9F1" w:themeFill="text2" w:themeFillTint="33"/>
          </w:tcPr>
          <w:p w:rsidR="002E345B" w:rsidRDefault="002E345B" w:rsidP="0000004B">
            <w:pPr>
              <w:pStyle w:val="TableParagraph"/>
              <w:spacing w:before="113" w:line="240" w:lineRule="auto"/>
              <w:ind w:left="109"/>
              <w:jc w:val="left"/>
              <w:rPr>
                <w:rFonts w:ascii="Verdana"/>
                <w:sz w:val="18"/>
              </w:rPr>
            </w:pPr>
            <w:r>
              <w:rPr>
                <w:rFonts w:ascii="Verdana"/>
                <w:spacing w:val="-2"/>
                <w:w w:val="95"/>
                <w:sz w:val="18"/>
              </w:rPr>
              <w:t xml:space="preserve">         0,00</w:t>
            </w:r>
          </w:p>
        </w:tc>
        <w:tc>
          <w:tcPr>
            <w:tcW w:w="992" w:type="dxa"/>
            <w:tcBorders>
              <w:top w:val="single" w:sz="4" w:space="0" w:color="FFFFFF"/>
            </w:tcBorders>
            <w:shd w:val="clear" w:color="auto" w:fill="C6D9F1" w:themeFill="text2" w:themeFillTint="33"/>
          </w:tcPr>
          <w:p w:rsidR="002E345B" w:rsidRDefault="002E345B" w:rsidP="0000004B">
            <w:pPr>
              <w:pStyle w:val="TableParagraph"/>
              <w:spacing w:before="113" w:line="240" w:lineRule="auto"/>
              <w:ind w:left="123"/>
              <w:jc w:val="left"/>
              <w:rPr>
                <w:rFonts w:ascii="Verdana"/>
                <w:sz w:val="18"/>
              </w:rPr>
            </w:pPr>
            <w:r>
              <w:rPr>
                <w:rFonts w:ascii="Verdana"/>
                <w:spacing w:val="-2"/>
                <w:w w:val="95"/>
                <w:sz w:val="18"/>
              </w:rPr>
              <w:t xml:space="preserve">  0,00</w:t>
            </w:r>
          </w:p>
        </w:tc>
        <w:tc>
          <w:tcPr>
            <w:tcW w:w="709" w:type="dxa"/>
            <w:tcBorders>
              <w:top w:val="single" w:sz="4" w:space="0" w:color="FFFFFF"/>
            </w:tcBorders>
            <w:shd w:val="clear" w:color="auto" w:fill="C6D9F1" w:themeFill="text2" w:themeFillTint="33"/>
          </w:tcPr>
          <w:p w:rsidR="002E345B" w:rsidRDefault="002E345B" w:rsidP="0000004B">
            <w:pPr>
              <w:pStyle w:val="TableParagraph"/>
              <w:spacing w:before="113" w:line="240" w:lineRule="auto"/>
              <w:ind w:left="178"/>
              <w:jc w:val="left"/>
              <w:rPr>
                <w:rFonts w:ascii="Verdana"/>
                <w:sz w:val="18"/>
              </w:rPr>
            </w:pPr>
            <w:r>
              <w:rPr>
                <w:rFonts w:ascii="Verdana"/>
                <w:spacing w:val="-4"/>
                <w:w w:val="95"/>
                <w:sz w:val="18"/>
              </w:rPr>
              <w:t>0,00</w:t>
            </w:r>
          </w:p>
        </w:tc>
        <w:tc>
          <w:tcPr>
            <w:tcW w:w="850" w:type="dxa"/>
            <w:tcBorders>
              <w:top w:val="single" w:sz="4" w:space="0" w:color="FFFFFF"/>
            </w:tcBorders>
            <w:shd w:val="clear" w:color="auto" w:fill="C6D9F1" w:themeFill="text2" w:themeFillTint="33"/>
          </w:tcPr>
          <w:p w:rsidR="002E345B" w:rsidRDefault="002E345B" w:rsidP="0000004B">
            <w:pPr>
              <w:pStyle w:val="TableParagraph"/>
              <w:spacing w:before="113" w:line="240" w:lineRule="auto"/>
              <w:ind w:left="175"/>
              <w:jc w:val="left"/>
              <w:rPr>
                <w:rFonts w:ascii="Verdana"/>
                <w:sz w:val="18"/>
              </w:rPr>
            </w:pPr>
            <w:r>
              <w:rPr>
                <w:rFonts w:ascii="Verdana"/>
                <w:spacing w:val="-4"/>
                <w:w w:val="95"/>
                <w:sz w:val="18"/>
              </w:rPr>
              <w:t>0,00</w:t>
            </w:r>
          </w:p>
        </w:tc>
      </w:tr>
    </w:tbl>
    <w:p w:rsidR="00A32D8C" w:rsidRDefault="00A32D8C" w:rsidP="00A32D8C">
      <w:pPr>
        <w:pStyle w:val="GvdeMetni"/>
        <w:spacing w:before="172" w:line="271" w:lineRule="auto"/>
        <w:ind w:left="1071" w:firstLine="720"/>
      </w:pPr>
    </w:p>
    <w:p w:rsidR="00AB6679" w:rsidRDefault="00AB6679" w:rsidP="00AB6679">
      <w:pPr>
        <w:pStyle w:val="GvdeMetni"/>
        <w:ind w:left="1484"/>
      </w:pPr>
      <w:r>
        <w:rPr>
          <w:spacing w:val="-2"/>
        </w:rPr>
        <w:t>Tablo</w:t>
      </w:r>
      <w:r>
        <w:rPr>
          <w:spacing w:val="-10"/>
        </w:rPr>
        <w:t xml:space="preserve"> </w:t>
      </w:r>
      <w:r>
        <w:rPr>
          <w:spacing w:val="-2"/>
        </w:rPr>
        <w:t>10’da</w:t>
      </w:r>
      <w:r>
        <w:rPr>
          <w:spacing w:val="-15"/>
        </w:rPr>
        <w:t xml:space="preserve"> </w:t>
      </w:r>
      <w:r>
        <w:rPr>
          <w:spacing w:val="-2"/>
        </w:rPr>
        <w:t>görüldüğü</w:t>
      </w:r>
      <w:r>
        <w:rPr>
          <w:spacing w:val="-6"/>
        </w:rPr>
        <w:t xml:space="preserve"> </w:t>
      </w:r>
      <w:r>
        <w:rPr>
          <w:spacing w:val="-2"/>
        </w:rPr>
        <w:t>gibi;</w:t>
      </w:r>
    </w:p>
    <w:p w:rsidR="00AB6679" w:rsidRDefault="00AB6679" w:rsidP="00AB6679">
      <w:pPr>
        <w:pStyle w:val="GvdeMetni"/>
        <w:tabs>
          <w:tab w:val="left" w:pos="7797"/>
          <w:tab w:val="left" w:pos="8789"/>
          <w:tab w:val="left" w:pos="9072"/>
          <w:tab w:val="left" w:pos="10206"/>
          <w:tab w:val="left" w:pos="10773"/>
          <w:tab w:val="left" w:pos="11057"/>
        </w:tabs>
        <w:spacing w:before="179" w:line="266" w:lineRule="auto"/>
        <w:ind w:left="1419" w:right="593" w:firstLine="706"/>
        <w:jc w:val="both"/>
        <w:rPr>
          <w:spacing w:val="-8"/>
        </w:rPr>
      </w:pPr>
      <w:r>
        <w:rPr>
          <w:spacing w:val="-6"/>
        </w:rPr>
        <w:t>Borç verme kalemi için 2023</w:t>
      </w:r>
      <w:r>
        <w:rPr>
          <w:spacing w:val="-14"/>
        </w:rPr>
        <w:t xml:space="preserve"> </w:t>
      </w:r>
      <w:r>
        <w:rPr>
          <w:spacing w:val="-6"/>
        </w:rPr>
        <w:t xml:space="preserve">yılında hiç ödenek öngörülmemiştir. </w:t>
      </w:r>
      <w:r>
        <w:rPr>
          <w:spacing w:val="-8"/>
        </w:rPr>
        <w:t>2024 yılında 4.000.000,00 TL ödenek tahmininde bulunulmuş ancak Ocak-Haziran döneminde</w:t>
      </w:r>
      <w:r>
        <w:rPr>
          <w:spacing w:val="-10"/>
        </w:rPr>
        <w:t xml:space="preserve"> </w:t>
      </w:r>
      <w:r>
        <w:rPr>
          <w:spacing w:val="-8"/>
        </w:rPr>
        <w:t>bütçede öngörülen ödenekten herhangi bir gider gerçekleştirilmemiştir.</w:t>
      </w:r>
    </w:p>
    <w:p w:rsidR="00A32D8C" w:rsidRPr="00BD726E" w:rsidRDefault="00A32D8C" w:rsidP="00AB6679">
      <w:pPr>
        <w:pStyle w:val="Balk2"/>
        <w:tabs>
          <w:tab w:val="left" w:pos="1727"/>
        </w:tabs>
        <w:ind w:firstLine="0"/>
        <w:jc w:val="both"/>
      </w:pPr>
    </w:p>
    <w:p w:rsidR="00606635" w:rsidRDefault="00606635" w:rsidP="00606635">
      <w:pPr>
        <w:spacing w:line="266" w:lineRule="auto"/>
      </w:pPr>
    </w:p>
    <w:p w:rsidR="002B6157" w:rsidRDefault="002B6157" w:rsidP="002B6157">
      <w:pPr>
        <w:pStyle w:val="Balk2"/>
        <w:numPr>
          <w:ilvl w:val="1"/>
          <w:numId w:val="5"/>
        </w:numPr>
        <w:tabs>
          <w:tab w:val="left" w:pos="1791"/>
        </w:tabs>
        <w:spacing w:before="244"/>
        <w:ind w:left="1791" w:hanging="372"/>
        <w:jc w:val="both"/>
      </w:pPr>
      <w:r>
        <w:rPr>
          <w:w w:val="80"/>
        </w:rPr>
        <w:t>Bütçe</w:t>
      </w:r>
      <w:r>
        <w:rPr>
          <w:spacing w:val="7"/>
        </w:rPr>
        <w:t xml:space="preserve"> </w:t>
      </w:r>
      <w:r>
        <w:rPr>
          <w:w w:val="80"/>
        </w:rPr>
        <w:t>Gelirleri</w:t>
      </w:r>
      <w:r>
        <w:rPr>
          <w:spacing w:val="16"/>
        </w:rPr>
        <w:t xml:space="preserve"> </w:t>
      </w:r>
      <w:r>
        <w:rPr>
          <w:w w:val="80"/>
        </w:rPr>
        <w:t>(Ek-</w:t>
      </w:r>
      <w:r>
        <w:rPr>
          <w:spacing w:val="-5"/>
          <w:w w:val="80"/>
        </w:rPr>
        <w:t>2)</w:t>
      </w:r>
    </w:p>
    <w:p w:rsidR="002B6157" w:rsidRDefault="002B6157" w:rsidP="002B6157">
      <w:pPr>
        <w:pStyle w:val="GvdeMetni"/>
        <w:spacing w:before="179" w:line="264" w:lineRule="auto"/>
        <w:ind w:left="1419" w:right="733" w:firstLine="706"/>
        <w:jc w:val="both"/>
      </w:pPr>
      <w:r>
        <w:t>2024</w:t>
      </w:r>
      <w:r>
        <w:rPr>
          <w:spacing w:val="-4"/>
        </w:rPr>
        <w:t xml:space="preserve"> </w:t>
      </w:r>
      <w:r>
        <w:t>Yılı</w:t>
      </w:r>
      <w:r>
        <w:rPr>
          <w:spacing w:val="-8"/>
        </w:rPr>
        <w:t xml:space="preserve"> </w:t>
      </w:r>
      <w:r>
        <w:t>Öngörülen</w:t>
      </w:r>
      <w:r>
        <w:rPr>
          <w:spacing w:val="-7"/>
        </w:rPr>
        <w:t xml:space="preserve"> </w:t>
      </w:r>
      <w:r>
        <w:t>Gelir</w:t>
      </w:r>
      <w:r>
        <w:rPr>
          <w:spacing w:val="-9"/>
        </w:rPr>
        <w:t xml:space="preserve"> </w:t>
      </w:r>
      <w:r>
        <w:t>Bütçesi,</w:t>
      </w:r>
      <w:r>
        <w:rPr>
          <w:spacing w:val="-6"/>
        </w:rPr>
        <w:t xml:space="preserve"> </w:t>
      </w:r>
      <w:r>
        <w:t>Ocak-Haziran</w:t>
      </w:r>
      <w:r>
        <w:rPr>
          <w:spacing w:val="-7"/>
        </w:rPr>
        <w:t xml:space="preserve"> </w:t>
      </w:r>
      <w:r>
        <w:t>dönemi</w:t>
      </w:r>
      <w:r>
        <w:rPr>
          <w:spacing w:val="-4"/>
        </w:rPr>
        <w:t xml:space="preserve"> </w:t>
      </w:r>
      <w:r>
        <w:t>gerçekleşme</w:t>
      </w:r>
      <w:r>
        <w:rPr>
          <w:spacing w:val="-4"/>
        </w:rPr>
        <w:t xml:space="preserve"> </w:t>
      </w:r>
      <w:r>
        <w:t xml:space="preserve">sonuçları, </w:t>
      </w:r>
      <w:r>
        <w:rPr>
          <w:spacing w:val="-4"/>
        </w:rPr>
        <w:t>gerçekleşme</w:t>
      </w:r>
      <w:r>
        <w:rPr>
          <w:spacing w:val="-11"/>
        </w:rPr>
        <w:t xml:space="preserve"> </w:t>
      </w:r>
      <w:r>
        <w:rPr>
          <w:spacing w:val="-4"/>
        </w:rPr>
        <w:t>oranı,</w:t>
      </w:r>
      <w:r>
        <w:rPr>
          <w:spacing w:val="-15"/>
        </w:rPr>
        <w:t xml:space="preserve"> </w:t>
      </w:r>
      <w:r>
        <w:rPr>
          <w:spacing w:val="-4"/>
        </w:rPr>
        <w:t>gelir</w:t>
      </w:r>
      <w:r>
        <w:rPr>
          <w:spacing w:val="-20"/>
        </w:rPr>
        <w:t xml:space="preserve"> </w:t>
      </w:r>
      <w:r>
        <w:rPr>
          <w:spacing w:val="-4"/>
        </w:rPr>
        <w:t>kalemlerinin</w:t>
      </w:r>
      <w:r>
        <w:rPr>
          <w:spacing w:val="-17"/>
        </w:rPr>
        <w:t xml:space="preserve"> </w:t>
      </w:r>
      <w:r>
        <w:rPr>
          <w:spacing w:val="-4"/>
        </w:rPr>
        <w:t>toplam</w:t>
      </w:r>
      <w:r>
        <w:rPr>
          <w:spacing w:val="-18"/>
        </w:rPr>
        <w:t xml:space="preserve"> </w:t>
      </w:r>
      <w:r>
        <w:rPr>
          <w:spacing w:val="-4"/>
        </w:rPr>
        <w:t>gelir</w:t>
      </w:r>
      <w:r>
        <w:rPr>
          <w:spacing w:val="-20"/>
        </w:rPr>
        <w:t xml:space="preserve"> </w:t>
      </w:r>
      <w:r>
        <w:rPr>
          <w:spacing w:val="-4"/>
        </w:rPr>
        <w:t>içindeki</w:t>
      </w:r>
      <w:r>
        <w:rPr>
          <w:spacing w:val="-12"/>
        </w:rPr>
        <w:t xml:space="preserve"> </w:t>
      </w:r>
      <w:r>
        <w:rPr>
          <w:spacing w:val="-4"/>
        </w:rPr>
        <w:t>payları</w:t>
      </w:r>
      <w:r>
        <w:rPr>
          <w:spacing w:val="-12"/>
        </w:rPr>
        <w:t xml:space="preserve"> </w:t>
      </w:r>
      <w:r>
        <w:rPr>
          <w:spacing w:val="-4"/>
        </w:rPr>
        <w:t>Tablo 10’da</w:t>
      </w:r>
      <w:r>
        <w:rPr>
          <w:spacing w:val="-26"/>
        </w:rPr>
        <w:t xml:space="preserve"> </w:t>
      </w:r>
      <w:r>
        <w:rPr>
          <w:spacing w:val="-4"/>
        </w:rPr>
        <w:t>verilmiştir.</w:t>
      </w:r>
    </w:p>
    <w:p w:rsidR="002B6157" w:rsidRDefault="002B6157" w:rsidP="002B6157">
      <w:pPr>
        <w:spacing w:after="9"/>
        <w:ind w:left="1967"/>
        <w:rPr>
          <w:b/>
          <w:spacing w:val="-8"/>
          <w:sz w:val="20"/>
        </w:rPr>
      </w:pPr>
    </w:p>
    <w:p w:rsidR="002E345B" w:rsidRDefault="002E345B" w:rsidP="002B6157">
      <w:pPr>
        <w:spacing w:after="9"/>
        <w:ind w:left="1967"/>
        <w:rPr>
          <w:b/>
          <w:spacing w:val="-8"/>
          <w:sz w:val="20"/>
        </w:rPr>
      </w:pPr>
    </w:p>
    <w:p w:rsidR="002E345B" w:rsidRDefault="002E345B" w:rsidP="002B6157">
      <w:pPr>
        <w:spacing w:after="9"/>
        <w:ind w:left="1967"/>
        <w:rPr>
          <w:b/>
          <w:spacing w:val="-8"/>
          <w:sz w:val="20"/>
        </w:rPr>
      </w:pPr>
    </w:p>
    <w:p w:rsidR="002E345B" w:rsidRDefault="002E345B" w:rsidP="002B6157">
      <w:pPr>
        <w:spacing w:after="9"/>
        <w:ind w:left="1967"/>
        <w:rPr>
          <w:b/>
          <w:spacing w:val="-8"/>
          <w:sz w:val="20"/>
        </w:rPr>
      </w:pPr>
    </w:p>
    <w:p w:rsidR="002E345B" w:rsidRDefault="002E345B" w:rsidP="002B6157">
      <w:pPr>
        <w:spacing w:after="9"/>
        <w:ind w:left="1967"/>
        <w:rPr>
          <w:b/>
          <w:spacing w:val="-8"/>
          <w:sz w:val="20"/>
        </w:rPr>
      </w:pPr>
    </w:p>
    <w:p w:rsidR="002E345B" w:rsidRDefault="002E345B" w:rsidP="002B6157">
      <w:pPr>
        <w:spacing w:after="9"/>
        <w:ind w:left="1967"/>
        <w:rPr>
          <w:b/>
          <w:spacing w:val="-8"/>
          <w:sz w:val="20"/>
        </w:rPr>
      </w:pPr>
    </w:p>
    <w:p w:rsidR="002E345B" w:rsidRDefault="002E345B" w:rsidP="002B6157">
      <w:pPr>
        <w:spacing w:after="9"/>
        <w:ind w:left="1967"/>
        <w:rPr>
          <w:b/>
          <w:spacing w:val="-8"/>
          <w:sz w:val="20"/>
        </w:rPr>
      </w:pPr>
    </w:p>
    <w:p w:rsidR="002E345B" w:rsidRDefault="002E345B" w:rsidP="002B6157">
      <w:pPr>
        <w:spacing w:after="9"/>
        <w:ind w:left="1967"/>
        <w:rPr>
          <w:b/>
          <w:spacing w:val="-8"/>
          <w:sz w:val="20"/>
        </w:rPr>
      </w:pPr>
    </w:p>
    <w:p w:rsidR="002E345B" w:rsidRDefault="002E345B" w:rsidP="002B6157">
      <w:pPr>
        <w:spacing w:after="9"/>
        <w:ind w:left="1967"/>
        <w:rPr>
          <w:b/>
          <w:spacing w:val="-8"/>
          <w:sz w:val="20"/>
        </w:rPr>
      </w:pPr>
    </w:p>
    <w:p w:rsidR="00BD726E" w:rsidRPr="002B6157" w:rsidRDefault="002B6157" w:rsidP="002B6157">
      <w:pPr>
        <w:spacing w:after="9"/>
        <w:ind w:left="1967"/>
        <w:rPr>
          <w:sz w:val="20"/>
        </w:rPr>
      </w:pPr>
      <w:r>
        <w:rPr>
          <w:b/>
          <w:spacing w:val="-8"/>
          <w:sz w:val="20"/>
        </w:rPr>
        <w:lastRenderedPageBreak/>
        <w:t>Tablo</w:t>
      </w:r>
      <w:r>
        <w:rPr>
          <w:b/>
          <w:spacing w:val="-2"/>
          <w:sz w:val="20"/>
        </w:rPr>
        <w:t xml:space="preserve"> </w:t>
      </w:r>
      <w:r>
        <w:rPr>
          <w:b/>
          <w:spacing w:val="-8"/>
          <w:sz w:val="20"/>
        </w:rPr>
        <w:t>10.</w:t>
      </w:r>
      <w:r>
        <w:rPr>
          <w:b/>
          <w:spacing w:val="-9"/>
          <w:sz w:val="20"/>
        </w:rPr>
        <w:t xml:space="preserve"> </w:t>
      </w:r>
      <w:r>
        <w:rPr>
          <w:spacing w:val="-8"/>
          <w:sz w:val="20"/>
        </w:rPr>
        <w:t>2024</w:t>
      </w:r>
      <w:r>
        <w:rPr>
          <w:spacing w:val="-9"/>
          <w:sz w:val="20"/>
        </w:rPr>
        <w:t xml:space="preserve"> </w:t>
      </w:r>
      <w:r>
        <w:rPr>
          <w:spacing w:val="-8"/>
          <w:sz w:val="20"/>
        </w:rPr>
        <w:t>Yılı</w:t>
      </w:r>
      <w:r>
        <w:rPr>
          <w:spacing w:val="-2"/>
          <w:sz w:val="20"/>
        </w:rPr>
        <w:t xml:space="preserve"> </w:t>
      </w:r>
      <w:r>
        <w:rPr>
          <w:spacing w:val="-8"/>
          <w:sz w:val="20"/>
        </w:rPr>
        <w:t>Öngörülen</w:t>
      </w:r>
      <w:r>
        <w:rPr>
          <w:spacing w:val="-5"/>
          <w:sz w:val="20"/>
        </w:rPr>
        <w:t xml:space="preserve"> </w:t>
      </w:r>
      <w:r>
        <w:rPr>
          <w:spacing w:val="-8"/>
          <w:sz w:val="20"/>
        </w:rPr>
        <w:t>Gelir Bütçesi,</w:t>
      </w:r>
      <w:r>
        <w:rPr>
          <w:spacing w:val="-11"/>
          <w:sz w:val="20"/>
        </w:rPr>
        <w:t xml:space="preserve"> </w:t>
      </w:r>
      <w:r>
        <w:rPr>
          <w:spacing w:val="-8"/>
          <w:sz w:val="20"/>
        </w:rPr>
        <w:t>Gerçekleşen</w:t>
      </w:r>
      <w:r>
        <w:rPr>
          <w:spacing w:val="-14"/>
          <w:sz w:val="20"/>
        </w:rPr>
        <w:t xml:space="preserve"> </w:t>
      </w:r>
      <w:r>
        <w:rPr>
          <w:spacing w:val="-8"/>
          <w:sz w:val="20"/>
        </w:rPr>
        <w:t>Gelirler</w:t>
      </w:r>
      <w:r>
        <w:rPr>
          <w:spacing w:val="-15"/>
          <w:sz w:val="20"/>
        </w:rPr>
        <w:t xml:space="preserve"> </w:t>
      </w:r>
      <w:r>
        <w:rPr>
          <w:spacing w:val="-8"/>
          <w:sz w:val="20"/>
        </w:rPr>
        <w:t>ve</w:t>
      </w:r>
      <w:r>
        <w:rPr>
          <w:spacing w:val="-7"/>
          <w:sz w:val="20"/>
        </w:rPr>
        <w:t xml:space="preserve"> </w:t>
      </w:r>
      <w:r>
        <w:rPr>
          <w:spacing w:val="-8"/>
          <w:sz w:val="20"/>
        </w:rPr>
        <w:t>Gerçekleşme</w:t>
      </w:r>
      <w:r>
        <w:rPr>
          <w:spacing w:val="-7"/>
          <w:sz w:val="20"/>
        </w:rPr>
        <w:t xml:space="preserve"> </w:t>
      </w:r>
      <w:r>
        <w:rPr>
          <w:spacing w:val="-8"/>
          <w:sz w:val="20"/>
        </w:rPr>
        <w:t>Oranları</w:t>
      </w:r>
    </w:p>
    <w:tbl>
      <w:tblPr>
        <w:tblStyle w:val="TableNormal"/>
        <w:tblW w:w="0" w:type="auto"/>
        <w:tblInd w:w="1326" w:type="dxa"/>
        <w:tblLayout w:type="fixed"/>
        <w:tblLook w:val="01E0" w:firstRow="1" w:lastRow="1" w:firstColumn="1" w:lastColumn="1" w:noHBand="0" w:noVBand="0"/>
      </w:tblPr>
      <w:tblGrid>
        <w:gridCol w:w="784"/>
        <w:gridCol w:w="1434"/>
        <w:gridCol w:w="1559"/>
        <w:gridCol w:w="1418"/>
        <w:gridCol w:w="1417"/>
        <w:gridCol w:w="1560"/>
        <w:gridCol w:w="1559"/>
      </w:tblGrid>
      <w:tr w:rsidR="002B6157" w:rsidTr="00A83E1D">
        <w:trPr>
          <w:trHeight w:val="628"/>
        </w:trPr>
        <w:tc>
          <w:tcPr>
            <w:tcW w:w="784" w:type="dxa"/>
            <w:tcBorders>
              <w:bottom w:val="single" w:sz="4" w:space="0" w:color="FFFFFF"/>
            </w:tcBorders>
            <w:shd w:val="clear" w:color="auto" w:fill="E5B8B7" w:themeFill="accent2" w:themeFillTint="66"/>
          </w:tcPr>
          <w:p w:rsidR="002B6157" w:rsidRDefault="002B6157" w:rsidP="004D57D1">
            <w:pPr>
              <w:pStyle w:val="TableParagraph"/>
              <w:spacing w:before="0" w:line="249" w:lineRule="auto"/>
              <w:ind w:left="158" w:right="184" w:firstLine="14"/>
              <w:jc w:val="left"/>
              <w:rPr>
                <w:rFonts w:ascii="Verdana" w:hAnsi="Verdana"/>
                <w:b/>
                <w:sz w:val="16"/>
              </w:rPr>
            </w:pPr>
            <w:r>
              <w:rPr>
                <w:rFonts w:ascii="Verdana" w:hAnsi="Verdana"/>
                <w:b/>
                <w:color w:val="FFFFFF"/>
                <w:spacing w:val="-4"/>
                <w:w w:val="75"/>
                <w:sz w:val="16"/>
              </w:rPr>
              <w:t>GELİR</w:t>
            </w:r>
            <w:r>
              <w:rPr>
                <w:rFonts w:ascii="Verdana" w:hAnsi="Verdana"/>
                <w:b/>
                <w:color w:val="FFFFFF"/>
                <w:spacing w:val="-4"/>
                <w:w w:val="85"/>
                <w:sz w:val="16"/>
              </w:rPr>
              <w:t xml:space="preserve"> KODU</w:t>
            </w:r>
          </w:p>
        </w:tc>
        <w:tc>
          <w:tcPr>
            <w:tcW w:w="1434" w:type="dxa"/>
            <w:tcBorders>
              <w:bottom w:val="single" w:sz="4" w:space="0" w:color="FFFFFF"/>
            </w:tcBorders>
            <w:shd w:val="clear" w:color="auto" w:fill="E5B8B7" w:themeFill="accent2" w:themeFillTint="66"/>
          </w:tcPr>
          <w:p w:rsidR="002B6157" w:rsidRDefault="002B6157" w:rsidP="00A83E1D">
            <w:pPr>
              <w:pStyle w:val="TableParagraph"/>
              <w:spacing w:before="0" w:line="249" w:lineRule="auto"/>
              <w:ind w:left="397" w:right="230" w:hanging="108"/>
              <w:jc w:val="center"/>
              <w:rPr>
                <w:rFonts w:ascii="Verdana" w:hAnsi="Verdana"/>
                <w:b/>
                <w:sz w:val="16"/>
              </w:rPr>
            </w:pPr>
            <w:r>
              <w:rPr>
                <w:rFonts w:ascii="Verdana" w:hAnsi="Verdana"/>
                <w:b/>
                <w:color w:val="FFFFFF"/>
                <w:spacing w:val="-2"/>
                <w:w w:val="75"/>
                <w:sz w:val="16"/>
              </w:rPr>
              <w:t>GELİRİN</w:t>
            </w:r>
            <w:r>
              <w:rPr>
                <w:rFonts w:ascii="Verdana" w:hAnsi="Verdana"/>
                <w:b/>
                <w:color w:val="FFFFFF"/>
                <w:spacing w:val="-2"/>
                <w:w w:val="80"/>
                <w:sz w:val="16"/>
              </w:rPr>
              <w:t xml:space="preserve"> </w:t>
            </w:r>
            <w:r>
              <w:rPr>
                <w:rFonts w:ascii="Verdana" w:hAnsi="Verdana"/>
                <w:b/>
                <w:color w:val="FFFFFF"/>
                <w:spacing w:val="-4"/>
                <w:w w:val="80"/>
                <w:sz w:val="16"/>
              </w:rPr>
              <w:t>TÜRÜ</w:t>
            </w:r>
          </w:p>
        </w:tc>
        <w:tc>
          <w:tcPr>
            <w:tcW w:w="1559" w:type="dxa"/>
            <w:tcBorders>
              <w:bottom w:val="single" w:sz="4" w:space="0" w:color="FFFFFF"/>
            </w:tcBorders>
            <w:shd w:val="clear" w:color="auto" w:fill="E5B8B7" w:themeFill="accent2" w:themeFillTint="66"/>
          </w:tcPr>
          <w:p w:rsidR="002B6157" w:rsidRDefault="002B6157" w:rsidP="00A83E1D">
            <w:pPr>
              <w:pStyle w:val="TableParagraph"/>
              <w:spacing w:before="0" w:line="249" w:lineRule="auto"/>
              <w:ind w:right="484"/>
              <w:jc w:val="center"/>
              <w:rPr>
                <w:rFonts w:ascii="Verdana" w:hAnsi="Verdana"/>
                <w:b/>
                <w:color w:val="FFFFFF"/>
                <w:spacing w:val="-4"/>
                <w:w w:val="80"/>
                <w:sz w:val="16"/>
              </w:rPr>
            </w:pPr>
            <w:r>
              <w:rPr>
                <w:rFonts w:ascii="Verdana" w:hAnsi="Verdana"/>
                <w:b/>
                <w:color w:val="FFFFFF"/>
                <w:spacing w:val="-4"/>
                <w:w w:val="80"/>
                <w:sz w:val="16"/>
              </w:rPr>
              <w:t>BÜTÇE</w:t>
            </w:r>
          </w:p>
          <w:p w:rsidR="002B6157" w:rsidRDefault="002B6157" w:rsidP="00A83E1D">
            <w:pPr>
              <w:pStyle w:val="TableParagraph"/>
              <w:spacing w:before="0" w:line="249" w:lineRule="auto"/>
              <w:ind w:right="484"/>
              <w:jc w:val="center"/>
              <w:rPr>
                <w:rFonts w:ascii="Verdana" w:hAnsi="Verdana"/>
                <w:b/>
                <w:sz w:val="16"/>
              </w:rPr>
            </w:pPr>
            <w:r>
              <w:rPr>
                <w:rFonts w:ascii="Verdana" w:hAnsi="Verdana"/>
                <w:b/>
                <w:color w:val="FFFFFF"/>
                <w:spacing w:val="-4"/>
                <w:w w:val="80"/>
                <w:sz w:val="16"/>
              </w:rPr>
              <w:t>(TL)</w:t>
            </w:r>
          </w:p>
        </w:tc>
        <w:tc>
          <w:tcPr>
            <w:tcW w:w="1418" w:type="dxa"/>
            <w:tcBorders>
              <w:bottom w:val="single" w:sz="4" w:space="0" w:color="FFFFFF"/>
            </w:tcBorders>
            <w:shd w:val="clear" w:color="auto" w:fill="E5B8B7" w:themeFill="accent2" w:themeFillTint="66"/>
          </w:tcPr>
          <w:p w:rsidR="002B6157" w:rsidRDefault="002B6157" w:rsidP="00A83E1D">
            <w:pPr>
              <w:pStyle w:val="TableParagraph"/>
              <w:spacing w:before="0" w:line="249" w:lineRule="auto"/>
              <w:ind w:left="589" w:right="369" w:hanging="210"/>
              <w:jc w:val="center"/>
              <w:rPr>
                <w:rFonts w:ascii="Verdana" w:hAnsi="Verdana"/>
                <w:b/>
                <w:sz w:val="16"/>
              </w:rPr>
            </w:pPr>
            <w:r>
              <w:rPr>
                <w:rFonts w:ascii="Verdana" w:hAnsi="Verdana"/>
                <w:b/>
                <w:color w:val="FFFFFF"/>
                <w:spacing w:val="-2"/>
                <w:w w:val="75"/>
                <w:sz w:val="16"/>
              </w:rPr>
              <w:t>TAHSİLAT</w:t>
            </w:r>
            <w:r>
              <w:rPr>
                <w:rFonts w:ascii="Verdana" w:hAnsi="Verdana"/>
                <w:b/>
                <w:color w:val="FFFFFF"/>
                <w:spacing w:val="-2"/>
                <w:w w:val="80"/>
                <w:sz w:val="16"/>
              </w:rPr>
              <w:t xml:space="preserve"> </w:t>
            </w:r>
            <w:r>
              <w:rPr>
                <w:rFonts w:ascii="Verdana" w:hAnsi="Verdana"/>
                <w:b/>
                <w:color w:val="FFFFFF"/>
                <w:spacing w:val="-4"/>
                <w:w w:val="80"/>
                <w:sz w:val="16"/>
              </w:rPr>
              <w:t>(TL)</w:t>
            </w:r>
          </w:p>
        </w:tc>
        <w:tc>
          <w:tcPr>
            <w:tcW w:w="1417" w:type="dxa"/>
            <w:tcBorders>
              <w:bottom w:val="single" w:sz="4" w:space="0" w:color="FFFFFF"/>
            </w:tcBorders>
            <w:shd w:val="clear" w:color="auto" w:fill="E5B8B7" w:themeFill="accent2" w:themeFillTint="66"/>
          </w:tcPr>
          <w:p w:rsidR="002B6157" w:rsidRDefault="002B6157" w:rsidP="004D57D1">
            <w:pPr>
              <w:pStyle w:val="TableParagraph"/>
              <w:spacing w:before="0" w:line="244" w:lineRule="auto"/>
              <w:ind w:left="347" w:right="322" w:firstLine="12"/>
              <w:jc w:val="center"/>
              <w:rPr>
                <w:rFonts w:ascii="Verdana" w:hAnsi="Verdana"/>
                <w:b/>
                <w:sz w:val="16"/>
              </w:rPr>
            </w:pPr>
            <w:r>
              <w:rPr>
                <w:rFonts w:ascii="Verdana" w:hAnsi="Verdana"/>
                <w:b/>
                <w:color w:val="FFFFFF"/>
                <w:w w:val="85"/>
                <w:sz w:val="16"/>
              </w:rPr>
              <w:t>RED</w:t>
            </w:r>
            <w:r>
              <w:rPr>
                <w:rFonts w:ascii="Verdana" w:hAnsi="Verdana"/>
                <w:b/>
                <w:color w:val="FFFFFF"/>
                <w:spacing w:val="-6"/>
                <w:w w:val="85"/>
                <w:sz w:val="16"/>
              </w:rPr>
              <w:t xml:space="preserve"> </w:t>
            </w:r>
            <w:r>
              <w:rPr>
                <w:rFonts w:ascii="Verdana" w:hAnsi="Verdana"/>
                <w:b/>
                <w:color w:val="FFFFFF"/>
                <w:w w:val="85"/>
                <w:sz w:val="16"/>
              </w:rPr>
              <w:t xml:space="preserve">VE </w:t>
            </w:r>
            <w:r>
              <w:rPr>
                <w:rFonts w:ascii="Verdana" w:hAnsi="Verdana"/>
                <w:b/>
                <w:color w:val="FFFFFF"/>
                <w:spacing w:val="-2"/>
                <w:w w:val="75"/>
                <w:sz w:val="16"/>
              </w:rPr>
              <w:t>İADELER</w:t>
            </w:r>
            <w:r>
              <w:rPr>
                <w:rFonts w:ascii="Verdana" w:hAnsi="Verdana"/>
                <w:b/>
                <w:color w:val="FFFFFF"/>
                <w:spacing w:val="-2"/>
                <w:w w:val="85"/>
                <w:sz w:val="16"/>
              </w:rPr>
              <w:t xml:space="preserve"> </w:t>
            </w:r>
            <w:r>
              <w:rPr>
                <w:rFonts w:ascii="Verdana" w:hAnsi="Verdana"/>
                <w:b/>
                <w:color w:val="FFFFFF"/>
                <w:spacing w:val="-4"/>
                <w:w w:val="85"/>
                <w:sz w:val="16"/>
              </w:rPr>
              <w:t>(TL)</w:t>
            </w:r>
          </w:p>
        </w:tc>
        <w:tc>
          <w:tcPr>
            <w:tcW w:w="1560" w:type="dxa"/>
            <w:tcBorders>
              <w:bottom w:val="single" w:sz="4" w:space="0" w:color="FFFFFF"/>
            </w:tcBorders>
            <w:shd w:val="clear" w:color="auto" w:fill="E5B8B7" w:themeFill="accent2" w:themeFillTint="66"/>
          </w:tcPr>
          <w:p w:rsidR="00A83E1D" w:rsidRDefault="002B6157" w:rsidP="00A83E1D">
            <w:pPr>
              <w:pStyle w:val="TableParagraph"/>
              <w:spacing w:before="0" w:line="249" w:lineRule="auto"/>
              <w:ind w:left="621" w:right="216" w:hanging="368"/>
              <w:jc w:val="center"/>
              <w:rPr>
                <w:rFonts w:ascii="Verdana" w:hAnsi="Verdana"/>
                <w:b/>
                <w:color w:val="FFFFFF"/>
                <w:spacing w:val="-12"/>
                <w:sz w:val="16"/>
              </w:rPr>
            </w:pPr>
            <w:r>
              <w:rPr>
                <w:rFonts w:ascii="Verdana" w:hAnsi="Verdana"/>
                <w:b/>
                <w:color w:val="FFFFFF"/>
                <w:spacing w:val="-2"/>
                <w:w w:val="75"/>
                <w:sz w:val="16"/>
              </w:rPr>
              <w:t>NET</w:t>
            </w:r>
            <w:r>
              <w:rPr>
                <w:rFonts w:ascii="Verdana" w:hAnsi="Verdana"/>
                <w:b/>
                <w:color w:val="FFFFFF"/>
                <w:spacing w:val="-12"/>
                <w:sz w:val="16"/>
              </w:rPr>
              <w:t xml:space="preserve"> </w:t>
            </w:r>
          </w:p>
          <w:p w:rsidR="00A83E1D" w:rsidRDefault="002B6157" w:rsidP="00A83E1D">
            <w:pPr>
              <w:pStyle w:val="TableParagraph"/>
              <w:spacing w:before="0" w:line="249" w:lineRule="auto"/>
              <w:ind w:left="621" w:right="216" w:hanging="368"/>
              <w:jc w:val="center"/>
              <w:rPr>
                <w:rFonts w:ascii="Verdana" w:hAnsi="Verdana"/>
                <w:b/>
                <w:color w:val="FFFFFF"/>
                <w:spacing w:val="-2"/>
                <w:w w:val="80"/>
                <w:sz w:val="16"/>
              </w:rPr>
            </w:pPr>
            <w:r>
              <w:rPr>
                <w:rFonts w:ascii="Verdana" w:hAnsi="Verdana"/>
                <w:b/>
                <w:color w:val="FFFFFF"/>
                <w:spacing w:val="-2"/>
                <w:w w:val="75"/>
                <w:sz w:val="16"/>
              </w:rPr>
              <w:t>TAHSİLAT</w:t>
            </w:r>
            <w:r>
              <w:rPr>
                <w:rFonts w:ascii="Verdana" w:hAnsi="Verdana"/>
                <w:b/>
                <w:color w:val="FFFFFF"/>
                <w:spacing w:val="-2"/>
                <w:w w:val="80"/>
                <w:sz w:val="16"/>
              </w:rPr>
              <w:t xml:space="preserve"> </w:t>
            </w:r>
          </w:p>
          <w:p w:rsidR="002B6157" w:rsidRDefault="002B6157" w:rsidP="00A83E1D">
            <w:pPr>
              <w:pStyle w:val="TableParagraph"/>
              <w:spacing w:before="0" w:line="249" w:lineRule="auto"/>
              <w:ind w:left="621" w:right="216" w:hanging="368"/>
              <w:jc w:val="center"/>
              <w:rPr>
                <w:rFonts w:ascii="Verdana" w:hAnsi="Verdana"/>
                <w:b/>
                <w:sz w:val="16"/>
              </w:rPr>
            </w:pPr>
            <w:r>
              <w:rPr>
                <w:rFonts w:ascii="Verdana" w:hAnsi="Verdana"/>
                <w:b/>
                <w:color w:val="FFFFFF"/>
                <w:spacing w:val="-4"/>
                <w:w w:val="80"/>
                <w:sz w:val="16"/>
              </w:rPr>
              <w:t>(TL)</w:t>
            </w:r>
          </w:p>
        </w:tc>
        <w:tc>
          <w:tcPr>
            <w:tcW w:w="1559" w:type="dxa"/>
            <w:tcBorders>
              <w:bottom w:val="single" w:sz="4" w:space="0" w:color="FFFFFF"/>
            </w:tcBorders>
            <w:shd w:val="clear" w:color="auto" w:fill="E5B8B7" w:themeFill="accent2" w:themeFillTint="66"/>
          </w:tcPr>
          <w:p w:rsidR="00A83E1D" w:rsidRDefault="002B6157" w:rsidP="00A83E1D">
            <w:pPr>
              <w:pStyle w:val="TableParagraph"/>
              <w:spacing w:before="0" w:line="244" w:lineRule="auto"/>
              <w:ind w:left="493" w:right="497" w:hanging="1"/>
              <w:rPr>
                <w:rFonts w:ascii="Verdana" w:hAnsi="Verdana"/>
                <w:b/>
                <w:color w:val="FFFFFF"/>
                <w:spacing w:val="-2"/>
                <w:w w:val="90"/>
                <w:sz w:val="16"/>
              </w:rPr>
            </w:pPr>
            <w:r>
              <w:rPr>
                <w:rFonts w:ascii="Verdana" w:hAnsi="Verdana"/>
                <w:b/>
                <w:color w:val="FFFFFF"/>
                <w:spacing w:val="-2"/>
                <w:w w:val="90"/>
                <w:sz w:val="16"/>
              </w:rPr>
              <w:t>GERÇ</w:t>
            </w:r>
            <w:r w:rsidR="00A83E1D">
              <w:rPr>
                <w:rFonts w:ascii="Verdana" w:hAnsi="Verdana"/>
                <w:b/>
                <w:color w:val="FFFFFF"/>
                <w:spacing w:val="-2"/>
                <w:w w:val="90"/>
                <w:sz w:val="16"/>
              </w:rPr>
              <w:t>.</w:t>
            </w:r>
          </w:p>
          <w:p w:rsidR="002B6157" w:rsidRDefault="002B6157" w:rsidP="00A83E1D">
            <w:pPr>
              <w:pStyle w:val="TableParagraph"/>
              <w:spacing w:before="0" w:line="244" w:lineRule="auto"/>
              <w:ind w:left="493" w:right="497" w:hanging="1"/>
              <w:rPr>
                <w:rFonts w:ascii="Verdana" w:hAnsi="Verdana"/>
                <w:b/>
                <w:sz w:val="16"/>
              </w:rPr>
            </w:pPr>
            <w:r>
              <w:rPr>
                <w:rFonts w:ascii="Verdana" w:hAnsi="Verdana"/>
                <w:b/>
                <w:color w:val="FFFFFF"/>
                <w:spacing w:val="-4"/>
                <w:w w:val="80"/>
                <w:sz w:val="16"/>
              </w:rPr>
              <w:t>ORANI</w:t>
            </w:r>
            <w:r>
              <w:rPr>
                <w:rFonts w:ascii="Verdana" w:hAnsi="Verdana"/>
                <w:b/>
                <w:color w:val="FFFFFF"/>
                <w:spacing w:val="-4"/>
                <w:w w:val="90"/>
                <w:sz w:val="16"/>
              </w:rPr>
              <w:t xml:space="preserve"> (%)</w:t>
            </w:r>
          </w:p>
        </w:tc>
      </w:tr>
      <w:tr w:rsidR="002B6157" w:rsidTr="00A83E1D">
        <w:trPr>
          <w:trHeight w:val="387"/>
        </w:trPr>
        <w:tc>
          <w:tcPr>
            <w:tcW w:w="784" w:type="dxa"/>
            <w:tcBorders>
              <w:top w:val="single" w:sz="4" w:space="0" w:color="FFFFFF"/>
              <w:bottom w:val="single" w:sz="6" w:space="0" w:color="FFFFFF"/>
              <w:right w:val="single" w:sz="6" w:space="0" w:color="FFFFFF"/>
            </w:tcBorders>
            <w:shd w:val="clear" w:color="auto" w:fill="E5B8B7" w:themeFill="accent2" w:themeFillTint="66"/>
          </w:tcPr>
          <w:p w:rsidR="002B6157" w:rsidRDefault="002B6157" w:rsidP="004D57D1">
            <w:pPr>
              <w:pStyle w:val="TableParagraph"/>
              <w:spacing w:before="0" w:line="191" w:lineRule="exact"/>
              <w:ind w:right="11"/>
              <w:jc w:val="center"/>
              <w:rPr>
                <w:rFonts w:ascii="Verdana"/>
                <w:b/>
                <w:sz w:val="16"/>
              </w:rPr>
            </w:pPr>
            <w:r>
              <w:rPr>
                <w:rFonts w:ascii="Verdana"/>
                <w:b/>
                <w:color w:val="FFFFFF"/>
                <w:spacing w:val="-5"/>
                <w:w w:val="85"/>
                <w:sz w:val="16"/>
              </w:rPr>
              <w:t>01</w:t>
            </w:r>
          </w:p>
        </w:tc>
        <w:tc>
          <w:tcPr>
            <w:tcW w:w="1434" w:type="dxa"/>
            <w:tcBorders>
              <w:top w:val="single" w:sz="4" w:space="0" w:color="FFFFFF"/>
              <w:left w:val="single" w:sz="6" w:space="0" w:color="FFFFFF"/>
              <w:bottom w:val="single" w:sz="6" w:space="0" w:color="FFFFFF"/>
            </w:tcBorders>
            <w:shd w:val="clear" w:color="auto" w:fill="FDE9D9" w:themeFill="accent6" w:themeFillTint="33"/>
          </w:tcPr>
          <w:p w:rsidR="002B6157" w:rsidRDefault="002B6157" w:rsidP="004D57D1">
            <w:pPr>
              <w:pStyle w:val="TableParagraph"/>
              <w:spacing w:before="0" w:line="194" w:lineRule="exact"/>
              <w:ind w:left="36" w:right="134"/>
              <w:jc w:val="left"/>
              <w:rPr>
                <w:rFonts w:ascii="Verdana" w:hAnsi="Verdana"/>
                <w:b/>
                <w:sz w:val="16"/>
              </w:rPr>
            </w:pPr>
            <w:r>
              <w:rPr>
                <w:rFonts w:ascii="Verdana" w:hAnsi="Verdana"/>
                <w:b/>
                <w:spacing w:val="-2"/>
                <w:w w:val="85"/>
                <w:sz w:val="16"/>
              </w:rPr>
              <w:t xml:space="preserve">VERGİ </w:t>
            </w:r>
            <w:r>
              <w:rPr>
                <w:rFonts w:ascii="Verdana" w:hAnsi="Verdana"/>
                <w:b/>
                <w:spacing w:val="-2"/>
                <w:w w:val="70"/>
                <w:sz w:val="16"/>
              </w:rPr>
              <w:t>GELİRLERİ</w:t>
            </w:r>
          </w:p>
        </w:tc>
        <w:tc>
          <w:tcPr>
            <w:tcW w:w="1559"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right="10"/>
              <w:rPr>
                <w:rFonts w:ascii="Verdana"/>
                <w:sz w:val="16"/>
              </w:rPr>
            </w:pPr>
            <w:r>
              <w:rPr>
                <w:rFonts w:ascii="Verdana"/>
                <w:spacing w:val="-2"/>
                <w:w w:val="95"/>
                <w:sz w:val="16"/>
              </w:rPr>
              <w:t>599.530.000,00</w:t>
            </w:r>
          </w:p>
        </w:tc>
        <w:tc>
          <w:tcPr>
            <w:tcW w:w="1418"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rPr>
                <w:rFonts w:ascii="Verdana"/>
                <w:sz w:val="16"/>
              </w:rPr>
            </w:pPr>
            <w:r>
              <w:rPr>
                <w:rFonts w:ascii="Verdana"/>
                <w:spacing w:val="-2"/>
                <w:w w:val="95"/>
                <w:sz w:val="16"/>
              </w:rPr>
              <w:t>241.508.741,57</w:t>
            </w:r>
          </w:p>
        </w:tc>
        <w:tc>
          <w:tcPr>
            <w:tcW w:w="1417"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46" w:right="21"/>
              <w:rPr>
                <w:rFonts w:ascii="Verdana"/>
                <w:sz w:val="16"/>
              </w:rPr>
            </w:pPr>
            <w:r>
              <w:rPr>
                <w:rFonts w:ascii="Verdana"/>
                <w:spacing w:val="-2"/>
                <w:w w:val="70"/>
                <w:sz w:val="16"/>
              </w:rPr>
              <w:t>-</w:t>
            </w:r>
            <w:r>
              <w:rPr>
                <w:rFonts w:ascii="Verdana"/>
                <w:spacing w:val="-2"/>
                <w:w w:val="90"/>
                <w:sz w:val="16"/>
              </w:rPr>
              <w:t>1.042.310,80</w:t>
            </w:r>
          </w:p>
        </w:tc>
        <w:tc>
          <w:tcPr>
            <w:tcW w:w="1560"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61" w:right="27"/>
              <w:rPr>
                <w:rFonts w:ascii="Verdana"/>
                <w:sz w:val="16"/>
              </w:rPr>
            </w:pPr>
            <w:r>
              <w:rPr>
                <w:rFonts w:ascii="Verdana"/>
                <w:spacing w:val="-2"/>
                <w:w w:val="95"/>
                <w:sz w:val="16"/>
              </w:rPr>
              <w:t>240.466.430,77</w:t>
            </w:r>
          </w:p>
        </w:tc>
        <w:tc>
          <w:tcPr>
            <w:tcW w:w="1559"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60" w:right="63"/>
              <w:rPr>
                <w:rFonts w:ascii="Verdana"/>
                <w:sz w:val="16"/>
              </w:rPr>
            </w:pPr>
            <w:r>
              <w:rPr>
                <w:rFonts w:ascii="Verdana"/>
                <w:spacing w:val="-4"/>
                <w:w w:val="95"/>
                <w:sz w:val="16"/>
              </w:rPr>
              <w:t>40,11</w:t>
            </w:r>
          </w:p>
        </w:tc>
      </w:tr>
      <w:tr w:rsidR="002B6157" w:rsidTr="00A83E1D">
        <w:trPr>
          <w:trHeight w:val="588"/>
        </w:trPr>
        <w:tc>
          <w:tcPr>
            <w:tcW w:w="784" w:type="dxa"/>
            <w:tcBorders>
              <w:top w:val="single" w:sz="6" w:space="0" w:color="FFFFFF"/>
              <w:bottom w:val="single" w:sz="4" w:space="0" w:color="FFFFFF"/>
              <w:right w:val="single" w:sz="6" w:space="0" w:color="FFFFFF"/>
            </w:tcBorders>
            <w:shd w:val="clear" w:color="auto" w:fill="E5B8B7" w:themeFill="accent2" w:themeFillTint="66"/>
          </w:tcPr>
          <w:p w:rsidR="002B6157" w:rsidRDefault="002B6157" w:rsidP="004D57D1">
            <w:pPr>
              <w:pStyle w:val="TableParagraph"/>
              <w:spacing w:before="0" w:line="191" w:lineRule="exact"/>
              <w:ind w:right="11"/>
              <w:jc w:val="center"/>
              <w:rPr>
                <w:rFonts w:ascii="Verdana"/>
                <w:b/>
                <w:sz w:val="16"/>
              </w:rPr>
            </w:pPr>
            <w:r>
              <w:rPr>
                <w:rFonts w:ascii="Verdana"/>
                <w:b/>
                <w:color w:val="FFFFFF"/>
                <w:spacing w:val="-5"/>
                <w:w w:val="85"/>
                <w:sz w:val="16"/>
              </w:rPr>
              <w:t>03</w:t>
            </w:r>
          </w:p>
        </w:tc>
        <w:tc>
          <w:tcPr>
            <w:tcW w:w="1434" w:type="dxa"/>
            <w:tcBorders>
              <w:top w:val="single" w:sz="6" w:space="0" w:color="FFFFFF"/>
              <w:left w:val="single" w:sz="6" w:space="0" w:color="FFFFFF"/>
              <w:bottom w:val="single" w:sz="4" w:space="0" w:color="FFFFFF"/>
            </w:tcBorders>
            <w:shd w:val="clear" w:color="auto" w:fill="FDE9D9" w:themeFill="accent6" w:themeFillTint="33"/>
          </w:tcPr>
          <w:p w:rsidR="002B6157" w:rsidRDefault="002B6157" w:rsidP="004D57D1">
            <w:pPr>
              <w:pStyle w:val="TableParagraph"/>
              <w:spacing w:before="0" w:line="194" w:lineRule="exact"/>
              <w:ind w:left="36" w:right="134"/>
              <w:jc w:val="left"/>
              <w:rPr>
                <w:rFonts w:ascii="Verdana" w:hAnsi="Verdana"/>
                <w:b/>
                <w:sz w:val="16"/>
              </w:rPr>
            </w:pPr>
            <w:r>
              <w:rPr>
                <w:rFonts w:ascii="Verdana" w:hAnsi="Verdana"/>
                <w:b/>
                <w:w w:val="75"/>
                <w:sz w:val="16"/>
              </w:rPr>
              <w:t>TEŞEBBÜS</w:t>
            </w:r>
            <w:r>
              <w:rPr>
                <w:rFonts w:ascii="Verdana" w:hAnsi="Verdana"/>
                <w:b/>
                <w:spacing w:val="-2"/>
                <w:w w:val="75"/>
                <w:sz w:val="16"/>
              </w:rPr>
              <w:t xml:space="preserve"> </w:t>
            </w:r>
            <w:r>
              <w:rPr>
                <w:rFonts w:ascii="Verdana" w:hAnsi="Verdana"/>
                <w:b/>
                <w:w w:val="75"/>
                <w:sz w:val="16"/>
              </w:rPr>
              <w:t xml:space="preserve">VE </w:t>
            </w:r>
            <w:r>
              <w:rPr>
                <w:rFonts w:ascii="Verdana" w:hAnsi="Verdana"/>
                <w:b/>
                <w:spacing w:val="-2"/>
                <w:w w:val="85"/>
                <w:sz w:val="16"/>
              </w:rPr>
              <w:t>MÜLKİYET GELİRLERİ</w:t>
            </w:r>
          </w:p>
        </w:tc>
        <w:tc>
          <w:tcPr>
            <w:tcW w:w="1559" w:type="dxa"/>
            <w:tcBorders>
              <w:top w:val="single" w:sz="6" w:space="0" w:color="FFFFFF"/>
              <w:bottom w:val="single" w:sz="4" w:space="0" w:color="FFFFFF"/>
            </w:tcBorders>
            <w:shd w:val="clear" w:color="auto" w:fill="DBE5F1" w:themeFill="accent1" w:themeFillTint="33"/>
          </w:tcPr>
          <w:p w:rsidR="002B6157" w:rsidRDefault="002B6157" w:rsidP="004D57D1">
            <w:pPr>
              <w:pStyle w:val="TableParagraph"/>
              <w:spacing w:before="4" w:line="240" w:lineRule="auto"/>
              <w:ind w:right="10"/>
              <w:rPr>
                <w:rFonts w:ascii="Verdana"/>
                <w:sz w:val="16"/>
              </w:rPr>
            </w:pPr>
            <w:r>
              <w:rPr>
                <w:rFonts w:ascii="Verdana"/>
                <w:spacing w:val="-2"/>
                <w:w w:val="95"/>
                <w:sz w:val="16"/>
              </w:rPr>
              <w:t>366.880.000,00</w:t>
            </w:r>
          </w:p>
        </w:tc>
        <w:tc>
          <w:tcPr>
            <w:tcW w:w="1418" w:type="dxa"/>
            <w:tcBorders>
              <w:top w:val="single" w:sz="6" w:space="0" w:color="FFFFFF"/>
              <w:bottom w:val="single" w:sz="4" w:space="0" w:color="FFFFFF"/>
            </w:tcBorders>
            <w:shd w:val="clear" w:color="auto" w:fill="DBE5F1" w:themeFill="accent1" w:themeFillTint="33"/>
          </w:tcPr>
          <w:p w:rsidR="002B6157" w:rsidRDefault="002B6157" w:rsidP="004D57D1">
            <w:pPr>
              <w:pStyle w:val="TableParagraph"/>
              <w:spacing w:before="4" w:line="240" w:lineRule="auto"/>
              <w:rPr>
                <w:rFonts w:ascii="Verdana"/>
                <w:sz w:val="16"/>
              </w:rPr>
            </w:pPr>
            <w:r>
              <w:rPr>
                <w:rFonts w:ascii="Verdana"/>
                <w:spacing w:val="-2"/>
                <w:w w:val="95"/>
                <w:sz w:val="16"/>
              </w:rPr>
              <w:t>119.320.346,94</w:t>
            </w:r>
          </w:p>
        </w:tc>
        <w:tc>
          <w:tcPr>
            <w:tcW w:w="1417" w:type="dxa"/>
            <w:tcBorders>
              <w:top w:val="single" w:sz="6" w:space="0" w:color="FFFFFF"/>
              <w:bottom w:val="single" w:sz="4" w:space="0" w:color="FFFFFF"/>
            </w:tcBorders>
            <w:shd w:val="clear" w:color="auto" w:fill="DBE5F1" w:themeFill="accent1" w:themeFillTint="33"/>
          </w:tcPr>
          <w:p w:rsidR="002B6157" w:rsidRDefault="002B6157" w:rsidP="004D57D1">
            <w:pPr>
              <w:pStyle w:val="TableParagraph"/>
              <w:spacing w:before="4" w:line="240" w:lineRule="auto"/>
              <w:ind w:left="46" w:right="21"/>
              <w:rPr>
                <w:rFonts w:ascii="Verdana"/>
                <w:sz w:val="16"/>
              </w:rPr>
            </w:pPr>
            <w:r>
              <w:rPr>
                <w:rFonts w:ascii="Verdana"/>
                <w:spacing w:val="-2"/>
                <w:w w:val="70"/>
                <w:sz w:val="16"/>
              </w:rPr>
              <w:t>-</w:t>
            </w:r>
            <w:r>
              <w:rPr>
                <w:rFonts w:ascii="Verdana"/>
                <w:spacing w:val="-2"/>
                <w:w w:val="90"/>
                <w:sz w:val="16"/>
              </w:rPr>
              <w:t>625.155,47</w:t>
            </w:r>
          </w:p>
        </w:tc>
        <w:tc>
          <w:tcPr>
            <w:tcW w:w="1560" w:type="dxa"/>
            <w:tcBorders>
              <w:top w:val="single" w:sz="6" w:space="0" w:color="FFFFFF"/>
              <w:bottom w:val="single" w:sz="4" w:space="0" w:color="FFFFFF"/>
            </w:tcBorders>
            <w:shd w:val="clear" w:color="auto" w:fill="DBE5F1" w:themeFill="accent1" w:themeFillTint="33"/>
          </w:tcPr>
          <w:p w:rsidR="002B6157" w:rsidRDefault="002B6157" w:rsidP="004D57D1">
            <w:pPr>
              <w:pStyle w:val="TableParagraph"/>
              <w:spacing w:before="4" w:line="240" w:lineRule="auto"/>
              <w:ind w:left="61" w:right="27"/>
              <w:rPr>
                <w:rFonts w:ascii="Verdana"/>
                <w:sz w:val="16"/>
              </w:rPr>
            </w:pPr>
            <w:r>
              <w:rPr>
                <w:rFonts w:ascii="Verdana"/>
                <w:spacing w:val="-2"/>
                <w:w w:val="95"/>
                <w:sz w:val="16"/>
              </w:rPr>
              <w:t>118.695.191,47</w:t>
            </w:r>
          </w:p>
        </w:tc>
        <w:tc>
          <w:tcPr>
            <w:tcW w:w="1559" w:type="dxa"/>
            <w:tcBorders>
              <w:top w:val="single" w:sz="6" w:space="0" w:color="FFFFFF"/>
              <w:bottom w:val="single" w:sz="4" w:space="0" w:color="FFFFFF"/>
            </w:tcBorders>
            <w:shd w:val="clear" w:color="auto" w:fill="DBE5F1" w:themeFill="accent1" w:themeFillTint="33"/>
          </w:tcPr>
          <w:p w:rsidR="002B6157" w:rsidRDefault="002B6157" w:rsidP="004D57D1">
            <w:pPr>
              <w:pStyle w:val="TableParagraph"/>
              <w:spacing w:before="4" w:line="240" w:lineRule="auto"/>
              <w:ind w:left="60" w:right="63"/>
              <w:rPr>
                <w:rFonts w:ascii="Verdana"/>
                <w:sz w:val="16"/>
              </w:rPr>
            </w:pPr>
            <w:r>
              <w:rPr>
                <w:rFonts w:ascii="Verdana"/>
                <w:spacing w:val="-4"/>
                <w:w w:val="95"/>
                <w:sz w:val="16"/>
              </w:rPr>
              <w:t>32,35</w:t>
            </w:r>
          </w:p>
        </w:tc>
      </w:tr>
      <w:tr w:rsidR="002B6157" w:rsidTr="00A83E1D">
        <w:trPr>
          <w:trHeight w:val="588"/>
        </w:trPr>
        <w:tc>
          <w:tcPr>
            <w:tcW w:w="784" w:type="dxa"/>
            <w:tcBorders>
              <w:top w:val="single" w:sz="4" w:space="0" w:color="FFFFFF"/>
              <w:bottom w:val="single" w:sz="4" w:space="0" w:color="FFFFFF"/>
              <w:right w:val="single" w:sz="6" w:space="0" w:color="FFFFFF"/>
            </w:tcBorders>
            <w:shd w:val="clear" w:color="auto" w:fill="E5B8B7" w:themeFill="accent2" w:themeFillTint="66"/>
          </w:tcPr>
          <w:p w:rsidR="002B6157" w:rsidRDefault="002B6157" w:rsidP="004D57D1">
            <w:pPr>
              <w:pStyle w:val="TableParagraph"/>
              <w:spacing w:before="0" w:line="191" w:lineRule="exact"/>
              <w:ind w:right="11"/>
              <w:jc w:val="center"/>
              <w:rPr>
                <w:rFonts w:ascii="Verdana"/>
                <w:b/>
                <w:sz w:val="16"/>
              </w:rPr>
            </w:pPr>
            <w:r>
              <w:rPr>
                <w:rFonts w:ascii="Verdana"/>
                <w:b/>
                <w:color w:val="FFFFFF"/>
                <w:spacing w:val="-5"/>
                <w:w w:val="85"/>
                <w:sz w:val="16"/>
              </w:rPr>
              <w:t>04</w:t>
            </w:r>
          </w:p>
        </w:tc>
        <w:tc>
          <w:tcPr>
            <w:tcW w:w="1434" w:type="dxa"/>
            <w:tcBorders>
              <w:top w:val="single" w:sz="4" w:space="0" w:color="FFFFFF"/>
              <w:left w:val="single" w:sz="6" w:space="0" w:color="FFFFFF"/>
              <w:bottom w:val="single" w:sz="4" w:space="0" w:color="FFFFFF"/>
            </w:tcBorders>
            <w:shd w:val="clear" w:color="auto" w:fill="FDE9D9" w:themeFill="accent6" w:themeFillTint="33"/>
          </w:tcPr>
          <w:p w:rsidR="002B6157" w:rsidRDefault="002B6157" w:rsidP="004D57D1">
            <w:pPr>
              <w:pStyle w:val="TableParagraph"/>
              <w:spacing w:before="0" w:line="194" w:lineRule="exact"/>
              <w:ind w:left="36" w:right="134"/>
              <w:jc w:val="left"/>
              <w:rPr>
                <w:rFonts w:ascii="Verdana" w:hAnsi="Verdana"/>
                <w:b/>
                <w:sz w:val="16"/>
              </w:rPr>
            </w:pPr>
            <w:r>
              <w:rPr>
                <w:rFonts w:ascii="Verdana" w:hAnsi="Verdana"/>
                <w:b/>
                <w:spacing w:val="-2"/>
                <w:w w:val="90"/>
                <w:sz w:val="16"/>
              </w:rPr>
              <w:t xml:space="preserve">ALINAN </w:t>
            </w:r>
            <w:r>
              <w:rPr>
                <w:rFonts w:ascii="Verdana" w:hAnsi="Verdana"/>
                <w:b/>
                <w:w w:val="90"/>
                <w:sz w:val="16"/>
              </w:rPr>
              <w:t xml:space="preserve">BAĞIŞ VE </w:t>
            </w:r>
            <w:r>
              <w:rPr>
                <w:rFonts w:ascii="Verdana" w:hAnsi="Verdana"/>
                <w:b/>
                <w:spacing w:val="-2"/>
                <w:w w:val="80"/>
                <w:sz w:val="16"/>
              </w:rPr>
              <w:t>YARDIMLAR</w:t>
            </w:r>
          </w:p>
        </w:tc>
        <w:tc>
          <w:tcPr>
            <w:tcW w:w="1559"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right="10"/>
              <w:rPr>
                <w:rFonts w:ascii="Verdana"/>
                <w:sz w:val="16"/>
              </w:rPr>
            </w:pPr>
            <w:r>
              <w:rPr>
                <w:rFonts w:ascii="Verdana"/>
                <w:spacing w:val="-2"/>
                <w:w w:val="95"/>
                <w:sz w:val="16"/>
              </w:rPr>
              <w:t>850.000,00</w:t>
            </w:r>
          </w:p>
        </w:tc>
        <w:tc>
          <w:tcPr>
            <w:tcW w:w="1418"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left="153" w:right="156"/>
              <w:rPr>
                <w:rFonts w:ascii="Verdana"/>
                <w:sz w:val="16"/>
              </w:rPr>
            </w:pPr>
            <w:r>
              <w:rPr>
                <w:rFonts w:ascii="Verdana"/>
                <w:spacing w:val="-4"/>
                <w:w w:val="95"/>
                <w:sz w:val="16"/>
              </w:rPr>
              <w:t>588.968,96</w:t>
            </w:r>
          </w:p>
        </w:tc>
        <w:tc>
          <w:tcPr>
            <w:tcW w:w="1417"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left="54" w:right="21"/>
              <w:rPr>
                <w:rFonts w:ascii="Verdana"/>
                <w:sz w:val="16"/>
              </w:rPr>
            </w:pPr>
            <w:r>
              <w:rPr>
                <w:rFonts w:ascii="Verdana"/>
                <w:spacing w:val="-4"/>
                <w:w w:val="95"/>
                <w:sz w:val="16"/>
              </w:rPr>
              <w:t>-500.000,00</w:t>
            </w:r>
          </w:p>
        </w:tc>
        <w:tc>
          <w:tcPr>
            <w:tcW w:w="1560"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left="55" w:right="27"/>
              <w:rPr>
                <w:rFonts w:ascii="Verdana"/>
                <w:sz w:val="16"/>
              </w:rPr>
            </w:pPr>
            <w:r>
              <w:rPr>
                <w:rFonts w:ascii="Verdana"/>
                <w:spacing w:val="-4"/>
                <w:w w:val="95"/>
                <w:sz w:val="16"/>
              </w:rPr>
              <w:t>88.968,96</w:t>
            </w:r>
          </w:p>
        </w:tc>
        <w:tc>
          <w:tcPr>
            <w:tcW w:w="1559"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left="65" w:right="63"/>
              <w:rPr>
                <w:rFonts w:ascii="Verdana"/>
                <w:sz w:val="16"/>
              </w:rPr>
            </w:pPr>
            <w:r>
              <w:rPr>
                <w:rFonts w:ascii="Verdana"/>
                <w:spacing w:val="-4"/>
                <w:w w:val="95"/>
                <w:sz w:val="16"/>
              </w:rPr>
              <w:t>10,47</w:t>
            </w:r>
          </w:p>
        </w:tc>
      </w:tr>
      <w:tr w:rsidR="002B6157" w:rsidTr="00A83E1D">
        <w:trPr>
          <w:trHeight w:val="393"/>
        </w:trPr>
        <w:tc>
          <w:tcPr>
            <w:tcW w:w="784" w:type="dxa"/>
            <w:tcBorders>
              <w:top w:val="single" w:sz="4" w:space="0" w:color="FFFFFF"/>
              <w:right w:val="single" w:sz="6" w:space="0" w:color="FFFFFF"/>
            </w:tcBorders>
            <w:shd w:val="clear" w:color="auto" w:fill="E5B8B7" w:themeFill="accent2" w:themeFillTint="66"/>
          </w:tcPr>
          <w:p w:rsidR="002B6157" w:rsidRDefault="002B6157" w:rsidP="004D57D1">
            <w:pPr>
              <w:pStyle w:val="TableParagraph"/>
              <w:spacing w:before="0" w:line="191" w:lineRule="exact"/>
              <w:ind w:right="11"/>
              <w:jc w:val="center"/>
              <w:rPr>
                <w:rFonts w:ascii="Verdana"/>
                <w:b/>
                <w:sz w:val="16"/>
              </w:rPr>
            </w:pPr>
            <w:r>
              <w:rPr>
                <w:rFonts w:ascii="Verdana"/>
                <w:b/>
                <w:color w:val="FFFFFF"/>
                <w:spacing w:val="-5"/>
                <w:w w:val="85"/>
                <w:sz w:val="16"/>
              </w:rPr>
              <w:t>05</w:t>
            </w:r>
          </w:p>
        </w:tc>
        <w:tc>
          <w:tcPr>
            <w:tcW w:w="1434" w:type="dxa"/>
            <w:tcBorders>
              <w:top w:val="single" w:sz="4" w:space="0" w:color="FFFFFF"/>
              <w:left w:val="single" w:sz="6" w:space="0" w:color="FFFFFF"/>
              <w:bottom w:val="single" w:sz="4" w:space="0" w:color="FFFFFF"/>
            </w:tcBorders>
            <w:shd w:val="clear" w:color="auto" w:fill="FDE9D9" w:themeFill="accent6" w:themeFillTint="33"/>
          </w:tcPr>
          <w:p w:rsidR="002B6157" w:rsidRDefault="002B6157" w:rsidP="004D57D1">
            <w:pPr>
              <w:pStyle w:val="TableParagraph"/>
              <w:spacing w:before="0" w:line="194" w:lineRule="exact"/>
              <w:ind w:left="36" w:right="392"/>
              <w:jc w:val="left"/>
              <w:rPr>
                <w:rFonts w:ascii="Verdana" w:hAnsi="Verdana"/>
                <w:b/>
                <w:sz w:val="16"/>
              </w:rPr>
            </w:pPr>
            <w:r>
              <w:rPr>
                <w:rFonts w:ascii="Verdana" w:hAnsi="Verdana"/>
                <w:b/>
                <w:spacing w:val="-2"/>
                <w:w w:val="85"/>
                <w:sz w:val="16"/>
              </w:rPr>
              <w:t xml:space="preserve">DİĞER </w:t>
            </w:r>
            <w:r>
              <w:rPr>
                <w:rFonts w:ascii="Verdana" w:hAnsi="Verdana"/>
                <w:b/>
                <w:spacing w:val="-2"/>
                <w:w w:val="75"/>
                <w:sz w:val="16"/>
              </w:rPr>
              <w:t>GELİRLER</w:t>
            </w:r>
          </w:p>
        </w:tc>
        <w:tc>
          <w:tcPr>
            <w:tcW w:w="1559"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right="10"/>
              <w:rPr>
                <w:rFonts w:ascii="Verdana"/>
                <w:sz w:val="16"/>
              </w:rPr>
            </w:pPr>
            <w:r>
              <w:rPr>
                <w:rFonts w:ascii="Verdana"/>
                <w:spacing w:val="-2"/>
                <w:w w:val="95"/>
                <w:sz w:val="16"/>
              </w:rPr>
              <w:t>578.240.000,00</w:t>
            </w:r>
          </w:p>
        </w:tc>
        <w:tc>
          <w:tcPr>
            <w:tcW w:w="1418"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rPr>
                <w:rFonts w:ascii="Verdana"/>
                <w:sz w:val="16"/>
              </w:rPr>
            </w:pPr>
            <w:r>
              <w:rPr>
                <w:rFonts w:ascii="Verdana"/>
                <w:spacing w:val="-2"/>
                <w:w w:val="95"/>
                <w:sz w:val="16"/>
              </w:rPr>
              <w:t>245.638.017,20</w:t>
            </w:r>
          </w:p>
        </w:tc>
        <w:tc>
          <w:tcPr>
            <w:tcW w:w="1417"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left="47" w:right="21"/>
              <w:rPr>
                <w:rFonts w:ascii="Verdana"/>
                <w:sz w:val="16"/>
              </w:rPr>
            </w:pPr>
            <w:r>
              <w:rPr>
                <w:rFonts w:ascii="Verdana"/>
                <w:spacing w:val="-2"/>
                <w:w w:val="70"/>
                <w:sz w:val="16"/>
              </w:rPr>
              <w:t>-</w:t>
            </w:r>
            <w:r>
              <w:rPr>
                <w:rFonts w:ascii="Verdana"/>
                <w:spacing w:val="-2"/>
                <w:w w:val="90"/>
                <w:sz w:val="16"/>
              </w:rPr>
              <w:t>2.129.320,32</w:t>
            </w:r>
          </w:p>
        </w:tc>
        <w:tc>
          <w:tcPr>
            <w:tcW w:w="1560"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left="61" w:right="27"/>
              <w:rPr>
                <w:rFonts w:ascii="Verdana"/>
                <w:sz w:val="16"/>
              </w:rPr>
            </w:pPr>
            <w:r>
              <w:rPr>
                <w:rFonts w:ascii="Verdana"/>
                <w:spacing w:val="-2"/>
                <w:w w:val="95"/>
                <w:sz w:val="16"/>
              </w:rPr>
              <w:t>243.508.696,88</w:t>
            </w:r>
          </w:p>
        </w:tc>
        <w:tc>
          <w:tcPr>
            <w:tcW w:w="1559" w:type="dxa"/>
            <w:tcBorders>
              <w:top w:val="single" w:sz="4" w:space="0" w:color="FFFFFF"/>
              <w:bottom w:val="single" w:sz="4" w:space="0" w:color="FFFFFF"/>
            </w:tcBorders>
            <w:shd w:val="clear" w:color="auto" w:fill="DBE5F1" w:themeFill="accent1" w:themeFillTint="33"/>
          </w:tcPr>
          <w:p w:rsidR="002B6157" w:rsidRDefault="002B6157" w:rsidP="004D57D1">
            <w:pPr>
              <w:pStyle w:val="TableParagraph"/>
              <w:spacing w:before="3" w:line="240" w:lineRule="auto"/>
              <w:ind w:left="60" w:right="63"/>
              <w:rPr>
                <w:rFonts w:ascii="Verdana"/>
                <w:sz w:val="16"/>
              </w:rPr>
            </w:pPr>
            <w:r>
              <w:rPr>
                <w:rFonts w:ascii="Verdana"/>
                <w:spacing w:val="-4"/>
                <w:w w:val="95"/>
                <w:sz w:val="16"/>
              </w:rPr>
              <w:t>42,11</w:t>
            </w:r>
          </w:p>
        </w:tc>
      </w:tr>
      <w:tr w:rsidR="002B6157" w:rsidTr="00A83E1D">
        <w:trPr>
          <w:trHeight w:val="387"/>
        </w:trPr>
        <w:tc>
          <w:tcPr>
            <w:tcW w:w="784" w:type="dxa"/>
            <w:tcBorders>
              <w:bottom w:val="single" w:sz="6" w:space="0" w:color="FFFFFF"/>
              <w:right w:val="single" w:sz="6" w:space="0" w:color="FFFFFF"/>
            </w:tcBorders>
            <w:shd w:val="clear" w:color="auto" w:fill="E5B8B7" w:themeFill="accent2" w:themeFillTint="66"/>
          </w:tcPr>
          <w:p w:rsidR="002B6157" w:rsidRDefault="002B6157" w:rsidP="004D57D1">
            <w:pPr>
              <w:pStyle w:val="TableParagraph"/>
              <w:spacing w:before="0" w:line="191" w:lineRule="exact"/>
              <w:ind w:right="11"/>
              <w:jc w:val="center"/>
              <w:rPr>
                <w:rFonts w:ascii="Verdana"/>
                <w:b/>
                <w:sz w:val="16"/>
              </w:rPr>
            </w:pPr>
            <w:r>
              <w:rPr>
                <w:rFonts w:ascii="Verdana"/>
                <w:b/>
                <w:color w:val="FFFFFF"/>
                <w:spacing w:val="-5"/>
                <w:w w:val="85"/>
                <w:sz w:val="16"/>
              </w:rPr>
              <w:t>06</w:t>
            </w:r>
          </w:p>
        </w:tc>
        <w:tc>
          <w:tcPr>
            <w:tcW w:w="1434" w:type="dxa"/>
            <w:tcBorders>
              <w:top w:val="single" w:sz="4" w:space="0" w:color="FFFFFF"/>
              <w:left w:val="single" w:sz="6" w:space="0" w:color="FFFFFF"/>
              <w:bottom w:val="single" w:sz="6" w:space="0" w:color="FFFFFF"/>
            </w:tcBorders>
            <w:shd w:val="clear" w:color="auto" w:fill="FDE9D9" w:themeFill="accent6" w:themeFillTint="33"/>
          </w:tcPr>
          <w:p w:rsidR="002B6157" w:rsidRDefault="002B6157" w:rsidP="004D57D1">
            <w:pPr>
              <w:pStyle w:val="TableParagraph"/>
              <w:spacing w:before="0" w:line="194" w:lineRule="exact"/>
              <w:ind w:left="36" w:right="134"/>
              <w:jc w:val="left"/>
              <w:rPr>
                <w:rFonts w:ascii="Verdana" w:hAnsi="Verdana"/>
                <w:b/>
                <w:sz w:val="16"/>
              </w:rPr>
            </w:pPr>
            <w:r>
              <w:rPr>
                <w:rFonts w:ascii="Verdana" w:hAnsi="Verdana"/>
                <w:b/>
                <w:spacing w:val="-2"/>
                <w:w w:val="80"/>
                <w:sz w:val="16"/>
              </w:rPr>
              <w:t xml:space="preserve">SERMAYE </w:t>
            </w:r>
            <w:r>
              <w:rPr>
                <w:rFonts w:ascii="Verdana" w:hAnsi="Verdana"/>
                <w:b/>
                <w:spacing w:val="-2"/>
                <w:w w:val="70"/>
                <w:sz w:val="16"/>
              </w:rPr>
              <w:t>GELİRLERİ</w:t>
            </w:r>
          </w:p>
        </w:tc>
        <w:tc>
          <w:tcPr>
            <w:tcW w:w="1559"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right="10"/>
              <w:rPr>
                <w:rFonts w:ascii="Verdana"/>
                <w:sz w:val="16"/>
              </w:rPr>
            </w:pPr>
            <w:r>
              <w:rPr>
                <w:rFonts w:ascii="Verdana"/>
                <w:spacing w:val="-2"/>
                <w:w w:val="95"/>
                <w:sz w:val="16"/>
              </w:rPr>
              <w:t>202.000.000,00</w:t>
            </w:r>
          </w:p>
        </w:tc>
        <w:tc>
          <w:tcPr>
            <w:tcW w:w="1418"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rPr>
                <w:rFonts w:ascii="Verdana"/>
                <w:sz w:val="16"/>
              </w:rPr>
            </w:pPr>
            <w:r>
              <w:rPr>
                <w:rFonts w:ascii="Verdana"/>
                <w:spacing w:val="-2"/>
                <w:w w:val="95"/>
                <w:sz w:val="16"/>
              </w:rPr>
              <w:t>8.867.098,00</w:t>
            </w:r>
          </w:p>
        </w:tc>
        <w:tc>
          <w:tcPr>
            <w:tcW w:w="1417"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54" w:right="21"/>
              <w:rPr>
                <w:rFonts w:ascii="Verdana"/>
                <w:sz w:val="16"/>
              </w:rPr>
            </w:pPr>
            <w:r>
              <w:rPr>
                <w:rFonts w:ascii="Verdana"/>
                <w:spacing w:val="-4"/>
                <w:w w:val="95"/>
                <w:sz w:val="16"/>
              </w:rPr>
              <w:t>-860,00</w:t>
            </w:r>
          </w:p>
        </w:tc>
        <w:tc>
          <w:tcPr>
            <w:tcW w:w="1560"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61" w:right="27"/>
              <w:rPr>
                <w:rFonts w:ascii="Verdana"/>
                <w:sz w:val="16"/>
              </w:rPr>
            </w:pPr>
            <w:r>
              <w:rPr>
                <w:rFonts w:ascii="Verdana"/>
                <w:spacing w:val="-2"/>
                <w:w w:val="95"/>
                <w:sz w:val="16"/>
              </w:rPr>
              <w:t>8.866.238,00</w:t>
            </w:r>
          </w:p>
        </w:tc>
        <w:tc>
          <w:tcPr>
            <w:tcW w:w="1559"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64" w:right="63"/>
              <w:rPr>
                <w:rFonts w:ascii="Verdana"/>
                <w:spacing w:val="-2"/>
                <w:w w:val="95"/>
                <w:sz w:val="16"/>
              </w:rPr>
            </w:pPr>
            <w:r>
              <w:rPr>
                <w:rFonts w:ascii="Verdana"/>
                <w:spacing w:val="-2"/>
                <w:w w:val="95"/>
                <w:sz w:val="16"/>
              </w:rPr>
              <w:t>4,39</w:t>
            </w:r>
          </w:p>
          <w:p w:rsidR="002B6157" w:rsidRDefault="002B6157" w:rsidP="004D57D1">
            <w:pPr>
              <w:pStyle w:val="TableParagraph"/>
              <w:spacing w:before="3" w:line="240" w:lineRule="auto"/>
              <w:ind w:left="64" w:right="63"/>
              <w:rPr>
                <w:rFonts w:ascii="Verdana"/>
                <w:sz w:val="16"/>
              </w:rPr>
            </w:pPr>
          </w:p>
        </w:tc>
      </w:tr>
      <w:tr w:rsidR="002B6157" w:rsidTr="00A83E1D">
        <w:trPr>
          <w:trHeight w:val="387"/>
        </w:trPr>
        <w:tc>
          <w:tcPr>
            <w:tcW w:w="784" w:type="dxa"/>
            <w:tcBorders>
              <w:bottom w:val="single" w:sz="6" w:space="0" w:color="FFFFFF"/>
              <w:right w:val="single" w:sz="6" w:space="0" w:color="FFFFFF"/>
            </w:tcBorders>
            <w:shd w:val="clear" w:color="auto" w:fill="E5B8B7" w:themeFill="accent2" w:themeFillTint="66"/>
          </w:tcPr>
          <w:p w:rsidR="002B6157" w:rsidRDefault="002B6157" w:rsidP="004D57D1">
            <w:pPr>
              <w:pStyle w:val="TableParagraph"/>
              <w:spacing w:before="0" w:line="191" w:lineRule="exact"/>
              <w:ind w:right="11"/>
              <w:jc w:val="center"/>
              <w:rPr>
                <w:rFonts w:ascii="Verdana"/>
                <w:b/>
                <w:color w:val="FFFFFF"/>
                <w:spacing w:val="-5"/>
                <w:w w:val="85"/>
                <w:sz w:val="16"/>
              </w:rPr>
            </w:pPr>
            <w:r>
              <w:rPr>
                <w:rFonts w:ascii="Verdana"/>
                <w:b/>
                <w:color w:val="FFFFFF"/>
                <w:spacing w:val="-5"/>
                <w:w w:val="85"/>
                <w:sz w:val="16"/>
              </w:rPr>
              <w:t>08</w:t>
            </w:r>
          </w:p>
        </w:tc>
        <w:tc>
          <w:tcPr>
            <w:tcW w:w="1434" w:type="dxa"/>
            <w:tcBorders>
              <w:top w:val="single" w:sz="4" w:space="0" w:color="FFFFFF"/>
              <w:left w:val="single" w:sz="6" w:space="0" w:color="FFFFFF"/>
              <w:bottom w:val="single" w:sz="6" w:space="0" w:color="FFFFFF"/>
            </w:tcBorders>
            <w:shd w:val="clear" w:color="auto" w:fill="FDE9D9" w:themeFill="accent6" w:themeFillTint="33"/>
          </w:tcPr>
          <w:p w:rsidR="002B6157" w:rsidRDefault="002B6157" w:rsidP="004D57D1">
            <w:pPr>
              <w:pStyle w:val="TableParagraph"/>
              <w:spacing w:before="0" w:line="194" w:lineRule="exact"/>
              <w:ind w:left="36" w:right="134"/>
              <w:jc w:val="left"/>
              <w:rPr>
                <w:rFonts w:ascii="Verdana" w:hAnsi="Verdana"/>
                <w:b/>
                <w:spacing w:val="-2"/>
                <w:w w:val="80"/>
                <w:sz w:val="16"/>
              </w:rPr>
            </w:pPr>
            <w:r>
              <w:rPr>
                <w:rFonts w:ascii="Verdana" w:hAnsi="Verdana"/>
                <w:b/>
                <w:spacing w:val="-2"/>
                <w:w w:val="80"/>
                <w:sz w:val="16"/>
              </w:rPr>
              <w:t>ALACAKLARDAN TAHSİLAT</w:t>
            </w:r>
          </w:p>
        </w:tc>
        <w:tc>
          <w:tcPr>
            <w:tcW w:w="1559"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right="10"/>
              <w:rPr>
                <w:rFonts w:ascii="Verdana"/>
                <w:spacing w:val="-2"/>
                <w:w w:val="95"/>
                <w:sz w:val="16"/>
              </w:rPr>
            </w:pPr>
            <w:r>
              <w:rPr>
                <w:rFonts w:ascii="Verdana"/>
                <w:spacing w:val="-2"/>
                <w:w w:val="95"/>
                <w:sz w:val="16"/>
              </w:rPr>
              <w:t>4.000.000,00</w:t>
            </w:r>
          </w:p>
        </w:tc>
        <w:tc>
          <w:tcPr>
            <w:tcW w:w="1418"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rPr>
                <w:rFonts w:ascii="Verdana"/>
                <w:spacing w:val="-2"/>
                <w:w w:val="95"/>
                <w:sz w:val="16"/>
              </w:rPr>
            </w:pPr>
            <w:r>
              <w:rPr>
                <w:rFonts w:ascii="Verdana"/>
                <w:spacing w:val="-2"/>
                <w:w w:val="95"/>
                <w:sz w:val="16"/>
              </w:rPr>
              <w:t>0,00</w:t>
            </w:r>
          </w:p>
        </w:tc>
        <w:tc>
          <w:tcPr>
            <w:tcW w:w="1417"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54" w:right="21"/>
              <w:rPr>
                <w:rFonts w:ascii="Verdana"/>
                <w:spacing w:val="-4"/>
                <w:w w:val="95"/>
                <w:sz w:val="16"/>
              </w:rPr>
            </w:pPr>
            <w:r>
              <w:rPr>
                <w:rFonts w:ascii="Verdana"/>
                <w:spacing w:val="-4"/>
                <w:w w:val="95"/>
                <w:sz w:val="16"/>
              </w:rPr>
              <w:t>0,00</w:t>
            </w:r>
          </w:p>
        </w:tc>
        <w:tc>
          <w:tcPr>
            <w:tcW w:w="1560"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61" w:right="27"/>
              <w:rPr>
                <w:rFonts w:ascii="Verdana"/>
                <w:spacing w:val="-2"/>
                <w:w w:val="95"/>
                <w:sz w:val="16"/>
              </w:rPr>
            </w:pPr>
            <w:r>
              <w:rPr>
                <w:rFonts w:ascii="Verdana"/>
                <w:spacing w:val="-2"/>
                <w:w w:val="95"/>
                <w:sz w:val="16"/>
              </w:rPr>
              <w:t>0,00</w:t>
            </w:r>
          </w:p>
        </w:tc>
        <w:tc>
          <w:tcPr>
            <w:tcW w:w="1559" w:type="dxa"/>
            <w:tcBorders>
              <w:top w:val="single" w:sz="4" w:space="0" w:color="FFFFFF"/>
              <w:bottom w:val="single" w:sz="6" w:space="0" w:color="FFFFFF"/>
            </w:tcBorders>
            <w:shd w:val="clear" w:color="auto" w:fill="DBE5F1" w:themeFill="accent1" w:themeFillTint="33"/>
          </w:tcPr>
          <w:p w:rsidR="002B6157" w:rsidRDefault="002B6157" w:rsidP="004D57D1">
            <w:pPr>
              <w:pStyle w:val="TableParagraph"/>
              <w:spacing w:before="3" w:line="240" w:lineRule="auto"/>
              <w:ind w:left="64" w:right="63"/>
              <w:rPr>
                <w:rFonts w:ascii="Verdana"/>
                <w:spacing w:val="-2"/>
                <w:w w:val="95"/>
                <w:sz w:val="16"/>
              </w:rPr>
            </w:pPr>
            <w:r>
              <w:rPr>
                <w:rFonts w:ascii="Verdana"/>
                <w:spacing w:val="-2"/>
                <w:w w:val="95"/>
                <w:sz w:val="16"/>
              </w:rPr>
              <w:t>-</w:t>
            </w:r>
          </w:p>
        </w:tc>
      </w:tr>
      <w:tr w:rsidR="002B6157" w:rsidTr="00A83E1D">
        <w:trPr>
          <w:trHeight w:val="387"/>
        </w:trPr>
        <w:tc>
          <w:tcPr>
            <w:tcW w:w="784" w:type="dxa"/>
            <w:tcBorders>
              <w:top w:val="single" w:sz="6" w:space="0" w:color="FFFFFF"/>
              <w:bottom w:val="single" w:sz="6" w:space="0" w:color="FFFFFF"/>
              <w:right w:val="single" w:sz="6" w:space="0" w:color="FFFFFF"/>
            </w:tcBorders>
            <w:shd w:val="clear" w:color="auto" w:fill="E5B8B7" w:themeFill="accent2" w:themeFillTint="66"/>
          </w:tcPr>
          <w:p w:rsidR="002B6157" w:rsidRDefault="002B6157" w:rsidP="004D57D1">
            <w:pPr>
              <w:pStyle w:val="TableParagraph"/>
              <w:spacing w:before="0" w:line="191" w:lineRule="exact"/>
              <w:ind w:right="11"/>
              <w:jc w:val="center"/>
              <w:rPr>
                <w:rFonts w:ascii="Verdana"/>
                <w:b/>
                <w:sz w:val="16"/>
              </w:rPr>
            </w:pPr>
            <w:r>
              <w:rPr>
                <w:rFonts w:ascii="Verdana"/>
                <w:b/>
                <w:color w:val="FFFFFF"/>
                <w:spacing w:val="-5"/>
                <w:w w:val="85"/>
                <w:sz w:val="16"/>
              </w:rPr>
              <w:t>07</w:t>
            </w:r>
          </w:p>
        </w:tc>
        <w:tc>
          <w:tcPr>
            <w:tcW w:w="1434" w:type="dxa"/>
            <w:tcBorders>
              <w:top w:val="single" w:sz="6" w:space="0" w:color="FFFFFF"/>
              <w:left w:val="single" w:sz="6" w:space="0" w:color="FFFFFF"/>
              <w:bottom w:val="single" w:sz="6" w:space="0" w:color="FFFFFF"/>
            </w:tcBorders>
            <w:shd w:val="clear" w:color="auto" w:fill="FDE9D9" w:themeFill="accent6" w:themeFillTint="33"/>
          </w:tcPr>
          <w:p w:rsidR="002B6157" w:rsidRDefault="002B6157" w:rsidP="004D57D1">
            <w:pPr>
              <w:pStyle w:val="TableParagraph"/>
              <w:spacing w:before="0" w:line="194" w:lineRule="exact"/>
              <w:ind w:left="36" w:right="136"/>
              <w:jc w:val="left"/>
              <w:rPr>
                <w:rFonts w:ascii="Verdana" w:hAnsi="Verdana"/>
                <w:b/>
                <w:sz w:val="16"/>
              </w:rPr>
            </w:pPr>
            <w:r>
              <w:rPr>
                <w:rFonts w:ascii="Verdana" w:hAnsi="Verdana"/>
                <w:b/>
                <w:spacing w:val="-2"/>
                <w:w w:val="80"/>
                <w:sz w:val="16"/>
              </w:rPr>
              <w:t>RED</w:t>
            </w:r>
            <w:r>
              <w:rPr>
                <w:rFonts w:ascii="Verdana" w:hAnsi="Verdana"/>
                <w:b/>
                <w:spacing w:val="-12"/>
                <w:sz w:val="16"/>
              </w:rPr>
              <w:t xml:space="preserve"> </w:t>
            </w:r>
            <w:r>
              <w:rPr>
                <w:rFonts w:ascii="Verdana" w:hAnsi="Verdana"/>
                <w:b/>
                <w:spacing w:val="-2"/>
                <w:w w:val="80"/>
                <w:sz w:val="16"/>
              </w:rPr>
              <w:t>VE</w:t>
            </w:r>
            <w:r>
              <w:rPr>
                <w:rFonts w:ascii="Verdana" w:hAnsi="Verdana"/>
                <w:b/>
                <w:spacing w:val="-12"/>
                <w:sz w:val="16"/>
              </w:rPr>
              <w:t xml:space="preserve"> </w:t>
            </w:r>
            <w:r>
              <w:rPr>
                <w:rFonts w:ascii="Verdana" w:hAnsi="Verdana"/>
                <w:b/>
                <w:spacing w:val="-2"/>
                <w:w w:val="80"/>
                <w:sz w:val="16"/>
              </w:rPr>
              <w:t>İADE</w:t>
            </w:r>
            <w:r>
              <w:rPr>
                <w:rFonts w:ascii="Verdana" w:hAnsi="Verdana"/>
                <w:b/>
                <w:spacing w:val="-4"/>
                <w:w w:val="85"/>
                <w:sz w:val="16"/>
              </w:rPr>
              <w:t>(-)</w:t>
            </w:r>
          </w:p>
        </w:tc>
        <w:tc>
          <w:tcPr>
            <w:tcW w:w="1559" w:type="dxa"/>
            <w:tcBorders>
              <w:top w:val="single" w:sz="6" w:space="0" w:color="FFFFFF"/>
              <w:bottom w:val="single" w:sz="6" w:space="0" w:color="FFFFFF"/>
            </w:tcBorders>
            <w:shd w:val="clear" w:color="auto" w:fill="DBE5F1" w:themeFill="accent1" w:themeFillTint="33"/>
          </w:tcPr>
          <w:p w:rsidR="002B6157" w:rsidRDefault="002B6157" w:rsidP="004D57D1">
            <w:pPr>
              <w:pStyle w:val="TableParagraph"/>
              <w:spacing w:before="4" w:line="240" w:lineRule="auto"/>
              <w:ind w:left="1" w:right="10"/>
              <w:rPr>
                <w:rFonts w:ascii="Verdana"/>
                <w:sz w:val="16"/>
              </w:rPr>
            </w:pPr>
            <w:r>
              <w:rPr>
                <w:rFonts w:ascii="Verdana"/>
                <w:spacing w:val="-2"/>
                <w:w w:val="70"/>
                <w:sz w:val="16"/>
              </w:rPr>
              <w:t>-</w:t>
            </w:r>
            <w:r>
              <w:rPr>
                <w:rFonts w:ascii="Verdana"/>
                <w:spacing w:val="-2"/>
                <w:w w:val="90"/>
                <w:sz w:val="16"/>
              </w:rPr>
              <w:t>1.500.000,00</w:t>
            </w:r>
          </w:p>
        </w:tc>
        <w:tc>
          <w:tcPr>
            <w:tcW w:w="1418" w:type="dxa"/>
            <w:tcBorders>
              <w:top w:val="single" w:sz="6" w:space="0" w:color="FFFFFF"/>
              <w:bottom w:val="single" w:sz="6" w:space="0" w:color="FFFFFF"/>
            </w:tcBorders>
            <w:shd w:val="clear" w:color="auto" w:fill="DBE5F1" w:themeFill="accent1" w:themeFillTint="33"/>
          </w:tcPr>
          <w:p w:rsidR="002B6157" w:rsidRDefault="002B6157" w:rsidP="004D57D1">
            <w:pPr>
              <w:pStyle w:val="TableParagraph"/>
              <w:spacing w:before="4" w:line="240" w:lineRule="auto"/>
              <w:ind w:right="60"/>
              <w:rPr>
                <w:rFonts w:ascii="Verdana"/>
                <w:sz w:val="16"/>
              </w:rPr>
            </w:pPr>
            <w:r>
              <w:rPr>
                <w:rFonts w:ascii="Verdana"/>
                <w:spacing w:val="-4"/>
                <w:w w:val="95"/>
                <w:sz w:val="16"/>
              </w:rPr>
              <w:t>0,00</w:t>
            </w:r>
          </w:p>
        </w:tc>
        <w:tc>
          <w:tcPr>
            <w:tcW w:w="1417" w:type="dxa"/>
            <w:tcBorders>
              <w:top w:val="single" w:sz="6" w:space="0" w:color="FFFFFF"/>
              <w:bottom w:val="single" w:sz="6" w:space="0" w:color="FFFFFF"/>
            </w:tcBorders>
            <w:shd w:val="clear" w:color="auto" w:fill="DBE5F1" w:themeFill="accent1" w:themeFillTint="33"/>
          </w:tcPr>
          <w:p w:rsidR="002B6157" w:rsidRDefault="002B6157" w:rsidP="004D57D1">
            <w:pPr>
              <w:pStyle w:val="TableParagraph"/>
              <w:spacing w:before="4" w:line="240" w:lineRule="auto"/>
              <w:ind w:left="34" w:right="55"/>
              <w:rPr>
                <w:rFonts w:ascii="Verdana"/>
                <w:sz w:val="16"/>
              </w:rPr>
            </w:pPr>
            <w:r>
              <w:rPr>
                <w:rFonts w:ascii="Verdana"/>
                <w:spacing w:val="-4"/>
                <w:w w:val="95"/>
                <w:sz w:val="16"/>
              </w:rPr>
              <w:t xml:space="preserve"> 0,00</w:t>
            </w:r>
          </w:p>
        </w:tc>
        <w:tc>
          <w:tcPr>
            <w:tcW w:w="1560" w:type="dxa"/>
            <w:tcBorders>
              <w:top w:val="single" w:sz="6" w:space="0" w:color="FFFFFF"/>
              <w:bottom w:val="single" w:sz="6" w:space="0" w:color="FFFFFF"/>
            </w:tcBorders>
            <w:shd w:val="clear" w:color="auto" w:fill="DBE5F1" w:themeFill="accent1" w:themeFillTint="33"/>
          </w:tcPr>
          <w:p w:rsidR="002B6157" w:rsidRDefault="002B6157" w:rsidP="004D57D1">
            <w:pPr>
              <w:pStyle w:val="TableParagraph"/>
              <w:spacing w:before="4" w:line="240" w:lineRule="auto"/>
              <w:ind w:left="35" w:right="62"/>
              <w:rPr>
                <w:rFonts w:ascii="Verdana"/>
                <w:sz w:val="16"/>
              </w:rPr>
            </w:pPr>
            <w:r>
              <w:rPr>
                <w:rFonts w:ascii="Verdana"/>
                <w:spacing w:val="-4"/>
                <w:w w:val="95"/>
                <w:sz w:val="16"/>
              </w:rPr>
              <w:t xml:space="preserve">  0,00</w:t>
            </w:r>
          </w:p>
        </w:tc>
        <w:tc>
          <w:tcPr>
            <w:tcW w:w="1559" w:type="dxa"/>
            <w:tcBorders>
              <w:top w:val="single" w:sz="6" w:space="0" w:color="FFFFFF"/>
              <w:bottom w:val="single" w:sz="6" w:space="0" w:color="FFFFFF"/>
            </w:tcBorders>
            <w:shd w:val="clear" w:color="auto" w:fill="DBE5F1" w:themeFill="accent1" w:themeFillTint="33"/>
          </w:tcPr>
          <w:p w:rsidR="002B6157" w:rsidRDefault="002B6157" w:rsidP="004D57D1">
            <w:pPr>
              <w:pStyle w:val="TableParagraph"/>
              <w:spacing w:before="4" w:line="240" w:lineRule="auto"/>
              <w:ind w:left="53" w:right="105"/>
              <w:rPr>
                <w:rFonts w:ascii="Verdana"/>
                <w:sz w:val="16"/>
              </w:rPr>
            </w:pPr>
            <w:r>
              <w:rPr>
                <w:rFonts w:ascii="Verdana"/>
                <w:spacing w:val="-4"/>
                <w:w w:val="95"/>
                <w:sz w:val="16"/>
              </w:rPr>
              <w:t>286,51</w:t>
            </w:r>
          </w:p>
        </w:tc>
      </w:tr>
      <w:tr w:rsidR="002B6157" w:rsidTr="00A83E1D">
        <w:trPr>
          <w:trHeight w:val="381"/>
        </w:trPr>
        <w:tc>
          <w:tcPr>
            <w:tcW w:w="784" w:type="dxa"/>
            <w:tcBorders>
              <w:top w:val="single" w:sz="6" w:space="0" w:color="FFFFFF"/>
              <w:right w:val="single" w:sz="6" w:space="0" w:color="FFFFFF"/>
            </w:tcBorders>
            <w:shd w:val="clear" w:color="auto" w:fill="E5B8B7" w:themeFill="accent2" w:themeFillTint="66"/>
          </w:tcPr>
          <w:p w:rsidR="002B6157" w:rsidRDefault="002B6157" w:rsidP="004D57D1">
            <w:pPr>
              <w:pStyle w:val="TableParagraph"/>
              <w:spacing w:before="0" w:line="240" w:lineRule="auto"/>
              <w:jc w:val="left"/>
              <w:rPr>
                <w:rFonts w:ascii="Times New Roman"/>
                <w:sz w:val="18"/>
              </w:rPr>
            </w:pPr>
          </w:p>
        </w:tc>
        <w:tc>
          <w:tcPr>
            <w:tcW w:w="1434" w:type="dxa"/>
            <w:tcBorders>
              <w:top w:val="single" w:sz="6" w:space="0" w:color="FFFFFF"/>
              <w:left w:val="single" w:sz="6" w:space="0" w:color="FFFFFF"/>
            </w:tcBorders>
            <w:shd w:val="clear" w:color="auto" w:fill="FDE9D9" w:themeFill="accent6" w:themeFillTint="33"/>
          </w:tcPr>
          <w:p w:rsidR="002B6157" w:rsidRDefault="002B6157" w:rsidP="004D57D1">
            <w:pPr>
              <w:pStyle w:val="TableParagraph"/>
              <w:spacing w:before="0" w:line="192" w:lineRule="exact"/>
              <w:ind w:left="36"/>
              <w:jc w:val="left"/>
              <w:rPr>
                <w:rFonts w:ascii="Verdana"/>
                <w:b/>
                <w:sz w:val="16"/>
              </w:rPr>
            </w:pPr>
            <w:r>
              <w:rPr>
                <w:rFonts w:ascii="Verdana"/>
                <w:b/>
                <w:spacing w:val="-2"/>
                <w:w w:val="90"/>
                <w:sz w:val="16"/>
              </w:rPr>
              <w:t>TOPLAM</w:t>
            </w:r>
          </w:p>
        </w:tc>
        <w:tc>
          <w:tcPr>
            <w:tcW w:w="1559" w:type="dxa"/>
            <w:tcBorders>
              <w:top w:val="single" w:sz="6" w:space="0" w:color="FFFFFF"/>
            </w:tcBorders>
            <w:shd w:val="clear" w:color="auto" w:fill="FDE9D9" w:themeFill="accent6" w:themeFillTint="33"/>
          </w:tcPr>
          <w:p w:rsidR="002B6157" w:rsidRDefault="002B6157" w:rsidP="004D57D1">
            <w:pPr>
              <w:pStyle w:val="TableParagraph"/>
              <w:spacing w:before="0" w:line="192" w:lineRule="exact"/>
              <w:ind w:left="1" w:right="10"/>
              <w:rPr>
                <w:rFonts w:ascii="Verdana"/>
                <w:b/>
                <w:sz w:val="16"/>
              </w:rPr>
            </w:pPr>
            <w:r>
              <w:rPr>
                <w:rFonts w:ascii="Verdana"/>
                <w:b/>
                <w:spacing w:val="-2"/>
                <w:w w:val="85"/>
                <w:sz w:val="16"/>
              </w:rPr>
              <w:t>1.750.000.000,00</w:t>
            </w:r>
          </w:p>
        </w:tc>
        <w:tc>
          <w:tcPr>
            <w:tcW w:w="1418" w:type="dxa"/>
            <w:tcBorders>
              <w:top w:val="single" w:sz="6" w:space="0" w:color="FFFFFF"/>
            </w:tcBorders>
            <w:shd w:val="clear" w:color="auto" w:fill="FDE9D9" w:themeFill="accent6" w:themeFillTint="33"/>
          </w:tcPr>
          <w:p w:rsidR="002B6157" w:rsidRDefault="002B6157" w:rsidP="004D57D1">
            <w:pPr>
              <w:pStyle w:val="TableParagraph"/>
              <w:spacing w:before="0" w:line="192" w:lineRule="exact"/>
              <w:rPr>
                <w:rFonts w:ascii="Verdana"/>
                <w:b/>
                <w:sz w:val="16"/>
              </w:rPr>
            </w:pPr>
            <w:r>
              <w:rPr>
                <w:rFonts w:ascii="Verdana"/>
                <w:b/>
                <w:spacing w:val="-2"/>
                <w:w w:val="85"/>
                <w:sz w:val="16"/>
              </w:rPr>
              <w:t>615.923.172,67</w:t>
            </w:r>
          </w:p>
        </w:tc>
        <w:tc>
          <w:tcPr>
            <w:tcW w:w="1417" w:type="dxa"/>
            <w:tcBorders>
              <w:top w:val="single" w:sz="6" w:space="0" w:color="FFFFFF"/>
            </w:tcBorders>
            <w:shd w:val="clear" w:color="auto" w:fill="FDE9D9" w:themeFill="accent6" w:themeFillTint="33"/>
          </w:tcPr>
          <w:p w:rsidR="002B6157" w:rsidRDefault="002B6157" w:rsidP="004D57D1">
            <w:pPr>
              <w:pStyle w:val="TableParagraph"/>
              <w:spacing w:before="0" w:line="192" w:lineRule="exact"/>
              <w:ind w:left="55" w:right="21"/>
              <w:rPr>
                <w:rFonts w:ascii="Verdana"/>
                <w:b/>
                <w:sz w:val="16"/>
              </w:rPr>
            </w:pPr>
            <w:r>
              <w:rPr>
                <w:rFonts w:ascii="Verdana"/>
                <w:b/>
                <w:spacing w:val="-2"/>
                <w:w w:val="85"/>
                <w:sz w:val="16"/>
              </w:rPr>
              <w:t>-</w:t>
            </w:r>
            <w:r>
              <w:rPr>
                <w:rFonts w:ascii="Verdana"/>
                <w:b/>
                <w:spacing w:val="-2"/>
                <w:w w:val="90"/>
                <w:sz w:val="16"/>
              </w:rPr>
              <w:t>4.297.646,59</w:t>
            </w:r>
          </w:p>
        </w:tc>
        <w:tc>
          <w:tcPr>
            <w:tcW w:w="1560" w:type="dxa"/>
            <w:tcBorders>
              <w:top w:val="single" w:sz="6" w:space="0" w:color="FFFFFF"/>
            </w:tcBorders>
            <w:shd w:val="clear" w:color="auto" w:fill="FDE9D9" w:themeFill="accent6" w:themeFillTint="33"/>
          </w:tcPr>
          <w:p w:rsidR="002B6157" w:rsidRPr="00EA0FA2" w:rsidRDefault="002B6157" w:rsidP="004D57D1">
            <w:pPr>
              <w:pStyle w:val="TableParagraph"/>
              <w:spacing w:before="0" w:line="192" w:lineRule="exact"/>
              <w:ind w:left="62" w:right="27"/>
              <w:rPr>
                <w:rFonts w:ascii="Verdana"/>
                <w:b/>
                <w:sz w:val="16"/>
              </w:rPr>
            </w:pPr>
            <w:r>
              <w:rPr>
                <w:rFonts w:ascii="Verdana"/>
                <w:b/>
                <w:spacing w:val="-4"/>
                <w:w w:val="95"/>
                <w:sz w:val="16"/>
              </w:rPr>
              <w:t>611.625.526,08</w:t>
            </w:r>
          </w:p>
        </w:tc>
        <w:tc>
          <w:tcPr>
            <w:tcW w:w="1559" w:type="dxa"/>
            <w:tcBorders>
              <w:top w:val="single" w:sz="6" w:space="0" w:color="FFFFFF"/>
            </w:tcBorders>
            <w:shd w:val="clear" w:color="auto" w:fill="FDE9D9" w:themeFill="accent6" w:themeFillTint="33"/>
          </w:tcPr>
          <w:p w:rsidR="002B6157" w:rsidRPr="00EA0FA2" w:rsidRDefault="002B6157" w:rsidP="004D57D1">
            <w:pPr>
              <w:pStyle w:val="TableParagraph"/>
              <w:spacing w:before="0" w:line="192" w:lineRule="exact"/>
              <w:ind w:left="53" w:right="106"/>
              <w:rPr>
                <w:rFonts w:ascii="Verdana"/>
                <w:b/>
                <w:sz w:val="16"/>
              </w:rPr>
            </w:pPr>
            <w:r>
              <w:rPr>
                <w:rFonts w:ascii="Verdana"/>
                <w:b/>
                <w:spacing w:val="-4"/>
                <w:w w:val="95"/>
                <w:sz w:val="16"/>
              </w:rPr>
              <w:t>34,</w:t>
            </w:r>
            <w:r w:rsidRPr="00EA0FA2">
              <w:rPr>
                <w:rFonts w:ascii="Verdana"/>
                <w:b/>
                <w:spacing w:val="-4"/>
                <w:w w:val="95"/>
                <w:sz w:val="16"/>
              </w:rPr>
              <w:t>9</w:t>
            </w:r>
            <w:r>
              <w:rPr>
                <w:rFonts w:ascii="Verdana"/>
                <w:b/>
                <w:spacing w:val="-4"/>
                <w:w w:val="95"/>
                <w:sz w:val="16"/>
              </w:rPr>
              <w:t>5</w:t>
            </w:r>
          </w:p>
        </w:tc>
      </w:tr>
    </w:tbl>
    <w:p w:rsidR="002B6157" w:rsidRDefault="002B6157" w:rsidP="002B6157">
      <w:pPr>
        <w:pStyle w:val="GvdeMetni"/>
        <w:ind w:left="2125"/>
        <w:rPr>
          <w:spacing w:val="-2"/>
        </w:rPr>
      </w:pPr>
    </w:p>
    <w:p w:rsidR="002B6157" w:rsidRDefault="002B6157" w:rsidP="002B6157">
      <w:pPr>
        <w:pStyle w:val="GvdeMetni"/>
        <w:ind w:left="2125"/>
      </w:pPr>
      <w:r>
        <w:rPr>
          <w:spacing w:val="-2"/>
        </w:rPr>
        <w:t>Tablo</w:t>
      </w:r>
      <w:r>
        <w:rPr>
          <w:spacing w:val="-6"/>
        </w:rPr>
        <w:t xml:space="preserve"> </w:t>
      </w:r>
      <w:r>
        <w:rPr>
          <w:spacing w:val="-2"/>
        </w:rPr>
        <w:t>10’da</w:t>
      </w:r>
      <w:r>
        <w:rPr>
          <w:spacing w:val="-13"/>
        </w:rPr>
        <w:t xml:space="preserve"> </w:t>
      </w:r>
      <w:r>
        <w:rPr>
          <w:spacing w:val="-2"/>
        </w:rPr>
        <w:t>görüldüğü</w:t>
      </w:r>
      <w:r>
        <w:rPr>
          <w:spacing w:val="-12"/>
        </w:rPr>
        <w:t xml:space="preserve"> </w:t>
      </w:r>
      <w:r>
        <w:rPr>
          <w:spacing w:val="-2"/>
        </w:rPr>
        <w:t>gibi;</w:t>
      </w:r>
    </w:p>
    <w:p w:rsidR="002B6157" w:rsidRDefault="002B6157" w:rsidP="002B6157">
      <w:pPr>
        <w:pStyle w:val="GvdeMetni"/>
        <w:spacing w:before="179" w:line="264" w:lineRule="auto"/>
        <w:ind w:left="1419" w:right="719" w:firstLine="706"/>
        <w:jc w:val="both"/>
      </w:pPr>
      <w:r>
        <w:t xml:space="preserve">2024 Ocak-Haziran döneminde; Vergi Gelirleri Gerçekleşme Oranı </w:t>
      </w:r>
      <w:r>
        <w:rPr>
          <w:b/>
        </w:rPr>
        <w:t xml:space="preserve">%40,11, </w:t>
      </w:r>
      <w:r>
        <w:t>Teşebbüs</w:t>
      </w:r>
      <w:r>
        <w:rPr>
          <w:spacing w:val="-22"/>
        </w:rPr>
        <w:t xml:space="preserve"> </w:t>
      </w:r>
      <w:r>
        <w:t>ve</w:t>
      </w:r>
      <w:r>
        <w:rPr>
          <w:spacing w:val="-19"/>
        </w:rPr>
        <w:t xml:space="preserve"> </w:t>
      </w:r>
      <w:r>
        <w:t>Mülkiyet</w:t>
      </w:r>
      <w:r>
        <w:rPr>
          <w:spacing w:val="-19"/>
        </w:rPr>
        <w:t xml:space="preserve"> </w:t>
      </w:r>
      <w:r>
        <w:t>Gelirleri</w:t>
      </w:r>
      <w:r>
        <w:rPr>
          <w:spacing w:val="-20"/>
        </w:rPr>
        <w:t xml:space="preserve"> </w:t>
      </w:r>
      <w:r>
        <w:t>Gerçekleşme</w:t>
      </w:r>
      <w:r>
        <w:rPr>
          <w:spacing w:val="-19"/>
        </w:rPr>
        <w:t xml:space="preserve"> </w:t>
      </w:r>
      <w:r>
        <w:t>Oranı</w:t>
      </w:r>
      <w:r>
        <w:rPr>
          <w:spacing w:val="15"/>
        </w:rPr>
        <w:t xml:space="preserve"> </w:t>
      </w:r>
      <w:r>
        <w:rPr>
          <w:b/>
        </w:rPr>
        <w:t>%32,35</w:t>
      </w:r>
      <w:r>
        <w:t>, 04</w:t>
      </w:r>
      <w:r>
        <w:rPr>
          <w:spacing w:val="-19"/>
        </w:rPr>
        <w:t xml:space="preserve"> </w:t>
      </w:r>
      <w:r>
        <w:t>Alınan</w:t>
      </w:r>
      <w:r>
        <w:rPr>
          <w:spacing w:val="-20"/>
        </w:rPr>
        <w:t xml:space="preserve"> </w:t>
      </w:r>
      <w:r>
        <w:t>Bağış</w:t>
      </w:r>
      <w:r>
        <w:rPr>
          <w:spacing w:val="-19"/>
        </w:rPr>
        <w:t xml:space="preserve"> </w:t>
      </w:r>
      <w:r>
        <w:t>ve</w:t>
      </w:r>
      <w:r>
        <w:rPr>
          <w:spacing w:val="-19"/>
        </w:rPr>
        <w:t xml:space="preserve"> </w:t>
      </w:r>
      <w:r>
        <w:t>Yardımların Gerçekleşme</w:t>
      </w:r>
      <w:r>
        <w:rPr>
          <w:spacing w:val="-20"/>
        </w:rPr>
        <w:t xml:space="preserve"> </w:t>
      </w:r>
      <w:r>
        <w:t>Oranı</w:t>
      </w:r>
      <w:r>
        <w:rPr>
          <w:spacing w:val="-19"/>
        </w:rPr>
        <w:t xml:space="preserve"> </w:t>
      </w:r>
      <w:r>
        <w:rPr>
          <w:b/>
        </w:rPr>
        <w:t>%10,47</w:t>
      </w:r>
      <w:r>
        <w:t>,</w:t>
      </w:r>
      <w:r>
        <w:rPr>
          <w:spacing w:val="-19"/>
        </w:rPr>
        <w:t xml:space="preserve"> </w:t>
      </w:r>
      <w:r>
        <w:t>Diğer</w:t>
      </w:r>
      <w:r>
        <w:rPr>
          <w:spacing w:val="-20"/>
        </w:rPr>
        <w:t xml:space="preserve"> </w:t>
      </w:r>
      <w:r>
        <w:t>Gelirlerin</w:t>
      </w:r>
      <w:r>
        <w:rPr>
          <w:spacing w:val="-19"/>
        </w:rPr>
        <w:t xml:space="preserve"> </w:t>
      </w:r>
      <w:r>
        <w:t>Gerçekleşme</w:t>
      </w:r>
      <w:r>
        <w:rPr>
          <w:spacing w:val="-20"/>
        </w:rPr>
        <w:t xml:space="preserve"> </w:t>
      </w:r>
      <w:r>
        <w:t>Oranı</w:t>
      </w:r>
      <w:r>
        <w:rPr>
          <w:spacing w:val="-19"/>
        </w:rPr>
        <w:t xml:space="preserve"> </w:t>
      </w:r>
      <w:r>
        <w:rPr>
          <w:b/>
        </w:rPr>
        <w:t>%42,11</w:t>
      </w:r>
      <w:r>
        <w:rPr>
          <w:spacing w:val="-18"/>
        </w:rPr>
        <w:t xml:space="preserve"> </w:t>
      </w:r>
      <w:r>
        <w:t>Sermaye</w:t>
      </w:r>
      <w:r>
        <w:rPr>
          <w:spacing w:val="-20"/>
        </w:rPr>
        <w:t xml:space="preserve"> </w:t>
      </w:r>
      <w:r>
        <w:t xml:space="preserve">Gelirleri </w:t>
      </w:r>
      <w:r>
        <w:rPr>
          <w:spacing w:val="-6"/>
        </w:rPr>
        <w:t>Gerçekleşme</w:t>
      </w:r>
      <w:r>
        <w:rPr>
          <w:spacing w:val="-11"/>
        </w:rPr>
        <w:t xml:space="preserve"> </w:t>
      </w:r>
      <w:r>
        <w:rPr>
          <w:spacing w:val="-6"/>
        </w:rPr>
        <w:t>Oranı</w:t>
      </w:r>
      <w:r>
        <w:rPr>
          <w:spacing w:val="-18"/>
        </w:rPr>
        <w:t xml:space="preserve"> </w:t>
      </w:r>
      <w:r>
        <w:rPr>
          <w:b/>
          <w:spacing w:val="-6"/>
        </w:rPr>
        <w:t>%4,39</w:t>
      </w:r>
      <w:r>
        <w:rPr>
          <w:b/>
          <w:spacing w:val="-10"/>
        </w:rPr>
        <w:t xml:space="preserve"> </w:t>
      </w:r>
      <w:proofErr w:type="spellStart"/>
      <w:r>
        <w:rPr>
          <w:spacing w:val="-6"/>
        </w:rPr>
        <w:t>Red</w:t>
      </w:r>
      <w:proofErr w:type="spellEnd"/>
      <w:r>
        <w:rPr>
          <w:spacing w:val="-27"/>
        </w:rPr>
        <w:t xml:space="preserve"> </w:t>
      </w:r>
      <w:r>
        <w:rPr>
          <w:spacing w:val="-6"/>
        </w:rPr>
        <w:t>ve</w:t>
      </w:r>
      <w:r>
        <w:rPr>
          <w:spacing w:val="-26"/>
        </w:rPr>
        <w:t xml:space="preserve"> </w:t>
      </w:r>
      <w:r>
        <w:rPr>
          <w:spacing w:val="-6"/>
        </w:rPr>
        <w:t>İadelerin</w:t>
      </w:r>
      <w:r>
        <w:rPr>
          <w:spacing w:val="-18"/>
        </w:rPr>
        <w:t xml:space="preserve"> </w:t>
      </w:r>
      <w:r>
        <w:rPr>
          <w:spacing w:val="-6"/>
        </w:rPr>
        <w:t>Gerçekleşme</w:t>
      </w:r>
      <w:r>
        <w:rPr>
          <w:spacing w:val="-19"/>
        </w:rPr>
        <w:t xml:space="preserve"> </w:t>
      </w:r>
      <w:r>
        <w:rPr>
          <w:spacing w:val="-6"/>
        </w:rPr>
        <w:t>Oranı</w:t>
      </w:r>
      <w:r>
        <w:rPr>
          <w:spacing w:val="-14"/>
        </w:rPr>
        <w:t xml:space="preserve"> </w:t>
      </w:r>
      <w:r>
        <w:rPr>
          <w:b/>
          <w:spacing w:val="-6"/>
        </w:rPr>
        <w:t>%286,51</w:t>
      </w:r>
      <w:r>
        <w:rPr>
          <w:spacing w:val="-6"/>
        </w:rPr>
        <w:t>’dir.</w:t>
      </w:r>
      <w:r w:rsidR="00D9143E">
        <w:rPr>
          <w:spacing w:val="-6"/>
        </w:rPr>
        <w:t xml:space="preserve"> Ayrıca Ocak – Haziran dönemi gelir bütçesi gerçekleşme oranı </w:t>
      </w:r>
      <w:r w:rsidR="00D9143E" w:rsidRPr="00D9143E">
        <w:rPr>
          <w:b/>
          <w:spacing w:val="-6"/>
        </w:rPr>
        <w:t>34,95’</w:t>
      </w:r>
      <w:r w:rsidR="00D9143E">
        <w:rPr>
          <w:spacing w:val="-6"/>
        </w:rPr>
        <w:t xml:space="preserve"> </w:t>
      </w:r>
      <w:proofErr w:type="spellStart"/>
      <w:r w:rsidR="00D9143E">
        <w:rPr>
          <w:spacing w:val="-6"/>
        </w:rPr>
        <w:t>dir</w:t>
      </w:r>
      <w:proofErr w:type="spellEnd"/>
      <w:r w:rsidR="00D9143E">
        <w:rPr>
          <w:spacing w:val="-6"/>
        </w:rPr>
        <w:t>.</w:t>
      </w:r>
    </w:p>
    <w:p w:rsidR="002B6157" w:rsidRDefault="002B6157">
      <w:pPr>
        <w:spacing w:line="266" w:lineRule="auto"/>
        <w:sectPr w:rsidR="002B6157">
          <w:pgSz w:w="11910" w:h="16850"/>
          <w:pgMar w:top="1840" w:right="260" w:bottom="1540" w:left="0" w:header="0" w:footer="1274" w:gutter="0"/>
          <w:cols w:space="708"/>
        </w:sectPr>
      </w:pPr>
    </w:p>
    <w:p w:rsidR="00B16D0F" w:rsidRDefault="00427F7A">
      <w:pPr>
        <w:pStyle w:val="Balk2"/>
        <w:spacing w:before="157" w:line="400" w:lineRule="auto"/>
        <w:ind w:left="1419" w:right="2479" w:firstLine="0"/>
        <w:jc w:val="both"/>
      </w:pPr>
      <w:r>
        <w:rPr>
          <w:w w:val="80"/>
        </w:rPr>
        <w:lastRenderedPageBreak/>
        <w:t>1.2.1.2023-2024</w:t>
      </w:r>
      <w:r w:rsidR="006A5855">
        <w:rPr>
          <w:w w:val="80"/>
        </w:rPr>
        <w:t xml:space="preserve"> Yılları Ocak-Haziran Dönemi Karşılaştırmalı Bütçe Gelirleri </w:t>
      </w:r>
      <w:r w:rsidR="006A5855">
        <w:rPr>
          <w:w w:val="90"/>
        </w:rPr>
        <w:t>01.Vergi Gelirleri</w:t>
      </w:r>
    </w:p>
    <w:p w:rsidR="00B16D0F" w:rsidRDefault="00427F7A">
      <w:pPr>
        <w:pStyle w:val="GvdeMetni"/>
        <w:spacing w:line="266" w:lineRule="auto"/>
        <w:ind w:left="1419" w:right="725" w:firstLine="706"/>
        <w:jc w:val="both"/>
      </w:pPr>
      <w:r>
        <w:t>Vergi Gelirleri 2023-2024</w:t>
      </w:r>
      <w:r w:rsidR="006A5855">
        <w:t xml:space="preserve"> yılı bütçe bilgiler</w:t>
      </w:r>
      <w:r w:rsidR="00B65256">
        <w:t>i ve uygulama sonuçları Tablo 11'de</w:t>
      </w:r>
      <w:r w:rsidR="006A5855">
        <w:t xml:space="preserve"> </w:t>
      </w:r>
      <w:r w:rsidR="006A5855">
        <w:rPr>
          <w:spacing w:val="-2"/>
        </w:rPr>
        <w:t>verilmiştir.</w:t>
      </w:r>
    </w:p>
    <w:p w:rsidR="00B16D0F" w:rsidRDefault="006A5855">
      <w:pPr>
        <w:spacing w:before="146" w:after="9"/>
        <w:ind w:left="2687"/>
        <w:rPr>
          <w:sz w:val="20"/>
        </w:rPr>
      </w:pPr>
      <w:r>
        <w:rPr>
          <w:b/>
          <w:w w:val="85"/>
          <w:sz w:val="20"/>
        </w:rPr>
        <w:t>Tablo</w:t>
      </w:r>
      <w:r>
        <w:rPr>
          <w:b/>
          <w:spacing w:val="10"/>
          <w:sz w:val="20"/>
        </w:rPr>
        <w:t xml:space="preserve"> </w:t>
      </w:r>
      <w:r w:rsidR="008F177D">
        <w:rPr>
          <w:b/>
          <w:w w:val="85"/>
          <w:sz w:val="20"/>
        </w:rPr>
        <w:t>11</w:t>
      </w:r>
      <w:r>
        <w:rPr>
          <w:b/>
          <w:w w:val="85"/>
          <w:sz w:val="20"/>
        </w:rPr>
        <w:t>.</w:t>
      </w:r>
      <w:r w:rsidR="00BC0CEB">
        <w:rPr>
          <w:b/>
          <w:w w:val="85"/>
          <w:sz w:val="20"/>
        </w:rPr>
        <w:t xml:space="preserve"> </w:t>
      </w:r>
      <w:r w:rsidR="00427F7A">
        <w:rPr>
          <w:w w:val="85"/>
          <w:sz w:val="20"/>
        </w:rPr>
        <w:t>2023-2024</w:t>
      </w:r>
      <w:r>
        <w:rPr>
          <w:spacing w:val="-8"/>
          <w:sz w:val="20"/>
        </w:rPr>
        <w:t xml:space="preserve"> </w:t>
      </w:r>
      <w:r>
        <w:rPr>
          <w:w w:val="85"/>
          <w:sz w:val="20"/>
        </w:rPr>
        <w:t>Yılı</w:t>
      </w:r>
      <w:r>
        <w:rPr>
          <w:sz w:val="20"/>
        </w:rPr>
        <w:t xml:space="preserve"> </w:t>
      </w:r>
      <w:r>
        <w:rPr>
          <w:w w:val="85"/>
          <w:sz w:val="20"/>
        </w:rPr>
        <w:t>Karşılaştırmalı</w:t>
      </w:r>
      <w:r>
        <w:rPr>
          <w:sz w:val="20"/>
        </w:rPr>
        <w:t xml:space="preserve"> </w:t>
      </w:r>
      <w:r>
        <w:rPr>
          <w:w w:val="85"/>
          <w:sz w:val="20"/>
        </w:rPr>
        <w:t>Vergi</w:t>
      </w:r>
      <w:r>
        <w:rPr>
          <w:spacing w:val="19"/>
          <w:sz w:val="20"/>
        </w:rPr>
        <w:t xml:space="preserve"> </w:t>
      </w:r>
      <w:r>
        <w:rPr>
          <w:w w:val="85"/>
          <w:sz w:val="20"/>
        </w:rPr>
        <w:t>Gelirleri,</w:t>
      </w:r>
      <w:r>
        <w:rPr>
          <w:spacing w:val="-1"/>
          <w:sz w:val="20"/>
        </w:rPr>
        <w:t xml:space="preserve"> </w:t>
      </w:r>
      <w:r>
        <w:rPr>
          <w:w w:val="85"/>
          <w:sz w:val="20"/>
        </w:rPr>
        <w:t>Artış</w:t>
      </w:r>
      <w:r>
        <w:rPr>
          <w:spacing w:val="-3"/>
          <w:sz w:val="20"/>
        </w:rPr>
        <w:t xml:space="preserve"> </w:t>
      </w:r>
      <w:r>
        <w:rPr>
          <w:w w:val="85"/>
          <w:sz w:val="20"/>
        </w:rPr>
        <w:t>ve</w:t>
      </w:r>
      <w:r>
        <w:rPr>
          <w:spacing w:val="-5"/>
          <w:sz w:val="20"/>
        </w:rPr>
        <w:t xml:space="preserve"> </w:t>
      </w:r>
      <w:r>
        <w:rPr>
          <w:w w:val="85"/>
          <w:sz w:val="20"/>
        </w:rPr>
        <w:t>Azalış</w:t>
      </w:r>
      <w:r>
        <w:rPr>
          <w:spacing w:val="7"/>
          <w:sz w:val="20"/>
        </w:rPr>
        <w:t xml:space="preserve"> </w:t>
      </w:r>
      <w:r>
        <w:rPr>
          <w:spacing w:val="-2"/>
          <w:w w:val="85"/>
          <w:sz w:val="20"/>
        </w:rPr>
        <w:t>Oranları</w:t>
      </w:r>
    </w:p>
    <w:tbl>
      <w:tblPr>
        <w:tblStyle w:val="TableNormal"/>
        <w:tblW w:w="10392" w:type="dxa"/>
        <w:tblInd w:w="807" w:type="dxa"/>
        <w:tblLayout w:type="fixed"/>
        <w:tblLook w:val="01E0" w:firstRow="1" w:lastRow="1" w:firstColumn="1" w:lastColumn="1" w:noHBand="0" w:noVBand="0"/>
      </w:tblPr>
      <w:tblGrid>
        <w:gridCol w:w="753"/>
        <w:gridCol w:w="1134"/>
        <w:gridCol w:w="1559"/>
        <w:gridCol w:w="1276"/>
        <w:gridCol w:w="1559"/>
        <w:gridCol w:w="1417"/>
        <w:gridCol w:w="851"/>
        <w:gridCol w:w="992"/>
        <w:gridCol w:w="851"/>
      </w:tblGrid>
      <w:tr w:rsidR="00B16D0F" w:rsidTr="00403B1B">
        <w:trPr>
          <w:trHeight w:val="273"/>
        </w:trPr>
        <w:tc>
          <w:tcPr>
            <w:tcW w:w="753"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1134"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1559"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1276"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5670" w:type="dxa"/>
            <w:gridSpan w:val="5"/>
            <w:tcBorders>
              <w:bottom w:val="single" w:sz="6" w:space="0" w:color="FFFFFF"/>
            </w:tcBorders>
            <w:shd w:val="clear" w:color="auto" w:fill="548DD4" w:themeFill="text2" w:themeFillTint="99"/>
          </w:tcPr>
          <w:p w:rsidR="00B16D0F" w:rsidRDefault="006A5855">
            <w:pPr>
              <w:pStyle w:val="TableParagraph"/>
              <w:spacing w:before="35" w:line="218" w:lineRule="exact"/>
              <w:ind w:left="1946"/>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283960">
        <w:trPr>
          <w:trHeight w:val="1100"/>
        </w:trPr>
        <w:tc>
          <w:tcPr>
            <w:tcW w:w="753" w:type="dxa"/>
            <w:tcBorders>
              <w:bottom w:val="single" w:sz="4" w:space="0" w:color="FFFFFF"/>
            </w:tcBorders>
            <w:shd w:val="clear" w:color="auto" w:fill="E5B8B7" w:themeFill="accent2" w:themeFillTint="66"/>
          </w:tcPr>
          <w:p w:rsidR="002E345B" w:rsidRDefault="002E345B">
            <w:pPr>
              <w:pStyle w:val="TableParagraph"/>
              <w:spacing w:before="195" w:line="237" w:lineRule="auto"/>
              <w:ind w:left="107" w:right="106"/>
              <w:jc w:val="left"/>
              <w:rPr>
                <w:rFonts w:ascii="Verdana" w:hAnsi="Verdana"/>
                <w:b/>
                <w:sz w:val="18"/>
              </w:rPr>
            </w:pPr>
            <w:r>
              <w:rPr>
                <w:rFonts w:ascii="Verdana" w:hAnsi="Verdana"/>
                <w:b/>
                <w:color w:val="FFFFFF"/>
                <w:spacing w:val="-2"/>
                <w:w w:val="80"/>
                <w:sz w:val="18"/>
              </w:rPr>
              <w:t xml:space="preserve">GELİR </w:t>
            </w:r>
            <w:r>
              <w:rPr>
                <w:rFonts w:ascii="Verdana" w:hAnsi="Verdana"/>
                <w:b/>
                <w:color w:val="FFFFFF"/>
                <w:spacing w:val="-4"/>
                <w:w w:val="85"/>
                <w:sz w:val="18"/>
              </w:rPr>
              <w:t>KODU</w:t>
            </w:r>
          </w:p>
        </w:tc>
        <w:tc>
          <w:tcPr>
            <w:tcW w:w="1134" w:type="dxa"/>
            <w:tcBorders>
              <w:bottom w:val="single" w:sz="4" w:space="0" w:color="FFFFFF"/>
            </w:tcBorders>
            <w:shd w:val="clear" w:color="auto" w:fill="E5B8B7" w:themeFill="accent2" w:themeFillTint="66"/>
          </w:tcPr>
          <w:p w:rsidR="002E345B" w:rsidRDefault="002E345B">
            <w:pPr>
              <w:pStyle w:val="TableParagraph"/>
              <w:spacing w:before="82" w:line="240" w:lineRule="auto"/>
              <w:jc w:val="left"/>
              <w:rPr>
                <w:rFonts w:ascii="Verdana"/>
                <w:sz w:val="18"/>
              </w:rPr>
            </w:pPr>
          </w:p>
          <w:p w:rsidR="002E345B" w:rsidRDefault="002E345B">
            <w:pPr>
              <w:pStyle w:val="TableParagraph"/>
              <w:spacing w:before="1" w:line="240" w:lineRule="auto"/>
              <w:ind w:left="194"/>
              <w:jc w:val="left"/>
              <w:rPr>
                <w:rFonts w:ascii="Verdana" w:hAnsi="Verdana"/>
                <w:b/>
                <w:sz w:val="18"/>
              </w:rPr>
            </w:pPr>
            <w:r>
              <w:rPr>
                <w:rFonts w:ascii="Verdana" w:hAnsi="Verdana"/>
                <w:b/>
                <w:color w:val="FFFFFF"/>
                <w:w w:val="75"/>
                <w:sz w:val="18"/>
              </w:rPr>
              <w:t>GELİR</w:t>
            </w:r>
            <w:r>
              <w:rPr>
                <w:rFonts w:ascii="Verdana" w:hAnsi="Verdana"/>
                <w:b/>
                <w:color w:val="FFFFFF"/>
                <w:spacing w:val="-6"/>
                <w:sz w:val="18"/>
              </w:rPr>
              <w:t xml:space="preserve"> </w:t>
            </w:r>
            <w:r>
              <w:rPr>
                <w:rFonts w:ascii="Verdana" w:hAnsi="Verdana"/>
                <w:b/>
                <w:color w:val="FFFFFF"/>
                <w:spacing w:val="-5"/>
                <w:w w:val="85"/>
                <w:sz w:val="18"/>
              </w:rPr>
              <w:t>ADI</w:t>
            </w:r>
          </w:p>
        </w:tc>
        <w:tc>
          <w:tcPr>
            <w:tcW w:w="1559" w:type="dxa"/>
            <w:tcBorders>
              <w:bottom w:val="single" w:sz="4" w:space="0" w:color="FFFFFF"/>
            </w:tcBorders>
            <w:shd w:val="clear" w:color="auto" w:fill="E5B8B7" w:themeFill="accent2" w:themeFillTint="66"/>
          </w:tcPr>
          <w:p w:rsidR="002E345B" w:rsidRDefault="002E345B">
            <w:pPr>
              <w:pStyle w:val="TableParagraph"/>
              <w:spacing w:before="0" w:line="189" w:lineRule="exact"/>
              <w:ind w:left="35"/>
              <w:jc w:val="center"/>
              <w:rPr>
                <w:rFonts w:ascii="Verdana"/>
                <w:b/>
                <w:sz w:val="18"/>
              </w:rPr>
            </w:pPr>
            <w:r>
              <w:rPr>
                <w:rFonts w:ascii="Verdana"/>
                <w:b/>
                <w:color w:val="FFFFFF"/>
                <w:w w:val="75"/>
                <w:sz w:val="18"/>
              </w:rPr>
              <w:t>2023</w:t>
            </w:r>
            <w:r>
              <w:rPr>
                <w:rFonts w:ascii="Verdana"/>
                <w:b/>
                <w:color w:val="FFFFFF"/>
                <w:sz w:val="18"/>
              </w:rPr>
              <w:t xml:space="preserve"> </w:t>
            </w:r>
            <w:r>
              <w:rPr>
                <w:rFonts w:ascii="Verdana"/>
                <w:b/>
                <w:color w:val="FFFFFF"/>
                <w:spacing w:val="-4"/>
                <w:w w:val="80"/>
                <w:sz w:val="18"/>
              </w:rPr>
              <w:t>YILI</w:t>
            </w:r>
          </w:p>
          <w:p w:rsidR="002E345B" w:rsidRDefault="002E345B">
            <w:pPr>
              <w:pStyle w:val="TableParagraph"/>
              <w:spacing w:before="4" w:line="240" w:lineRule="auto"/>
              <w:ind w:left="171" w:right="130"/>
              <w:jc w:val="center"/>
              <w:rPr>
                <w:rFonts w:ascii="Verdana" w:hAnsi="Verdana"/>
                <w:b/>
                <w:sz w:val="18"/>
              </w:rPr>
            </w:pPr>
            <w:r>
              <w:rPr>
                <w:rFonts w:ascii="Verdana" w:hAnsi="Verdana"/>
                <w:b/>
                <w:color w:val="FFFFFF"/>
                <w:spacing w:val="-2"/>
                <w:w w:val="80"/>
                <w:sz w:val="18"/>
              </w:rPr>
              <w:t>GERÇEKLEŞM</w:t>
            </w:r>
            <w:r>
              <w:rPr>
                <w:rFonts w:ascii="Verdana" w:hAnsi="Verdana"/>
                <w:b/>
                <w:color w:val="FFFFFF"/>
                <w:w w:val="90"/>
                <w:sz w:val="18"/>
              </w:rPr>
              <w:t xml:space="preserve">E TOPLAMI </w:t>
            </w:r>
            <w:r>
              <w:rPr>
                <w:rFonts w:ascii="Verdana" w:hAnsi="Verdana"/>
                <w:b/>
                <w:color w:val="FFFFFF"/>
                <w:spacing w:val="-4"/>
                <w:w w:val="90"/>
                <w:sz w:val="18"/>
              </w:rPr>
              <w:t>(TL)</w:t>
            </w:r>
          </w:p>
        </w:tc>
        <w:tc>
          <w:tcPr>
            <w:tcW w:w="1276" w:type="dxa"/>
            <w:tcBorders>
              <w:bottom w:val="single" w:sz="4" w:space="0" w:color="FFFFFF"/>
            </w:tcBorders>
            <w:shd w:val="clear" w:color="auto" w:fill="E5B8B7" w:themeFill="accent2" w:themeFillTint="66"/>
          </w:tcPr>
          <w:p w:rsidR="002E345B" w:rsidRDefault="002E345B">
            <w:pPr>
              <w:pStyle w:val="TableParagraph"/>
              <w:spacing w:before="0" w:line="189" w:lineRule="exact"/>
              <w:ind w:left="8" w:right="5"/>
              <w:jc w:val="center"/>
              <w:rPr>
                <w:rFonts w:ascii="Verdana"/>
                <w:b/>
                <w:sz w:val="18"/>
              </w:rPr>
            </w:pPr>
            <w:r>
              <w:rPr>
                <w:rFonts w:ascii="Verdana"/>
                <w:b/>
                <w:color w:val="FFFFFF"/>
                <w:w w:val="75"/>
                <w:sz w:val="18"/>
              </w:rPr>
              <w:t>2024</w:t>
            </w:r>
            <w:r>
              <w:rPr>
                <w:rFonts w:ascii="Verdana"/>
                <w:b/>
                <w:color w:val="FFFFFF"/>
                <w:sz w:val="18"/>
              </w:rPr>
              <w:t xml:space="preserve"> </w:t>
            </w:r>
            <w:r>
              <w:rPr>
                <w:rFonts w:ascii="Verdana"/>
                <w:b/>
                <w:color w:val="FFFFFF"/>
                <w:spacing w:val="-4"/>
                <w:w w:val="80"/>
                <w:sz w:val="18"/>
              </w:rPr>
              <w:t>YILI</w:t>
            </w:r>
          </w:p>
          <w:p w:rsidR="002E345B" w:rsidRDefault="002E345B">
            <w:pPr>
              <w:pStyle w:val="TableParagraph"/>
              <w:spacing w:before="6" w:line="237" w:lineRule="auto"/>
              <w:ind w:left="8"/>
              <w:jc w:val="center"/>
              <w:rPr>
                <w:rFonts w:ascii="Verdana" w:hAnsi="Verdana"/>
                <w:b/>
                <w:sz w:val="18"/>
              </w:rPr>
            </w:pPr>
            <w:r>
              <w:rPr>
                <w:rFonts w:ascii="Verdana" w:hAnsi="Verdana"/>
                <w:b/>
                <w:color w:val="FFFFFF"/>
                <w:spacing w:val="-2"/>
                <w:w w:val="85"/>
                <w:sz w:val="18"/>
              </w:rPr>
              <w:t xml:space="preserve">BAŞLANGIÇ </w:t>
            </w:r>
            <w:r>
              <w:rPr>
                <w:rFonts w:ascii="Verdana" w:hAnsi="Verdana"/>
                <w:b/>
                <w:color w:val="FFFFFF"/>
                <w:spacing w:val="-4"/>
                <w:w w:val="95"/>
                <w:sz w:val="18"/>
              </w:rPr>
              <w:t>BÜTÇE</w:t>
            </w:r>
          </w:p>
          <w:p w:rsidR="002E345B" w:rsidRDefault="002E345B">
            <w:pPr>
              <w:pStyle w:val="TableParagraph"/>
              <w:spacing w:before="4" w:line="240" w:lineRule="auto"/>
              <w:ind w:left="8" w:right="8"/>
              <w:jc w:val="center"/>
              <w:rPr>
                <w:rFonts w:ascii="Verdana"/>
                <w:b/>
                <w:sz w:val="18"/>
              </w:rPr>
            </w:pPr>
            <w:r>
              <w:rPr>
                <w:rFonts w:ascii="Verdana"/>
                <w:b/>
                <w:color w:val="FFFFFF"/>
                <w:spacing w:val="-4"/>
                <w:w w:val="75"/>
                <w:sz w:val="18"/>
              </w:rPr>
              <w:t>(TL)</w:t>
            </w:r>
          </w:p>
        </w:tc>
        <w:tc>
          <w:tcPr>
            <w:tcW w:w="1559" w:type="dxa"/>
            <w:tcBorders>
              <w:top w:val="single" w:sz="6"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417" w:type="dxa"/>
            <w:tcBorders>
              <w:top w:val="single" w:sz="6"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851"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992"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51"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9C0313">
        <w:trPr>
          <w:trHeight w:val="445"/>
        </w:trPr>
        <w:tc>
          <w:tcPr>
            <w:tcW w:w="753" w:type="dxa"/>
            <w:tcBorders>
              <w:top w:val="single" w:sz="4" w:space="0" w:color="FFFFFF"/>
              <w:right w:val="single" w:sz="6" w:space="0" w:color="FFFFFF"/>
            </w:tcBorders>
            <w:shd w:val="clear" w:color="auto" w:fill="E5B8B7" w:themeFill="accent2" w:themeFillTint="66"/>
          </w:tcPr>
          <w:p w:rsidR="002E345B" w:rsidRDefault="002E345B">
            <w:pPr>
              <w:pStyle w:val="TableParagraph"/>
              <w:spacing w:before="113" w:line="240" w:lineRule="auto"/>
              <w:ind w:left="107"/>
              <w:jc w:val="left"/>
              <w:rPr>
                <w:rFonts w:ascii="Verdana"/>
                <w:b/>
                <w:sz w:val="18"/>
              </w:rPr>
            </w:pPr>
            <w:r>
              <w:rPr>
                <w:rFonts w:ascii="Verdana"/>
                <w:b/>
                <w:color w:val="FFFFFF"/>
                <w:spacing w:val="-5"/>
                <w:w w:val="90"/>
                <w:sz w:val="18"/>
              </w:rPr>
              <w:t>01</w:t>
            </w:r>
          </w:p>
        </w:tc>
        <w:tc>
          <w:tcPr>
            <w:tcW w:w="1134" w:type="dxa"/>
            <w:tcBorders>
              <w:top w:val="single" w:sz="4" w:space="0" w:color="FFFFFF"/>
              <w:left w:val="single" w:sz="6" w:space="0" w:color="FFFFFF"/>
            </w:tcBorders>
            <w:shd w:val="clear" w:color="auto" w:fill="DBE5F1" w:themeFill="accent1" w:themeFillTint="33"/>
          </w:tcPr>
          <w:p w:rsidR="002E345B" w:rsidRPr="00B0687B" w:rsidRDefault="002E345B">
            <w:pPr>
              <w:pStyle w:val="TableParagraph"/>
              <w:spacing w:before="0" w:line="220" w:lineRule="atLeast"/>
              <w:ind w:left="100" w:right="267"/>
              <w:jc w:val="left"/>
              <w:rPr>
                <w:rFonts w:ascii="Verdana" w:hAnsi="Verdana"/>
                <w:b/>
                <w:sz w:val="16"/>
              </w:rPr>
            </w:pPr>
            <w:r w:rsidRPr="00B0687B">
              <w:rPr>
                <w:rFonts w:ascii="Verdana" w:hAnsi="Verdana"/>
                <w:b/>
                <w:spacing w:val="-4"/>
                <w:w w:val="85"/>
                <w:sz w:val="16"/>
              </w:rPr>
              <w:t xml:space="preserve">VERGİ </w:t>
            </w:r>
            <w:r w:rsidRPr="00B0687B">
              <w:rPr>
                <w:rFonts w:ascii="Verdana" w:hAnsi="Verdana"/>
                <w:b/>
                <w:spacing w:val="-2"/>
                <w:w w:val="70"/>
                <w:sz w:val="16"/>
              </w:rPr>
              <w:t>GELİRLERİ</w:t>
            </w:r>
          </w:p>
        </w:tc>
        <w:tc>
          <w:tcPr>
            <w:tcW w:w="1559" w:type="dxa"/>
            <w:tcBorders>
              <w:top w:val="single" w:sz="4" w:space="0" w:color="FFFFFF"/>
            </w:tcBorders>
            <w:shd w:val="clear" w:color="auto" w:fill="DBE5F1" w:themeFill="accent1" w:themeFillTint="33"/>
          </w:tcPr>
          <w:p w:rsidR="002E345B" w:rsidRPr="00B0687B" w:rsidRDefault="002E345B">
            <w:pPr>
              <w:pStyle w:val="TableParagraph"/>
              <w:spacing w:before="113" w:line="240" w:lineRule="auto"/>
              <w:ind w:left="156"/>
              <w:jc w:val="left"/>
              <w:rPr>
                <w:rFonts w:ascii="Verdana"/>
                <w:sz w:val="16"/>
              </w:rPr>
            </w:pPr>
            <w:r>
              <w:rPr>
                <w:rFonts w:ascii="Verdana"/>
                <w:spacing w:val="-2"/>
                <w:w w:val="95"/>
                <w:sz w:val="16"/>
              </w:rPr>
              <w:t>272.868.835,75</w:t>
            </w:r>
          </w:p>
        </w:tc>
        <w:tc>
          <w:tcPr>
            <w:tcW w:w="1276" w:type="dxa"/>
            <w:tcBorders>
              <w:top w:val="single" w:sz="4" w:space="0" w:color="FFFFFF"/>
            </w:tcBorders>
            <w:shd w:val="clear" w:color="auto" w:fill="DBE5F1" w:themeFill="accent1" w:themeFillTint="33"/>
          </w:tcPr>
          <w:p w:rsidR="002E345B" w:rsidRPr="00B0687B" w:rsidRDefault="002E345B">
            <w:pPr>
              <w:pStyle w:val="TableParagraph"/>
              <w:spacing w:before="113" w:line="240" w:lineRule="auto"/>
              <w:ind w:left="109"/>
              <w:jc w:val="left"/>
              <w:rPr>
                <w:rFonts w:ascii="Verdana"/>
                <w:sz w:val="16"/>
              </w:rPr>
            </w:pPr>
            <w:r w:rsidRPr="00B0687B">
              <w:rPr>
                <w:rFonts w:ascii="Verdana"/>
                <w:spacing w:val="-2"/>
                <w:w w:val="90"/>
                <w:sz w:val="16"/>
              </w:rPr>
              <w:t>599.530.000,00</w:t>
            </w:r>
          </w:p>
        </w:tc>
        <w:tc>
          <w:tcPr>
            <w:tcW w:w="1559" w:type="dxa"/>
            <w:tcBorders>
              <w:top w:val="single" w:sz="4" w:space="0" w:color="FFFFFF"/>
            </w:tcBorders>
            <w:shd w:val="clear" w:color="auto" w:fill="DBE5F1" w:themeFill="accent1" w:themeFillTint="33"/>
          </w:tcPr>
          <w:p w:rsidR="002E345B" w:rsidRPr="00B0687B" w:rsidRDefault="002E345B">
            <w:pPr>
              <w:pStyle w:val="TableParagraph"/>
              <w:spacing w:before="113" w:line="240" w:lineRule="auto"/>
              <w:ind w:left="145"/>
              <w:jc w:val="left"/>
              <w:rPr>
                <w:rFonts w:ascii="Verdana"/>
                <w:sz w:val="16"/>
              </w:rPr>
            </w:pPr>
            <w:r w:rsidRPr="00B0687B">
              <w:rPr>
                <w:rFonts w:ascii="Verdana"/>
                <w:spacing w:val="-2"/>
                <w:w w:val="95"/>
                <w:sz w:val="16"/>
              </w:rPr>
              <w:t>121.101.201,05</w:t>
            </w:r>
          </w:p>
        </w:tc>
        <w:tc>
          <w:tcPr>
            <w:tcW w:w="1417" w:type="dxa"/>
            <w:tcBorders>
              <w:top w:val="single" w:sz="4" w:space="0" w:color="FFFFFF"/>
            </w:tcBorders>
            <w:shd w:val="clear" w:color="auto" w:fill="DBE5F1" w:themeFill="accent1" w:themeFillTint="33"/>
          </w:tcPr>
          <w:p w:rsidR="002E345B" w:rsidRPr="00B0687B" w:rsidRDefault="002E345B">
            <w:pPr>
              <w:pStyle w:val="TableParagraph"/>
              <w:spacing w:before="113" w:line="240" w:lineRule="auto"/>
              <w:ind w:left="162"/>
              <w:jc w:val="left"/>
              <w:rPr>
                <w:rFonts w:ascii="Verdana"/>
                <w:sz w:val="16"/>
              </w:rPr>
            </w:pPr>
            <w:r w:rsidRPr="00B0687B">
              <w:rPr>
                <w:rFonts w:ascii="Verdana"/>
                <w:spacing w:val="-2"/>
                <w:w w:val="95"/>
                <w:sz w:val="16"/>
              </w:rPr>
              <w:t>240.466.430,77</w:t>
            </w:r>
          </w:p>
        </w:tc>
        <w:tc>
          <w:tcPr>
            <w:tcW w:w="851" w:type="dxa"/>
            <w:tcBorders>
              <w:top w:val="single" w:sz="4" w:space="0" w:color="FFFFFF"/>
            </w:tcBorders>
            <w:shd w:val="clear" w:color="auto" w:fill="DBE5F1" w:themeFill="accent1" w:themeFillTint="33"/>
          </w:tcPr>
          <w:p w:rsidR="002E345B" w:rsidRPr="00B0687B" w:rsidRDefault="002E345B">
            <w:pPr>
              <w:pStyle w:val="TableParagraph"/>
              <w:spacing w:before="113" w:line="240" w:lineRule="auto"/>
              <w:ind w:left="238"/>
              <w:jc w:val="left"/>
              <w:rPr>
                <w:rFonts w:ascii="Verdana"/>
                <w:sz w:val="16"/>
              </w:rPr>
            </w:pPr>
            <w:r w:rsidRPr="00B0687B">
              <w:rPr>
                <w:rFonts w:ascii="Verdana"/>
                <w:spacing w:val="-4"/>
                <w:w w:val="95"/>
                <w:sz w:val="16"/>
              </w:rPr>
              <w:t>98,57</w:t>
            </w:r>
          </w:p>
        </w:tc>
        <w:tc>
          <w:tcPr>
            <w:tcW w:w="992" w:type="dxa"/>
            <w:tcBorders>
              <w:top w:val="single" w:sz="4" w:space="0" w:color="FFFFFF"/>
            </w:tcBorders>
            <w:shd w:val="clear" w:color="auto" w:fill="DBE5F1" w:themeFill="accent1" w:themeFillTint="33"/>
          </w:tcPr>
          <w:p w:rsidR="002E345B" w:rsidRPr="00B0687B" w:rsidRDefault="002E345B">
            <w:pPr>
              <w:pStyle w:val="TableParagraph"/>
              <w:spacing w:before="113" w:line="240" w:lineRule="auto"/>
              <w:ind w:left="334"/>
              <w:jc w:val="left"/>
              <w:rPr>
                <w:rFonts w:ascii="Verdana"/>
                <w:sz w:val="16"/>
              </w:rPr>
            </w:pPr>
            <w:r>
              <w:rPr>
                <w:rFonts w:ascii="Verdana"/>
                <w:spacing w:val="-4"/>
                <w:w w:val="95"/>
                <w:sz w:val="16"/>
              </w:rPr>
              <w:t>44,38</w:t>
            </w:r>
          </w:p>
        </w:tc>
        <w:tc>
          <w:tcPr>
            <w:tcW w:w="851" w:type="dxa"/>
            <w:tcBorders>
              <w:top w:val="single" w:sz="4" w:space="0" w:color="FFFFFF"/>
            </w:tcBorders>
            <w:shd w:val="clear" w:color="auto" w:fill="DBE5F1" w:themeFill="accent1" w:themeFillTint="33"/>
          </w:tcPr>
          <w:p w:rsidR="002E345B" w:rsidRPr="00B0687B" w:rsidRDefault="002E345B">
            <w:pPr>
              <w:pStyle w:val="TableParagraph"/>
              <w:spacing w:before="113" w:line="240" w:lineRule="auto"/>
              <w:ind w:left="309"/>
              <w:jc w:val="left"/>
              <w:rPr>
                <w:rFonts w:ascii="Verdana"/>
                <w:sz w:val="16"/>
              </w:rPr>
            </w:pPr>
            <w:r>
              <w:rPr>
                <w:rFonts w:ascii="Verdana"/>
                <w:spacing w:val="-4"/>
                <w:w w:val="95"/>
                <w:sz w:val="16"/>
              </w:rPr>
              <w:t>40,11</w:t>
            </w:r>
          </w:p>
        </w:tc>
      </w:tr>
    </w:tbl>
    <w:p w:rsidR="002B6157" w:rsidRDefault="002B6157" w:rsidP="002B6157">
      <w:pPr>
        <w:pStyle w:val="GvdeMetni"/>
        <w:spacing w:before="77"/>
        <w:ind w:left="1419"/>
        <w:rPr>
          <w:spacing w:val="-2"/>
        </w:rPr>
      </w:pPr>
    </w:p>
    <w:p w:rsidR="002B6157" w:rsidRDefault="002B6157" w:rsidP="002B6157">
      <w:pPr>
        <w:pStyle w:val="GvdeMetni"/>
        <w:spacing w:before="77"/>
        <w:ind w:left="1419"/>
      </w:pPr>
      <w:r>
        <w:rPr>
          <w:spacing w:val="-2"/>
        </w:rPr>
        <w:t>Tablo</w:t>
      </w:r>
      <w:r>
        <w:rPr>
          <w:spacing w:val="-14"/>
        </w:rPr>
        <w:t xml:space="preserve"> </w:t>
      </w:r>
      <w:r>
        <w:rPr>
          <w:spacing w:val="-2"/>
        </w:rPr>
        <w:t>11’de</w:t>
      </w:r>
      <w:r>
        <w:rPr>
          <w:spacing w:val="-19"/>
        </w:rPr>
        <w:t xml:space="preserve"> </w:t>
      </w:r>
      <w:r>
        <w:rPr>
          <w:spacing w:val="-2"/>
        </w:rPr>
        <w:t>görüldüğü</w:t>
      </w:r>
      <w:r>
        <w:rPr>
          <w:spacing w:val="-16"/>
        </w:rPr>
        <w:t xml:space="preserve"> </w:t>
      </w:r>
      <w:r>
        <w:rPr>
          <w:spacing w:val="-4"/>
        </w:rPr>
        <w:t>gibi;</w:t>
      </w:r>
    </w:p>
    <w:p w:rsidR="002B6157" w:rsidRDefault="002E345B" w:rsidP="002E345B">
      <w:pPr>
        <w:pStyle w:val="GvdeMetni"/>
        <w:numPr>
          <w:ilvl w:val="0"/>
          <w:numId w:val="3"/>
        </w:numPr>
        <w:spacing w:before="179" w:line="264" w:lineRule="auto"/>
        <w:ind w:right="593"/>
        <w:jc w:val="both"/>
      </w:pPr>
      <w:r>
        <w:rPr>
          <w:spacing w:val="-8"/>
        </w:rPr>
        <w:t>Vergi</w:t>
      </w:r>
      <w:r w:rsidR="002B6157">
        <w:rPr>
          <w:spacing w:val="-11"/>
        </w:rPr>
        <w:t xml:space="preserve"> </w:t>
      </w:r>
      <w:r w:rsidR="002B6157">
        <w:rPr>
          <w:spacing w:val="-8"/>
        </w:rPr>
        <w:t>Gelirlerinin</w:t>
      </w:r>
      <w:r w:rsidR="002B6157">
        <w:rPr>
          <w:spacing w:val="-12"/>
        </w:rPr>
        <w:t xml:space="preserve"> </w:t>
      </w:r>
      <w:r w:rsidR="002B6157">
        <w:rPr>
          <w:spacing w:val="-8"/>
        </w:rPr>
        <w:t>2023</w:t>
      </w:r>
      <w:r w:rsidR="002B6157">
        <w:rPr>
          <w:spacing w:val="-11"/>
        </w:rPr>
        <w:t xml:space="preserve"> </w:t>
      </w:r>
      <w:r w:rsidR="002B6157">
        <w:rPr>
          <w:spacing w:val="-8"/>
        </w:rPr>
        <w:t>yılında</w:t>
      </w:r>
      <w:r w:rsidR="002B6157">
        <w:rPr>
          <w:spacing w:val="-12"/>
        </w:rPr>
        <w:t xml:space="preserve"> </w:t>
      </w:r>
      <w:r w:rsidR="002B6157">
        <w:rPr>
          <w:spacing w:val="-8"/>
        </w:rPr>
        <w:t>gerçekleşme</w:t>
      </w:r>
      <w:r w:rsidR="002B6157">
        <w:rPr>
          <w:spacing w:val="-11"/>
        </w:rPr>
        <w:t xml:space="preserve"> </w:t>
      </w:r>
      <w:r w:rsidR="002B6157">
        <w:rPr>
          <w:spacing w:val="-8"/>
        </w:rPr>
        <w:t>oranı</w:t>
      </w:r>
      <w:r w:rsidR="002B6157">
        <w:rPr>
          <w:spacing w:val="-9"/>
        </w:rPr>
        <w:t xml:space="preserve"> </w:t>
      </w:r>
      <w:r w:rsidR="005A06ED">
        <w:rPr>
          <w:b/>
          <w:spacing w:val="-8"/>
        </w:rPr>
        <w:t>%44,38</w:t>
      </w:r>
      <w:r w:rsidR="002B6157">
        <w:rPr>
          <w:b/>
          <w:spacing w:val="-10"/>
        </w:rPr>
        <w:t xml:space="preserve"> </w:t>
      </w:r>
      <w:r w:rsidR="002B6157">
        <w:rPr>
          <w:spacing w:val="-8"/>
        </w:rPr>
        <w:t>iken</w:t>
      </w:r>
      <w:r w:rsidR="002B6157">
        <w:rPr>
          <w:spacing w:val="-3"/>
        </w:rPr>
        <w:t xml:space="preserve"> </w:t>
      </w:r>
      <w:r w:rsidR="002B6157">
        <w:rPr>
          <w:spacing w:val="-8"/>
        </w:rPr>
        <w:t xml:space="preserve">2024 </w:t>
      </w:r>
      <w:r w:rsidR="002B6157">
        <w:rPr>
          <w:spacing w:val="-6"/>
        </w:rPr>
        <w:t>yılının</w:t>
      </w:r>
      <w:r w:rsidR="002B6157">
        <w:rPr>
          <w:spacing w:val="-14"/>
        </w:rPr>
        <w:t xml:space="preserve"> </w:t>
      </w:r>
      <w:r w:rsidR="002B6157">
        <w:rPr>
          <w:spacing w:val="-6"/>
        </w:rPr>
        <w:t>aynı</w:t>
      </w:r>
      <w:r w:rsidR="002B6157">
        <w:rPr>
          <w:spacing w:val="-7"/>
        </w:rPr>
        <w:t xml:space="preserve"> </w:t>
      </w:r>
      <w:r w:rsidR="002B6157">
        <w:rPr>
          <w:spacing w:val="-6"/>
        </w:rPr>
        <w:t>döneminde</w:t>
      </w:r>
      <w:r w:rsidR="002B6157">
        <w:rPr>
          <w:spacing w:val="-16"/>
        </w:rPr>
        <w:t xml:space="preserve"> </w:t>
      </w:r>
      <w:r w:rsidR="002B6157">
        <w:rPr>
          <w:spacing w:val="-6"/>
        </w:rPr>
        <w:t>bütçesinde</w:t>
      </w:r>
      <w:r w:rsidR="002B6157">
        <w:rPr>
          <w:spacing w:val="-16"/>
        </w:rPr>
        <w:t xml:space="preserve"> </w:t>
      </w:r>
      <w:r w:rsidR="002B6157">
        <w:rPr>
          <w:spacing w:val="-6"/>
        </w:rPr>
        <w:t>öngörülen</w:t>
      </w:r>
      <w:r w:rsidR="002B6157">
        <w:rPr>
          <w:spacing w:val="-14"/>
        </w:rPr>
        <w:t xml:space="preserve"> </w:t>
      </w:r>
      <w:r w:rsidR="002B6157">
        <w:rPr>
          <w:spacing w:val="-6"/>
        </w:rPr>
        <w:t xml:space="preserve">ödeneğin </w:t>
      </w:r>
      <w:r w:rsidR="002B6157">
        <w:rPr>
          <w:b/>
          <w:spacing w:val="-6"/>
        </w:rPr>
        <w:t>%40,11’i</w:t>
      </w:r>
      <w:r w:rsidR="002B6157">
        <w:rPr>
          <w:b/>
          <w:spacing w:val="-8"/>
        </w:rPr>
        <w:t xml:space="preserve"> </w:t>
      </w:r>
      <w:r w:rsidR="002B6157">
        <w:rPr>
          <w:spacing w:val="-6"/>
        </w:rPr>
        <w:t>tahsil</w:t>
      </w:r>
      <w:r w:rsidR="002B6157">
        <w:rPr>
          <w:spacing w:val="-16"/>
        </w:rPr>
        <w:t xml:space="preserve"> </w:t>
      </w:r>
      <w:r w:rsidR="002B6157">
        <w:rPr>
          <w:spacing w:val="-6"/>
        </w:rPr>
        <w:t>edilmiştir.</w:t>
      </w:r>
    </w:p>
    <w:p w:rsidR="002B6157" w:rsidRDefault="002E345B" w:rsidP="002E345B">
      <w:pPr>
        <w:pStyle w:val="Balk2"/>
        <w:tabs>
          <w:tab w:val="left" w:pos="1727"/>
        </w:tabs>
        <w:spacing w:before="145"/>
        <w:ind w:left="1418" w:firstLine="0"/>
      </w:pPr>
      <w:r>
        <w:rPr>
          <w:w w:val="85"/>
        </w:rPr>
        <w:t>03.</w:t>
      </w:r>
      <w:r w:rsidR="002B6157">
        <w:rPr>
          <w:w w:val="85"/>
        </w:rPr>
        <w:t>Teşebbüs</w:t>
      </w:r>
      <w:r w:rsidR="002B6157">
        <w:rPr>
          <w:spacing w:val="-11"/>
        </w:rPr>
        <w:t xml:space="preserve"> </w:t>
      </w:r>
      <w:r w:rsidR="002B6157">
        <w:rPr>
          <w:w w:val="85"/>
        </w:rPr>
        <w:t>ve</w:t>
      </w:r>
      <w:r w:rsidR="002B6157">
        <w:rPr>
          <w:spacing w:val="-4"/>
          <w:w w:val="85"/>
        </w:rPr>
        <w:t xml:space="preserve"> </w:t>
      </w:r>
      <w:r w:rsidR="002B6157">
        <w:rPr>
          <w:w w:val="85"/>
        </w:rPr>
        <w:t>Mülkiyet</w:t>
      </w:r>
      <w:r w:rsidR="002B6157">
        <w:rPr>
          <w:spacing w:val="-6"/>
          <w:w w:val="85"/>
        </w:rPr>
        <w:t xml:space="preserve"> </w:t>
      </w:r>
      <w:r w:rsidR="002B6157">
        <w:rPr>
          <w:spacing w:val="-2"/>
          <w:w w:val="85"/>
        </w:rPr>
        <w:t>Gelirleri</w:t>
      </w:r>
    </w:p>
    <w:p w:rsidR="002B6157" w:rsidRDefault="002B6157" w:rsidP="002B6157">
      <w:pPr>
        <w:pStyle w:val="GvdeMetni"/>
        <w:spacing w:before="179" w:line="266" w:lineRule="auto"/>
        <w:ind w:left="1419" w:firstLine="706"/>
      </w:pPr>
      <w:r>
        <w:t>Teşebbüs</w:t>
      </w:r>
      <w:r>
        <w:rPr>
          <w:spacing w:val="36"/>
        </w:rPr>
        <w:t xml:space="preserve"> </w:t>
      </w:r>
      <w:r>
        <w:t>ve</w:t>
      </w:r>
      <w:r>
        <w:rPr>
          <w:spacing w:val="30"/>
        </w:rPr>
        <w:t xml:space="preserve"> </w:t>
      </w:r>
      <w:r>
        <w:t>Mülkiyet</w:t>
      </w:r>
      <w:r>
        <w:rPr>
          <w:spacing w:val="39"/>
        </w:rPr>
        <w:t xml:space="preserve"> </w:t>
      </w:r>
      <w:r>
        <w:t>Gelirlerinin</w:t>
      </w:r>
      <w:r>
        <w:rPr>
          <w:spacing w:val="40"/>
        </w:rPr>
        <w:t xml:space="preserve"> </w:t>
      </w:r>
      <w:r>
        <w:t>2023-2024</w:t>
      </w:r>
      <w:r>
        <w:rPr>
          <w:spacing w:val="40"/>
        </w:rPr>
        <w:t xml:space="preserve"> </w:t>
      </w:r>
      <w:r>
        <w:t>yılı</w:t>
      </w:r>
      <w:r>
        <w:rPr>
          <w:spacing w:val="40"/>
        </w:rPr>
        <w:t xml:space="preserve"> </w:t>
      </w:r>
      <w:r>
        <w:t>bütçe</w:t>
      </w:r>
      <w:r>
        <w:rPr>
          <w:spacing w:val="40"/>
        </w:rPr>
        <w:t xml:space="preserve"> </w:t>
      </w:r>
      <w:r>
        <w:t>bilgileri</w:t>
      </w:r>
      <w:r>
        <w:rPr>
          <w:spacing w:val="40"/>
        </w:rPr>
        <w:t xml:space="preserve"> </w:t>
      </w:r>
      <w:r>
        <w:t>ve</w:t>
      </w:r>
      <w:r>
        <w:rPr>
          <w:spacing w:val="35"/>
        </w:rPr>
        <w:t xml:space="preserve"> </w:t>
      </w:r>
      <w:r>
        <w:t xml:space="preserve">uygulama </w:t>
      </w:r>
      <w:r>
        <w:rPr>
          <w:spacing w:val="-4"/>
        </w:rPr>
        <w:t>sonuçları</w:t>
      </w:r>
      <w:r>
        <w:rPr>
          <w:spacing w:val="-12"/>
        </w:rPr>
        <w:t xml:space="preserve"> </w:t>
      </w:r>
      <w:r>
        <w:rPr>
          <w:spacing w:val="-4"/>
        </w:rPr>
        <w:t>Tablo</w:t>
      </w:r>
      <w:r>
        <w:rPr>
          <w:spacing w:val="-13"/>
        </w:rPr>
        <w:t xml:space="preserve"> </w:t>
      </w:r>
      <w:r>
        <w:rPr>
          <w:spacing w:val="-4"/>
        </w:rPr>
        <w:t>12'</w:t>
      </w:r>
      <w:r>
        <w:rPr>
          <w:spacing w:val="-19"/>
        </w:rPr>
        <w:t xml:space="preserve"> </w:t>
      </w:r>
      <w:r>
        <w:rPr>
          <w:spacing w:val="-4"/>
        </w:rPr>
        <w:t>de</w:t>
      </w:r>
      <w:r>
        <w:rPr>
          <w:spacing w:val="-26"/>
        </w:rPr>
        <w:t xml:space="preserve"> </w:t>
      </w:r>
      <w:r>
        <w:rPr>
          <w:spacing w:val="-4"/>
        </w:rPr>
        <w:t>verilmiştir.</w:t>
      </w:r>
    </w:p>
    <w:p w:rsidR="002B6157" w:rsidRDefault="002B6157" w:rsidP="002B6157">
      <w:pPr>
        <w:spacing w:before="140"/>
        <w:ind w:left="2370"/>
        <w:rPr>
          <w:b/>
          <w:spacing w:val="-2"/>
          <w:w w:val="90"/>
          <w:sz w:val="20"/>
        </w:rPr>
      </w:pPr>
    </w:p>
    <w:p w:rsidR="00B16D0F" w:rsidRPr="002B6157" w:rsidRDefault="002B6157" w:rsidP="002B6157">
      <w:pPr>
        <w:spacing w:before="140"/>
        <w:ind w:left="2370"/>
        <w:rPr>
          <w:sz w:val="20"/>
        </w:rPr>
      </w:pPr>
      <w:r>
        <w:rPr>
          <w:b/>
          <w:spacing w:val="-2"/>
          <w:w w:val="90"/>
          <w:sz w:val="20"/>
        </w:rPr>
        <w:t>Tablo</w:t>
      </w:r>
      <w:r>
        <w:rPr>
          <w:b/>
          <w:spacing w:val="-5"/>
          <w:sz w:val="20"/>
        </w:rPr>
        <w:t xml:space="preserve"> </w:t>
      </w:r>
      <w:r>
        <w:rPr>
          <w:b/>
          <w:spacing w:val="-2"/>
          <w:w w:val="90"/>
          <w:sz w:val="20"/>
        </w:rPr>
        <w:t>12.</w:t>
      </w:r>
      <w:r>
        <w:rPr>
          <w:b/>
          <w:spacing w:val="-5"/>
          <w:sz w:val="20"/>
        </w:rPr>
        <w:t xml:space="preserve"> </w:t>
      </w:r>
      <w:r>
        <w:rPr>
          <w:spacing w:val="-2"/>
          <w:w w:val="90"/>
          <w:sz w:val="20"/>
        </w:rPr>
        <w:t>2023-2024</w:t>
      </w:r>
      <w:r>
        <w:rPr>
          <w:spacing w:val="-13"/>
          <w:w w:val="90"/>
          <w:sz w:val="20"/>
        </w:rPr>
        <w:t xml:space="preserve"> </w:t>
      </w:r>
      <w:r>
        <w:rPr>
          <w:spacing w:val="-2"/>
          <w:w w:val="90"/>
          <w:sz w:val="20"/>
        </w:rPr>
        <w:t>Yılı</w:t>
      </w:r>
      <w:r>
        <w:rPr>
          <w:spacing w:val="-7"/>
          <w:w w:val="90"/>
          <w:sz w:val="20"/>
        </w:rPr>
        <w:t xml:space="preserve"> </w:t>
      </w:r>
      <w:r>
        <w:rPr>
          <w:spacing w:val="-2"/>
          <w:w w:val="90"/>
          <w:sz w:val="20"/>
        </w:rPr>
        <w:t>Karşılaştırmalı</w:t>
      </w:r>
      <w:r>
        <w:rPr>
          <w:spacing w:val="-6"/>
          <w:sz w:val="20"/>
        </w:rPr>
        <w:t xml:space="preserve"> </w:t>
      </w:r>
      <w:r>
        <w:rPr>
          <w:spacing w:val="-2"/>
          <w:w w:val="90"/>
          <w:sz w:val="20"/>
        </w:rPr>
        <w:t>Teşebbüs</w:t>
      </w:r>
      <w:r>
        <w:rPr>
          <w:spacing w:val="-8"/>
          <w:w w:val="90"/>
          <w:sz w:val="20"/>
        </w:rPr>
        <w:t xml:space="preserve"> </w:t>
      </w:r>
      <w:r>
        <w:rPr>
          <w:spacing w:val="-2"/>
          <w:w w:val="90"/>
          <w:sz w:val="20"/>
        </w:rPr>
        <w:t>ve</w:t>
      </w:r>
      <w:r>
        <w:rPr>
          <w:spacing w:val="-4"/>
          <w:w w:val="90"/>
          <w:sz w:val="20"/>
        </w:rPr>
        <w:t xml:space="preserve"> </w:t>
      </w:r>
      <w:r>
        <w:rPr>
          <w:spacing w:val="-2"/>
          <w:w w:val="90"/>
          <w:sz w:val="20"/>
        </w:rPr>
        <w:t>Mülkiyet</w:t>
      </w:r>
      <w:r>
        <w:rPr>
          <w:spacing w:val="-4"/>
          <w:sz w:val="20"/>
        </w:rPr>
        <w:t xml:space="preserve"> </w:t>
      </w:r>
      <w:r>
        <w:rPr>
          <w:spacing w:val="-2"/>
          <w:w w:val="90"/>
          <w:sz w:val="20"/>
        </w:rPr>
        <w:t>Gelirleri,</w:t>
      </w:r>
      <w:r>
        <w:rPr>
          <w:spacing w:val="-8"/>
          <w:w w:val="90"/>
          <w:sz w:val="20"/>
        </w:rPr>
        <w:t xml:space="preserve"> </w:t>
      </w:r>
      <w:r>
        <w:rPr>
          <w:spacing w:val="-2"/>
          <w:w w:val="90"/>
          <w:sz w:val="20"/>
        </w:rPr>
        <w:t>Artış</w:t>
      </w:r>
      <w:r>
        <w:rPr>
          <w:spacing w:val="-9"/>
          <w:w w:val="90"/>
          <w:sz w:val="20"/>
        </w:rPr>
        <w:t xml:space="preserve"> </w:t>
      </w:r>
      <w:r>
        <w:rPr>
          <w:spacing w:val="-2"/>
          <w:w w:val="90"/>
          <w:sz w:val="20"/>
        </w:rPr>
        <w:t>ve</w:t>
      </w:r>
      <w:r>
        <w:rPr>
          <w:spacing w:val="-10"/>
          <w:w w:val="90"/>
          <w:sz w:val="20"/>
        </w:rPr>
        <w:t xml:space="preserve"> </w:t>
      </w:r>
      <w:r>
        <w:rPr>
          <w:spacing w:val="-2"/>
          <w:w w:val="90"/>
          <w:sz w:val="20"/>
        </w:rPr>
        <w:t>Azalış</w:t>
      </w:r>
      <w:r>
        <w:rPr>
          <w:spacing w:val="-9"/>
          <w:w w:val="90"/>
          <w:sz w:val="20"/>
        </w:rPr>
        <w:t xml:space="preserve"> </w:t>
      </w:r>
      <w:r>
        <w:rPr>
          <w:spacing w:val="-2"/>
          <w:w w:val="90"/>
          <w:sz w:val="20"/>
        </w:rPr>
        <w:t>Oranları</w:t>
      </w:r>
    </w:p>
    <w:tbl>
      <w:tblPr>
        <w:tblStyle w:val="TableNormal"/>
        <w:tblW w:w="0" w:type="auto"/>
        <w:tblInd w:w="1095" w:type="dxa"/>
        <w:tblLayout w:type="fixed"/>
        <w:tblLook w:val="01E0" w:firstRow="1" w:lastRow="1" w:firstColumn="1" w:lastColumn="1" w:noHBand="0" w:noVBand="0"/>
      </w:tblPr>
      <w:tblGrid>
        <w:gridCol w:w="652"/>
        <w:gridCol w:w="1332"/>
        <w:gridCol w:w="1599"/>
        <w:gridCol w:w="1418"/>
        <w:gridCol w:w="1417"/>
        <w:gridCol w:w="1418"/>
        <w:gridCol w:w="992"/>
        <w:gridCol w:w="709"/>
        <w:gridCol w:w="708"/>
      </w:tblGrid>
      <w:tr w:rsidR="002B6157" w:rsidTr="004D57D1">
        <w:trPr>
          <w:trHeight w:val="219"/>
        </w:trPr>
        <w:tc>
          <w:tcPr>
            <w:tcW w:w="652" w:type="dxa"/>
            <w:shd w:val="clear" w:color="auto" w:fill="E5B8B7" w:themeFill="accent2" w:themeFillTint="66"/>
          </w:tcPr>
          <w:p w:rsidR="002B6157" w:rsidRDefault="002B6157" w:rsidP="004D57D1">
            <w:pPr>
              <w:pStyle w:val="TableParagraph"/>
              <w:spacing w:before="0" w:line="240" w:lineRule="auto"/>
              <w:jc w:val="left"/>
              <w:rPr>
                <w:rFonts w:ascii="Times New Roman"/>
                <w:sz w:val="14"/>
              </w:rPr>
            </w:pPr>
          </w:p>
        </w:tc>
        <w:tc>
          <w:tcPr>
            <w:tcW w:w="1332" w:type="dxa"/>
            <w:shd w:val="clear" w:color="auto" w:fill="E5B8B7" w:themeFill="accent2" w:themeFillTint="66"/>
          </w:tcPr>
          <w:p w:rsidR="002B6157" w:rsidRDefault="002B6157" w:rsidP="004D57D1">
            <w:pPr>
              <w:pStyle w:val="TableParagraph"/>
              <w:spacing w:before="0" w:line="240" w:lineRule="auto"/>
              <w:jc w:val="left"/>
              <w:rPr>
                <w:rFonts w:ascii="Times New Roman"/>
                <w:sz w:val="14"/>
              </w:rPr>
            </w:pPr>
          </w:p>
        </w:tc>
        <w:tc>
          <w:tcPr>
            <w:tcW w:w="1599" w:type="dxa"/>
            <w:vMerge w:val="restart"/>
            <w:tcBorders>
              <w:bottom w:val="single" w:sz="6" w:space="0" w:color="FFFFFF"/>
            </w:tcBorders>
            <w:shd w:val="clear" w:color="auto" w:fill="E5B8B7" w:themeFill="accent2" w:themeFillTint="66"/>
          </w:tcPr>
          <w:p w:rsidR="002B6157" w:rsidRDefault="002B6157" w:rsidP="004D57D1">
            <w:pPr>
              <w:pStyle w:val="TableParagraph"/>
              <w:spacing w:before="165" w:line="242" w:lineRule="auto"/>
              <w:ind w:left="206" w:right="148" w:firstLine="14"/>
              <w:jc w:val="center"/>
              <w:rPr>
                <w:rFonts w:ascii="Verdana" w:hAnsi="Verdana"/>
                <w:b/>
                <w:sz w:val="18"/>
              </w:rPr>
            </w:pPr>
            <w:r>
              <w:rPr>
                <w:rFonts w:ascii="Verdana" w:hAnsi="Verdana"/>
                <w:b/>
                <w:color w:val="FFFFFF"/>
                <w:w w:val="85"/>
                <w:sz w:val="18"/>
              </w:rPr>
              <w:t xml:space="preserve">2023 YILI </w:t>
            </w:r>
            <w:r>
              <w:rPr>
                <w:rFonts w:ascii="Verdana" w:hAnsi="Verdana"/>
                <w:b/>
                <w:color w:val="FFFFFF"/>
                <w:spacing w:val="-2"/>
                <w:w w:val="85"/>
                <w:sz w:val="18"/>
              </w:rPr>
              <w:t xml:space="preserve">GERÇEKLEŞ </w:t>
            </w:r>
            <w:r>
              <w:rPr>
                <w:rFonts w:ascii="Verdana" w:hAnsi="Verdana"/>
                <w:b/>
                <w:color w:val="FFFFFF"/>
                <w:w w:val="80"/>
                <w:sz w:val="18"/>
              </w:rPr>
              <w:t>ME</w:t>
            </w:r>
            <w:r>
              <w:rPr>
                <w:rFonts w:ascii="Verdana" w:hAnsi="Verdana"/>
                <w:b/>
                <w:color w:val="FFFFFF"/>
                <w:spacing w:val="-4"/>
                <w:w w:val="80"/>
                <w:sz w:val="18"/>
              </w:rPr>
              <w:t xml:space="preserve"> </w:t>
            </w:r>
            <w:r>
              <w:rPr>
                <w:rFonts w:ascii="Verdana" w:hAnsi="Verdana"/>
                <w:b/>
                <w:color w:val="FFFFFF"/>
                <w:w w:val="80"/>
                <w:sz w:val="18"/>
              </w:rPr>
              <w:t xml:space="preserve">TOPLAMI </w:t>
            </w:r>
            <w:r>
              <w:rPr>
                <w:rFonts w:ascii="Verdana" w:hAnsi="Verdana"/>
                <w:b/>
                <w:color w:val="FFFFFF"/>
                <w:spacing w:val="-4"/>
                <w:w w:val="85"/>
                <w:sz w:val="18"/>
              </w:rPr>
              <w:t>(TL)</w:t>
            </w:r>
          </w:p>
        </w:tc>
        <w:tc>
          <w:tcPr>
            <w:tcW w:w="1418" w:type="dxa"/>
            <w:vMerge w:val="restart"/>
            <w:tcBorders>
              <w:bottom w:val="single" w:sz="6" w:space="0" w:color="FFFFFF"/>
            </w:tcBorders>
            <w:shd w:val="clear" w:color="auto" w:fill="E5B8B7" w:themeFill="accent2" w:themeFillTint="66"/>
          </w:tcPr>
          <w:p w:rsidR="002B6157" w:rsidRDefault="002B6157" w:rsidP="004D57D1">
            <w:pPr>
              <w:pStyle w:val="TableParagraph"/>
              <w:spacing w:before="165" w:line="244" w:lineRule="auto"/>
              <w:ind w:left="159" w:right="180" w:hanging="4"/>
              <w:jc w:val="center"/>
              <w:rPr>
                <w:rFonts w:ascii="Verdana" w:hAnsi="Verdana"/>
                <w:b/>
                <w:sz w:val="18"/>
              </w:rPr>
            </w:pPr>
            <w:r>
              <w:rPr>
                <w:rFonts w:ascii="Verdana" w:hAnsi="Verdana"/>
                <w:b/>
                <w:color w:val="FFFFFF"/>
                <w:w w:val="90"/>
                <w:sz w:val="18"/>
              </w:rPr>
              <w:t>2024</w:t>
            </w:r>
            <w:r>
              <w:rPr>
                <w:rFonts w:ascii="Verdana" w:hAnsi="Verdana"/>
                <w:b/>
                <w:color w:val="FFFFFF"/>
                <w:spacing w:val="-10"/>
                <w:w w:val="90"/>
                <w:sz w:val="18"/>
              </w:rPr>
              <w:t xml:space="preserve"> </w:t>
            </w:r>
            <w:r>
              <w:rPr>
                <w:rFonts w:ascii="Verdana" w:hAnsi="Verdana"/>
                <w:b/>
                <w:color w:val="FFFFFF"/>
                <w:w w:val="90"/>
                <w:sz w:val="18"/>
              </w:rPr>
              <w:t xml:space="preserve">YILI </w:t>
            </w:r>
            <w:r>
              <w:rPr>
                <w:rFonts w:ascii="Verdana" w:hAnsi="Verdana"/>
                <w:b/>
                <w:color w:val="FFFFFF"/>
                <w:spacing w:val="-2"/>
                <w:w w:val="85"/>
                <w:sz w:val="18"/>
              </w:rPr>
              <w:t xml:space="preserve">BAŞLANGIÇ </w:t>
            </w:r>
            <w:r>
              <w:rPr>
                <w:rFonts w:ascii="Verdana" w:hAnsi="Verdana"/>
                <w:b/>
                <w:color w:val="FFFFFF"/>
                <w:spacing w:val="-4"/>
                <w:w w:val="90"/>
                <w:sz w:val="18"/>
              </w:rPr>
              <w:t>BÜTÇE</w:t>
            </w:r>
          </w:p>
          <w:p w:rsidR="002B6157" w:rsidRDefault="002B6157" w:rsidP="004D57D1">
            <w:pPr>
              <w:pStyle w:val="TableParagraph"/>
              <w:spacing w:before="0" w:line="212" w:lineRule="exact"/>
              <w:ind w:right="27"/>
              <w:jc w:val="center"/>
              <w:rPr>
                <w:rFonts w:ascii="Verdana"/>
                <w:b/>
                <w:sz w:val="18"/>
              </w:rPr>
            </w:pPr>
            <w:r>
              <w:rPr>
                <w:rFonts w:ascii="Verdana"/>
                <w:b/>
                <w:color w:val="FFFFFF"/>
                <w:spacing w:val="-4"/>
                <w:w w:val="75"/>
                <w:sz w:val="18"/>
              </w:rPr>
              <w:t>(TL)</w:t>
            </w:r>
          </w:p>
        </w:tc>
        <w:tc>
          <w:tcPr>
            <w:tcW w:w="5244" w:type="dxa"/>
            <w:gridSpan w:val="5"/>
            <w:tcBorders>
              <w:bottom w:val="single" w:sz="4" w:space="0" w:color="FFFFFF"/>
            </w:tcBorders>
            <w:shd w:val="clear" w:color="auto" w:fill="548DD4" w:themeFill="text2" w:themeFillTint="99"/>
          </w:tcPr>
          <w:p w:rsidR="002B6157" w:rsidRDefault="002B6157" w:rsidP="004D57D1">
            <w:pPr>
              <w:pStyle w:val="TableParagraph"/>
              <w:spacing w:before="6" w:line="193" w:lineRule="exact"/>
              <w:ind w:left="1637"/>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4D57D1">
        <w:trPr>
          <w:trHeight w:val="975"/>
        </w:trPr>
        <w:tc>
          <w:tcPr>
            <w:tcW w:w="652" w:type="dxa"/>
            <w:tcBorders>
              <w:bottom w:val="single" w:sz="6" w:space="0" w:color="FFFFFF"/>
            </w:tcBorders>
            <w:shd w:val="clear" w:color="auto" w:fill="E5B8B7" w:themeFill="accent2" w:themeFillTint="66"/>
          </w:tcPr>
          <w:p w:rsidR="002E345B" w:rsidRDefault="002E345B" w:rsidP="004D57D1">
            <w:pPr>
              <w:pStyle w:val="TableParagraph"/>
              <w:spacing w:before="73" w:line="244" w:lineRule="auto"/>
              <w:ind w:left="108" w:right="125"/>
              <w:jc w:val="center"/>
              <w:rPr>
                <w:rFonts w:ascii="Verdana" w:hAnsi="Verdana"/>
                <w:b/>
                <w:sz w:val="16"/>
              </w:rPr>
            </w:pPr>
            <w:r>
              <w:rPr>
                <w:rFonts w:ascii="Verdana" w:hAnsi="Verdana"/>
                <w:b/>
                <w:color w:val="FFFFFF"/>
                <w:spacing w:val="-2"/>
                <w:w w:val="75"/>
                <w:sz w:val="16"/>
              </w:rPr>
              <w:t>GELİR</w:t>
            </w:r>
            <w:r>
              <w:rPr>
                <w:rFonts w:ascii="Verdana" w:hAnsi="Verdana"/>
                <w:b/>
                <w:color w:val="FFFFFF"/>
                <w:spacing w:val="-2"/>
                <w:w w:val="85"/>
                <w:sz w:val="16"/>
              </w:rPr>
              <w:t xml:space="preserve"> </w:t>
            </w:r>
            <w:r>
              <w:rPr>
                <w:rFonts w:ascii="Verdana" w:hAnsi="Verdana"/>
                <w:b/>
                <w:color w:val="FFFFFF"/>
                <w:spacing w:val="-4"/>
                <w:w w:val="85"/>
                <w:sz w:val="16"/>
              </w:rPr>
              <w:t xml:space="preserve">KOD </w:t>
            </w:r>
            <w:r>
              <w:rPr>
                <w:rFonts w:ascii="Verdana" w:hAnsi="Verdana"/>
                <w:b/>
                <w:color w:val="FFFFFF"/>
                <w:spacing w:val="-10"/>
                <w:w w:val="85"/>
                <w:sz w:val="16"/>
              </w:rPr>
              <w:t>U</w:t>
            </w:r>
          </w:p>
        </w:tc>
        <w:tc>
          <w:tcPr>
            <w:tcW w:w="1332" w:type="dxa"/>
            <w:tcBorders>
              <w:bottom w:val="single" w:sz="6" w:space="0" w:color="FFFFFF"/>
            </w:tcBorders>
            <w:shd w:val="clear" w:color="auto" w:fill="E5B8B7" w:themeFill="accent2" w:themeFillTint="66"/>
          </w:tcPr>
          <w:p w:rsidR="002E345B" w:rsidRDefault="002E345B" w:rsidP="004D57D1">
            <w:pPr>
              <w:pStyle w:val="TableParagraph"/>
              <w:spacing w:before="43" w:line="240" w:lineRule="auto"/>
              <w:jc w:val="left"/>
              <w:rPr>
                <w:rFonts w:ascii="Verdana"/>
                <w:sz w:val="18"/>
              </w:rPr>
            </w:pPr>
          </w:p>
          <w:p w:rsidR="002E345B" w:rsidRDefault="002E345B" w:rsidP="004D57D1">
            <w:pPr>
              <w:pStyle w:val="TableParagraph"/>
              <w:spacing w:before="0" w:line="240" w:lineRule="auto"/>
              <w:ind w:left="284"/>
              <w:jc w:val="left"/>
              <w:rPr>
                <w:rFonts w:ascii="Verdana" w:hAnsi="Verdana"/>
                <w:b/>
                <w:sz w:val="18"/>
              </w:rPr>
            </w:pPr>
            <w:r>
              <w:rPr>
                <w:rFonts w:ascii="Verdana" w:hAnsi="Verdana"/>
                <w:b/>
                <w:color w:val="FFFFFF"/>
                <w:w w:val="75"/>
                <w:sz w:val="18"/>
              </w:rPr>
              <w:t>GELİR</w:t>
            </w:r>
            <w:r>
              <w:rPr>
                <w:rFonts w:ascii="Verdana" w:hAnsi="Verdana"/>
                <w:b/>
                <w:color w:val="FFFFFF"/>
                <w:spacing w:val="-6"/>
                <w:sz w:val="18"/>
              </w:rPr>
              <w:t xml:space="preserve"> </w:t>
            </w:r>
            <w:r>
              <w:rPr>
                <w:rFonts w:ascii="Verdana" w:hAnsi="Verdana"/>
                <w:b/>
                <w:color w:val="FFFFFF"/>
                <w:spacing w:val="-5"/>
                <w:w w:val="85"/>
                <w:sz w:val="18"/>
              </w:rPr>
              <w:t>ADI</w:t>
            </w:r>
          </w:p>
        </w:tc>
        <w:tc>
          <w:tcPr>
            <w:tcW w:w="1599" w:type="dxa"/>
            <w:vMerge/>
            <w:tcBorders>
              <w:top w:val="nil"/>
              <w:bottom w:val="single" w:sz="6" w:space="0" w:color="FFFFFF"/>
            </w:tcBorders>
            <w:shd w:val="clear" w:color="auto" w:fill="6FAC46"/>
          </w:tcPr>
          <w:p w:rsidR="002E345B" w:rsidRDefault="002E345B" w:rsidP="004D57D1">
            <w:pPr>
              <w:rPr>
                <w:sz w:val="2"/>
                <w:szCs w:val="2"/>
              </w:rPr>
            </w:pPr>
          </w:p>
        </w:tc>
        <w:tc>
          <w:tcPr>
            <w:tcW w:w="1418" w:type="dxa"/>
            <w:vMerge/>
            <w:tcBorders>
              <w:top w:val="nil"/>
              <w:bottom w:val="single" w:sz="6" w:space="0" w:color="FFFFFF"/>
            </w:tcBorders>
            <w:shd w:val="clear" w:color="auto" w:fill="6FAC46"/>
          </w:tcPr>
          <w:p w:rsidR="002E345B" w:rsidRDefault="002E345B" w:rsidP="004D57D1">
            <w:pPr>
              <w:rPr>
                <w:sz w:val="2"/>
                <w:szCs w:val="2"/>
              </w:rPr>
            </w:pPr>
          </w:p>
        </w:tc>
        <w:tc>
          <w:tcPr>
            <w:tcW w:w="1417" w:type="dxa"/>
            <w:tcBorders>
              <w:top w:val="single" w:sz="4" w:space="0" w:color="FFFFFF"/>
              <w:bottom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418" w:type="dxa"/>
            <w:tcBorders>
              <w:top w:val="single" w:sz="4" w:space="0" w:color="FFFFFF"/>
              <w:bottom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992"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709"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708"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4D57D1">
        <w:trPr>
          <w:trHeight w:val="662"/>
        </w:trPr>
        <w:tc>
          <w:tcPr>
            <w:tcW w:w="652" w:type="dxa"/>
            <w:tcBorders>
              <w:top w:val="single" w:sz="6" w:space="0" w:color="FFFFFF"/>
              <w:right w:val="single" w:sz="4" w:space="0" w:color="FFFFFF"/>
            </w:tcBorders>
            <w:shd w:val="clear" w:color="auto" w:fill="E5B8B7" w:themeFill="accent2" w:themeFillTint="66"/>
          </w:tcPr>
          <w:p w:rsidR="002E345B" w:rsidRDefault="002E345B" w:rsidP="004D57D1">
            <w:pPr>
              <w:pStyle w:val="TableParagraph"/>
              <w:spacing w:before="3" w:line="240" w:lineRule="auto"/>
              <w:jc w:val="left"/>
              <w:rPr>
                <w:rFonts w:ascii="Verdana"/>
                <w:sz w:val="18"/>
              </w:rPr>
            </w:pPr>
          </w:p>
          <w:p w:rsidR="002E345B" w:rsidRDefault="002E345B" w:rsidP="004D57D1">
            <w:pPr>
              <w:pStyle w:val="TableParagraph"/>
              <w:spacing w:before="0" w:line="240" w:lineRule="auto"/>
              <w:ind w:right="10"/>
              <w:jc w:val="center"/>
              <w:rPr>
                <w:rFonts w:ascii="Verdana"/>
                <w:b/>
                <w:sz w:val="18"/>
              </w:rPr>
            </w:pPr>
            <w:r w:rsidRPr="00283960">
              <w:rPr>
                <w:rFonts w:ascii="Verdana"/>
                <w:b/>
                <w:color w:val="FFFFFF"/>
                <w:spacing w:val="-5"/>
                <w:w w:val="90"/>
                <w:sz w:val="18"/>
                <w:shd w:val="clear" w:color="auto" w:fill="E5B8B7" w:themeFill="accent2" w:themeFillTint="66"/>
              </w:rPr>
              <w:t>03</w:t>
            </w:r>
          </w:p>
        </w:tc>
        <w:tc>
          <w:tcPr>
            <w:tcW w:w="1332" w:type="dxa"/>
            <w:tcBorders>
              <w:top w:val="single" w:sz="6" w:space="0" w:color="FFFFFF"/>
              <w:left w:val="single" w:sz="4" w:space="0" w:color="FFFFFF"/>
            </w:tcBorders>
            <w:shd w:val="clear" w:color="auto" w:fill="DBE5F1" w:themeFill="accent1" w:themeFillTint="33"/>
          </w:tcPr>
          <w:p w:rsidR="002E345B" w:rsidRDefault="002E345B" w:rsidP="004D57D1">
            <w:pPr>
              <w:pStyle w:val="TableParagraph"/>
              <w:spacing w:before="0" w:line="218" w:lineRule="exact"/>
              <w:ind w:left="41"/>
              <w:jc w:val="left"/>
              <w:rPr>
                <w:rFonts w:ascii="Verdana" w:hAnsi="Verdana"/>
                <w:b/>
                <w:sz w:val="18"/>
              </w:rPr>
            </w:pPr>
            <w:r>
              <w:rPr>
                <w:rFonts w:ascii="Verdana" w:hAnsi="Verdana"/>
                <w:b/>
                <w:w w:val="70"/>
                <w:sz w:val="18"/>
              </w:rPr>
              <w:t>TEŞEBBÜS</w:t>
            </w:r>
            <w:r>
              <w:rPr>
                <w:rFonts w:ascii="Verdana" w:hAnsi="Verdana"/>
                <w:b/>
                <w:spacing w:val="25"/>
                <w:sz w:val="18"/>
              </w:rPr>
              <w:t xml:space="preserve"> </w:t>
            </w:r>
            <w:r>
              <w:rPr>
                <w:rFonts w:ascii="Verdana" w:hAnsi="Verdana"/>
                <w:b/>
                <w:spacing w:val="-5"/>
                <w:w w:val="85"/>
                <w:sz w:val="18"/>
              </w:rPr>
              <w:t>VE</w:t>
            </w:r>
          </w:p>
          <w:p w:rsidR="002E345B" w:rsidRDefault="002E345B" w:rsidP="004D57D1">
            <w:pPr>
              <w:pStyle w:val="TableParagraph"/>
              <w:spacing w:before="0" w:line="220" w:lineRule="atLeast"/>
              <w:ind w:left="41"/>
              <w:jc w:val="left"/>
              <w:rPr>
                <w:rFonts w:ascii="Verdana" w:hAnsi="Verdana"/>
                <w:b/>
                <w:sz w:val="18"/>
              </w:rPr>
            </w:pPr>
            <w:r>
              <w:rPr>
                <w:rFonts w:ascii="Verdana" w:hAnsi="Verdana"/>
                <w:b/>
                <w:spacing w:val="-2"/>
                <w:w w:val="75"/>
                <w:sz w:val="18"/>
              </w:rPr>
              <w:t xml:space="preserve">MÜLKİYET </w:t>
            </w:r>
            <w:r>
              <w:rPr>
                <w:rFonts w:ascii="Verdana" w:hAnsi="Verdana"/>
                <w:b/>
                <w:spacing w:val="-2"/>
                <w:w w:val="70"/>
                <w:sz w:val="18"/>
              </w:rPr>
              <w:t>GELİRLERİ</w:t>
            </w:r>
          </w:p>
        </w:tc>
        <w:tc>
          <w:tcPr>
            <w:tcW w:w="1599" w:type="dxa"/>
            <w:tcBorders>
              <w:top w:val="single" w:sz="6" w:space="0" w:color="FFFFFF"/>
            </w:tcBorders>
            <w:shd w:val="clear" w:color="auto" w:fill="DBE5F1" w:themeFill="accent1" w:themeFillTint="33"/>
          </w:tcPr>
          <w:p w:rsidR="002E345B" w:rsidRDefault="002E345B" w:rsidP="004D57D1">
            <w:pPr>
              <w:pStyle w:val="TableParagraph"/>
              <w:spacing w:before="40" w:line="240" w:lineRule="auto"/>
              <w:jc w:val="left"/>
              <w:rPr>
                <w:rFonts w:ascii="Verdana"/>
                <w:sz w:val="16"/>
              </w:rPr>
            </w:pPr>
          </w:p>
          <w:p w:rsidR="002E345B" w:rsidRDefault="002E345B" w:rsidP="004D57D1">
            <w:pPr>
              <w:pStyle w:val="TableParagraph"/>
              <w:spacing w:before="1" w:line="240" w:lineRule="auto"/>
              <w:ind w:left="227"/>
              <w:jc w:val="left"/>
              <w:rPr>
                <w:rFonts w:ascii="Verdana"/>
                <w:sz w:val="16"/>
              </w:rPr>
            </w:pPr>
            <w:r>
              <w:rPr>
                <w:rFonts w:ascii="Verdana"/>
                <w:spacing w:val="-2"/>
                <w:w w:val="95"/>
                <w:sz w:val="16"/>
              </w:rPr>
              <w:t>174.005.640,59</w:t>
            </w:r>
          </w:p>
        </w:tc>
        <w:tc>
          <w:tcPr>
            <w:tcW w:w="1418" w:type="dxa"/>
            <w:tcBorders>
              <w:top w:val="single" w:sz="6" w:space="0" w:color="FFFFFF"/>
            </w:tcBorders>
            <w:shd w:val="clear" w:color="auto" w:fill="DBE5F1" w:themeFill="accent1" w:themeFillTint="33"/>
          </w:tcPr>
          <w:p w:rsidR="002E345B" w:rsidRDefault="002E345B" w:rsidP="004D57D1">
            <w:pPr>
              <w:pStyle w:val="TableParagraph"/>
              <w:spacing w:before="40" w:line="240" w:lineRule="auto"/>
              <w:jc w:val="left"/>
              <w:rPr>
                <w:rFonts w:ascii="Verdana"/>
                <w:sz w:val="16"/>
              </w:rPr>
            </w:pPr>
          </w:p>
          <w:p w:rsidR="002E345B" w:rsidRDefault="002E345B" w:rsidP="004D57D1">
            <w:pPr>
              <w:pStyle w:val="TableParagraph"/>
              <w:spacing w:before="1" w:line="240" w:lineRule="auto"/>
              <w:ind w:left="152"/>
              <w:jc w:val="left"/>
              <w:rPr>
                <w:rFonts w:ascii="Verdana"/>
                <w:sz w:val="16"/>
              </w:rPr>
            </w:pPr>
            <w:r>
              <w:rPr>
                <w:rFonts w:ascii="Verdana"/>
                <w:spacing w:val="-2"/>
                <w:w w:val="95"/>
                <w:sz w:val="16"/>
              </w:rPr>
              <w:t>366.880.000,00</w:t>
            </w:r>
          </w:p>
        </w:tc>
        <w:tc>
          <w:tcPr>
            <w:tcW w:w="1417" w:type="dxa"/>
            <w:tcBorders>
              <w:top w:val="single" w:sz="6" w:space="0" w:color="FFFFFF"/>
            </w:tcBorders>
            <w:shd w:val="clear" w:color="auto" w:fill="DBE5F1" w:themeFill="accent1" w:themeFillTint="33"/>
          </w:tcPr>
          <w:p w:rsidR="002E345B" w:rsidRDefault="002E345B" w:rsidP="004D57D1">
            <w:pPr>
              <w:pStyle w:val="TableParagraph"/>
              <w:spacing w:before="40" w:line="240" w:lineRule="auto"/>
              <w:jc w:val="left"/>
              <w:rPr>
                <w:rFonts w:ascii="Verdana"/>
                <w:sz w:val="16"/>
              </w:rPr>
            </w:pPr>
          </w:p>
          <w:p w:rsidR="002E345B" w:rsidRDefault="002E345B" w:rsidP="004D57D1">
            <w:pPr>
              <w:pStyle w:val="TableParagraph"/>
              <w:spacing w:before="1" w:line="240" w:lineRule="auto"/>
              <w:ind w:left="254"/>
              <w:jc w:val="left"/>
              <w:rPr>
                <w:rFonts w:ascii="Verdana"/>
                <w:sz w:val="16"/>
              </w:rPr>
            </w:pPr>
            <w:r>
              <w:rPr>
                <w:rFonts w:ascii="Verdana"/>
                <w:spacing w:val="-2"/>
                <w:w w:val="95"/>
                <w:sz w:val="16"/>
              </w:rPr>
              <w:t>73.027.173,00</w:t>
            </w:r>
          </w:p>
        </w:tc>
        <w:tc>
          <w:tcPr>
            <w:tcW w:w="1418" w:type="dxa"/>
            <w:tcBorders>
              <w:top w:val="single" w:sz="6" w:space="0" w:color="FFFFFF"/>
            </w:tcBorders>
            <w:shd w:val="clear" w:color="auto" w:fill="DBE5F1" w:themeFill="accent1" w:themeFillTint="33"/>
          </w:tcPr>
          <w:p w:rsidR="002E345B" w:rsidRDefault="002E345B" w:rsidP="004D57D1">
            <w:pPr>
              <w:pStyle w:val="TableParagraph"/>
              <w:spacing w:before="40" w:line="240" w:lineRule="auto"/>
              <w:jc w:val="left"/>
              <w:rPr>
                <w:rFonts w:ascii="Verdana"/>
                <w:sz w:val="16"/>
              </w:rPr>
            </w:pPr>
          </w:p>
          <w:p w:rsidR="002E345B" w:rsidRDefault="002E345B" w:rsidP="004D57D1">
            <w:pPr>
              <w:pStyle w:val="TableParagraph"/>
              <w:spacing w:before="1" w:line="240" w:lineRule="auto"/>
              <w:ind w:left="202"/>
              <w:jc w:val="left"/>
              <w:rPr>
                <w:rFonts w:ascii="Verdana"/>
                <w:sz w:val="16"/>
              </w:rPr>
            </w:pPr>
            <w:r>
              <w:rPr>
                <w:rFonts w:ascii="Verdana"/>
                <w:spacing w:val="-2"/>
                <w:w w:val="95"/>
                <w:sz w:val="16"/>
              </w:rPr>
              <w:t>118.695.191,47</w:t>
            </w:r>
          </w:p>
        </w:tc>
        <w:tc>
          <w:tcPr>
            <w:tcW w:w="992" w:type="dxa"/>
            <w:tcBorders>
              <w:top w:val="single" w:sz="6" w:space="0" w:color="FFFFFF"/>
            </w:tcBorders>
            <w:shd w:val="clear" w:color="auto" w:fill="DBE5F1" w:themeFill="accent1" w:themeFillTint="33"/>
          </w:tcPr>
          <w:p w:rsidR="002E345B" w:rsidRDefault="002E345B" w:rsidP="004D57D1">
            <w:pPr>
              <w:pStyle w:val="TableParagraph"/>
              <w:spacing w:before="40" w:line="240" w:lineRule="auto"/>
              <w:jc w:val="left"/>
              <w:rPr>
                <w:rFonts w:ascii="Verdana"/>
                <w:sz w:val="16"/>
              </w:rPr>
            </w:pPr>
          </w:p>
          <w:p w:rsidR="002E345B" w:rsidRDefault="002E345B" w:rsidP="004D57D1">
            <w:pPr>
              <w:pStyle w:val="TableParagraph"/>
              <w:spacing w:before="1" w:line="240" w:lineRule="auto"/>
              <w:ind w:left="221"/>
              <w:jc w:val="left"/>
              <w:rPr>
                <w:rFonts w:ascii="Verdana"/>
                <w:sz w:val="16"/>
              </w:rPr>
            </w:pPr>
            <w:r>
              <w:rPr>
                <w:rFonts w:ascii="Verdana"/>
                <w:spacing w:val="-4"/>
                <w:w w:val="95"/>
                <w:sz w:val="16"/>
              </w:rPr>
              <w:t>62,54</w:t>
            </w:r>
          </w:p>
        </w:tc>
        <w:tc>
          <w:tcPr>
            <w:tcW w:w="709" w:type="dxa"/>
            <w:tcBorders>
              <w:top w:val="single" w:sz="6" w:space="0" w:color="FFFFFF"/>
            </w:tcBorders>
            <w:shd w:val="clear" w:color="auto" w:fill="DBE5F1" w:themeFill="accent1" w:themeFillTint="33"/>
          </w:tcPr>
          <w:p w:rsidR="002E345B" w:rsidRDefault="002E345B" w:rsidP="004D57D1">
            <w:pPr>
              <w:pStyle w:val="TableParagraph"/>
              <w:spacing w:before="40" w:line="240" w:lineRule="auto"/>
              <w:jc w:val="left"/>
              <w:rPr>
                <w:rFonts w:ascii="Verdana"/>
                <w:sz w:val="16"/>
              </w:rPr>
            </w:pPr>
          </w:p>
          <w:p w:rsidR="002E345B" w:rsidRDefault="002E345B" w:rsidP="004D57D1">
            <w:pPr>
              <w:pStyle w:val="TableParagraph"/>
              <w:spacing w:before="1" w:line="240" w:lineRule="auto"/>
              <w:ind w:left="264"/>
              <w:jc w:val="left"/>
              <w:rPr>
                <w:rFonts w:ascii="Verdana"/>
                <w:sz w:val="16"/>
              </w:rPr>
            </w:pPr>
            <w:r>
              <w:rPr>
                <w:rFonts w:ascii="Verdana"/>
                <w:spacing w:val="-4"/>
                <w:w w:val="95"/>
                <w:sz w:val="16"/>
              </w:rPr>
              <w:t>41,97</w:t>
            </w:r>
          </w:p>
        </w:tc>
        <w:tc>
          <w:tcPr>
            <w:tcW w:w="708" w:type="dxa"/>
            <w:tcBorders>
              <w:top w:val="single" w:sz="6" w:space="0" w:color="FFFFFF"/>
            </w:tcBorders>
            <w:shd w:val="clear" w:color="auto" w:fill="DBE5F1" w:themeFill="accent1" w:themeFillTint="33"/>
          </w:tcPr>
          <w:p w:rsidR="002E345B" w:rsidRDefault="002E345B" w:rsidP="004D57D1">
            <w:pPr>
              <w:pStyle w:val="TableParagraph"/>
              <w:spacing w:before="40" w:line="240" w:lineRule="auto"/>
              <w:jc w:val="left"/>
              <w:rPr>
                <w:rFonts w:ascii="Verdana"/>
                <w:sz w:val="16"/>
              </w:rPr>
            </w:pPr>
          </w:p>
          <w:p w:rsidR="002E345B" w:rsidRDefault="002E345B" w:rsidP="004D57D1">
            <w:pPr>
              <w:pStyle w:val="TableParagraph"/>
              <w:spacing w:before="1" w:line="240" w:lineRule="auto"/>
              <w:ind w:left="190"/>
              <w:jc w:val="left"/>
              <w:rPr>
                <w:rFonts w:ascii="Verdana"/>
                <w:sz w:val="16"/>
              </w:rPr>
            </w:pPr>
            <w:r>
              <w:rPr>
                <w:rFonts w:ascii="Verdana"/>
                <w:spacing w:val="-4"/>
                <w:w w:val="95"/>
                <w:sz w:val="16"/>
              </w:rPr>
              <w:t>32,35</w:t>
            </w:r>
          </w:p>
        </w:tc>
      </w:tr>
    </w:tbl>
    <w:p w:rsidR="002B6157" w:rsidRDefault="002B6157" w:rsidP="002B6157">
      <w:pPr>
        <w:pStyle w:val="GvdeMetni"/>
        <w:ind w:left="2125"/>
        <w:rPr>
          <w:spacing w:val="-2"/>
        </w:rPr>
      </w:pPr>
    </w:p>
    <w:p w:rsidR="002B6157" w:rsidRDefault="002B6157" w:rsidP="002B6157">
      <w:pPr>
        <w:pStyle w:val="GvdeMetni"/>
        <w:ind w:left="2125"/>
      </w:pPr>
      <w:r>
        <w:rPr>
          <w:spacing w:val="-2"/>
        </w:rPr>
        <w:t>Tablo</w:t>
      </w:r>
      <w:r>
        <w:rPr>
          <w:spacing w:val="-16"/>
        </w:rPr>
        <w:t xml:space="preserve"> </w:t>
      </w:r>
      <w:r>
        <w:rPr>
          <w:spacing w:val="-2"/>
        </w:rPr>
        <w:t>12’de</w:t>
      </w:r>
      <w:r>
        <w:rPr>
          <w:spacing w:val="-22"/>
        </w:rPr>
        <w:t xml:space="preserve"> </w:t>
      </w:r>
      <w:r>
        <w:rPr>
          <w:spacing w:val="-2"/>
        </w:rPr>
        <w:t>görüldüğü</w:t>
      </w:r>
      <w:r>
        <w:rPr>
          <w:spacing w:val="-18"/>
        </w:rPr>
        <w:t xml:space="preserve"> </w:t>
      </w:r>
      <w:r>
        <w:rPr>
          <w:spacing w:val="-4"/>
        </w:rPr>
        <w:t>gibi;</w:t>
      </w:r>
    </w:p>
    <w:p w:rsidR="002B6157" w:rsidRPr="002B6157" w:rsidRDefault="002B6157" w:rsidP="002B6157">
      <w:pPr>
        <w:pStyle w:val="GvdeMetni"/>
        <w:spacing w:before="179" w:line="264" w:lineRule="auto"/>
        <w:ind w:left="1419" w:right="722" w:firstLine="706"/>
        <w:sectPr w:rsidR="002B6157" w:rsidRPr="002B6157">
          <w:pgSz w:w="11910" w:h="16850"/>
          <w:pgMar w:top="1940" w:right="260" w:bottom="1540" w:left="0" w:header="0" w:footer="1274" w:gutter="0"/>
          <w:cols w:space="708"/>
        </w:sectPr>
      </w:pPr>
      <w:r>
        <w:rPr>
          <w:spacing w:val="-8"/>
        </w:rPr>
        <w:t>Teşebbüs</w:t>
      </w:r>
      <w:r>
        <w:rPr>
          <w:spacing w:val="-12"/>
        </w:rPr>
        <w:t xml:space="preserve"> </w:t>
      </w:r>
      <w:r>
        <w:rPr>
          <w:spacing w:val="-8"/>
        </w:rPr>
        <w:t>ve</w:t>
      </w:r>
      <w:r>
        <w:rPr>
          <w:spacing w:val="-11"/>
        </w:rPr>
        <w:t xml:space="preserve"> </w:t>
      </w:r>
      <w:r>
        <w:rPr>
          <w:spacing w:val="-8"/>
        </w:rPr>
        <w:t>Mülkiyet</w:t>
      </w:r>
      <w:r>
        <w:rPr>
          <w:spacing w:val="-11"/>
        </w:rPr>
        <w:t xml:space="preserve"> </w:t>
      </w:r>
      <w:r>
        <w:rPr>
          <w:spacing w:val="-8"/>
        </w:rPr>
        <w:t>Gelirlerinin</w:t>
      </w:r>
      <w:r>
        <w:rPr>
          <w:spacing w:val="-12"/>
        </w:rPr>
        <w:t xml:space="preserve"> </w:t>
      </w:r>
      <w:r>
        <w:rPr>
          <w:spacing w:val="-8"/>
        </w:rPr>
        <w:t>2023</w:t>
      </w:r>
      <w:r>
        <w:rPr>
          <w:spacing w:val="-11"/>
        </w:rPr>
        <w:t xml:space="preserve"> </w:t>
      </w:r>
      <w:r>
        <w:rPr>
          <w:spacing w:val="-8"/>
        </w:rPr>
        <w:t>yılında</w:t>
      </w:r>
      <w:r>
        <w:rPr>
          <w:spacing w:val="-12"/>
        </w:rPr>
        <w:t xml:space="preserve"> </w:t>
      </w:r>
      <w:r>
        <w:rPr>
          <w:spacing w:val="-8"/>
        </w:rPr>
        <w:t>gerçekleşme</w:t>
      </w:r>
      <w:r>
        <w:rPr>
          <w:spacing w:val="-11"/>
        </w:rPr>
        <w:t xml:space="preserve"> </w:t>
      </w:r>
      <w:r>
        <w:rPr>
          <w:spacing w:val="-8"/>
        </w:rPr>
        <w:t>oranı</w:t>
      </w:r>
      <w:r>
        <w:rPr>
          <w:spacing w:val="-9"/>
        </w:rPr>
        <w:t xml:space="preserve"> </w:t>
      </w:r>
      <w:r>
        <w:rPr>
          <w:b/>
          <w:spacing w:val="-8"/>
        </w:rPr>
        <w:t>%41,97</w:t>
      </w:r>
      <w:r>
        <w:rPr>
          <w:b/>
          <w:spacing w:val="-10"/>
        </w:rPr>
        <w:t xml:space="preserve"> </w:t>
      </w:r>
      <w:r>
        <w:rPr>
          <w:spacing w:val="-8"/>
        </w:rPr>
        <w:t>iken</w:t>
      </w:r>
      <w:r>
        <w:rPr>
          <w:spacing w:val="-3"/>
        </w:rPr>
        <w:t xml:space="preserve"> </w:t>
      </w:r>
      <w:r>
        <w:rPr>
          <w:spacing w:val="-8"/>
        </w:rPr>
        <w:t xml:space="preserve">2024 </w:t>
      </w:r>
      <w:r>
        <w:rPr>
          <w:spacing w:val="-6"/>
        </w:rPr>
        <w:t>yılının</w:t>
      </w:r>
      <w:r>
        <w:rPr>
          <w:spacing w:val="-14"/>
        </w:rPr>
        <w:t xml:space="preserve"> </w:t>
      </w:r>
      <w:r>
        <w:rPr>
          <w:spacing w:val="-6"/>
        </w:rPr>
        <w:t>aynı</w:t>
      </w:r>
      <w:r>
        <w:rPr>
          <w:spacing w:val="-7"/>
        </w:rPr>
        <w:t xml:space="preserve"> </w:t>
      </w:r>
      <w:r>
        <w:rPr>
          <w:spacing w:val="-6"/>
        </w:rPr>
        <w:t>döneminde</w:t>
      </w:r>
      <w:r>
        <w:rPr>
          <w:spacing w:val="-16"/>
        </w:rPr>
        <w:t xml:space="preserve"> </w:t>
      </w:r>
      <w:r>
        <w:rPr>
          <w:spacing w:val="-6"/>
        </w:rPr>
        <w:t>bütçesinde</w:t>
      </w:r>
      <w:r>
        <w:rPr>
          <w:spacing w:val="-16"/>
        </w:rPr>
        <w:t xml:space="preserve"> </w:t>
      </w:r>
      <w:r>
        <w:rPr>
          <w:spacing w:val="-6"/>
        </w:rPr>
        <w:t>öngörülen</w:t>
      </w:r>
      <w:r>
        <w:rPr>
          <w:spacing w:val="-14"/>
        </w:rPr>
        <w:t xml:space="preserve"> </w:t>
      </w:r>
      <w:r>
        <w:rPr>
          <w:spacing w:val="-6"/>
        </w:rPr>
        <w:t xml:space="preserve">ödeneğin </w:t>
      </w:r>
      <w:r>
        <w:rPr>
          <w:b/>
          <w:spacing w:val="-6"/>
        </w:rPr>
        <w:t>%32,35’ü</w:t>
      </w:r>
      <w:r>
        <w:rPr>
          <w:b/>
          <w:spacing w:val="-8"/>
        </w:rPr>
        <w:t xml:space="preserve"> </w:t>
      </w:r>
      <w:r>
        <w:rPr>
          <w:spacing w:val="-6"/>
        </w:rPr>
        <w:t>tahsil</w:t>
      </w:r>
      <w:r>
        <w:rPr>
          <w:spacing w:val="-16"/>
        </w:rPr>
        <w:t xml:space="preserve"> </w:t>
      </w:r>
      <w:r>
        <w:rPr>
          <w:spacing w:val="-6"/>
        </w:rPr>
        <w:t>edilmiştir.</w:t>
      </w:r>
    </w:p>
    <w:p w:rsidR="00B16D0F" w:rsidRDefault="00B16D0F">
      <w:pPr>
        <w:pStyle w:val="GvdeMetni"/>
        <w:spacing w:before="7"/>
        <w:rPr>
          <w:sz w:val="20"/>
        </w:rPr>
      </w:pPr>
    </w:p>
    <w:p w:rsidR="00B16D0F" w:rsidRDefault="002E345B" w:rsidP="002E345B">
      <w:pPr>
        <w:pStyle w:val="Balk2"/>
        <w:tabs>
          <w:tab w:val="left" w:pos="1727"/>
        </w:tabs>
        <w:ind w:left="1418" w:firstLine="0"/>
      </w:pPr>
      <w:bookmarkStart w:id="7" w:name="_TOC_250007"/>
      <w:r>
        <w:rPr>
          <w:w w:val="85"/>
        </w:rPr>
        <w:t>04.</w:t>
      </w:r>
      <w:r w:rsidR="006A5855">
        <w:rPr>
          <w:w w:val="85"/>
        </w:rPr>
        <w:t>Alınan</w:t>
      </w:r>
      <w:r w:rsidR="006A5855">
        <w:rPr>
          <w:spacing w:val="-2"/>
          <w:w w:val="85"/>
        </w:rPr>
        <w:t xml:space="preserve"> </w:t>
      </w:r>
      <w:r w:rsidR="006A5855">
        <w:rPr>
          <w:w w:val="85"/>
        </w:rPr>
        <w:t>Bağış</w:t>
      </w:r>
      <w:r w:rsidR="006A5855">
        <w:rPr>
          <w:spacing w:val="-3"/>
        </w:rPr>
        <w:t xml:space="preserve"> </w:t>
      </w:r>
      <w:r w:rsidR="006A5855">
        <w:rPr>
          <w:w w:val="85"/>
        </w:rPr>
        <w:t>ve</w:t>
      </w:r>
      <w:r w:rsidR="006A5855">
        <w:rPr>
          <w:spacing w:val="-7"/>
        </w:rPr>
        <w:t xml:space="preserve"> </w:t>
      </w:r>
      <w:bookmarkEnd w:id="7"/>
      <w:r w:rsidR="006A5855">
        <w:rPr>
          <w:spacing w:val="-2"/>
          <w:w w:val="85"/>
        </w:rPr>
        <w:t>Yardımlar</w:t>
      </w:r>
    </w:p>
    <w:p w:rsidR="00B16D0F" w:rsidRDefault="006A5855">
      <w:pPr>
        <w:pStyle w:val="GvdeMetni"/>
        <w:spacing w:before="179" w:line="264" w:lineRule="auto"/>
        <w:ind w:left="1419" w:right="722" w:firstLine="706"/>
      </w:pPr>
      <w:r>
        <w:rPr>
          <w:spacing w:val="-4"/>
        </w:rPr>
        <w:t>Alınan</w:t>
      </w:r>
      <w:r>
        <w:rPr>
          <w:spacing w:val="-9"/>
        </w:rPr>
        <w:t xml:space="preserve"> </w:t>
      </w:r>
      <w:r>
        <w:rPr>
          <w:spacing w:val="-4"/>
        </w:rPr>
        <w:t>Bağış</w:t>
      </w:r>
      <w:r>
        <w:rPr>
          <w:spacing w:val="-9"/>
        </w:rPr>
        <w:t xml:space="preserve"> </w:t>
      </w:r>
      <w:r>
        <w:rPr>
          <w:spacing w:val="-4"/>
        </w:rPr>
        <w:t>ve</w:t>
      </w:r>
      <w:r>
        <w:rPr>
          <w:spacing w:val="-10"/>
        </w:rPr>
        <w:t xml:space="preserve"> </w:t>
      </w:r>
      <w:r>
        <w:rPr>
          <w:spacing w:val="-4"/>
        </w:rPr>
        <w:t>Yardımlara ait</w:t>
      </w:r>
      <w:r w:rsidR="00427F7A">
        <w:rPr>
          <w:spacing w:val="-8"/>
        </w:rPr>
        <w:t xml:space="preserve"> </w:t>
      </w:r>
      <w:r w:rsidR="00427F7A">
        <w:rPr>
          <w:spacing w:val="-4"/>
        </w:rPr>
        <w:t>2023-2024</w:t>
      </w:r>
      <w:r>
        <w:rPr>
          <w:spacing w:val="-10"/>
        </w:rPr>
        <w:t xml:space="preserve"> </w:t>
      </w:r>
      <w:r>
        <w:rPr>
          <w:spacing w:val="-4"/>
        </w:rPr>
        <w:t>yılı</w:t>
      </w:r>
      <w:r>
        <w:rPr>
          <w:spacing w:val="-10"/>
        </w:rPr>
        <w:t xml:space="preserve"> </w:t>
      </w:r>
      <w:r>
        <w:rPr>
          <w:spacing w:val="-4"/>
        </w:rPr>
        <w:t>bütçe</w:t>
      </w:r>
      <w:r>
        <w:rPr>
          <w:spacing w:val="-10"/>
        </w:rPr>
        <w:t xml:space="preserve"> </w:t>
      </w:r>
      <w:r>
        <w:rPr>
          <w:spacing w:val="-4"/>
        </w:rPr>
        <w:t>bilgileri</w:t>
      </w:r>
      <w:r>
        <w:rPr>
          <w:spacing w:val="-10"/>
        </w:rPr>
        <w:t xml:space="preserve"> </w:t>
      </w:r>
      <w:r>
        <w:rPr>
          <w:spacing w:val="-4"/>
        </w:rPr>
        <w:t>ve</w:t>
      </w:r>
      <w:r>
        <w:rPr>
          <w:spacing w:val="-10"/>
        </w:rPr>
        <w:t xml:space="preserve"> </w:t>
      </w:r>
      <w:r>
        <w:rPr>
          <w:spacing w:val="-4"/>
        </w:rPr>
        <w:t xml:space="preserve">uygulama sonuçları </w:t>
      </w:r>
      <w:r>
        <w:t>Tablo</w:t>
      </w:r>
      <w:r>
        <w:rPr>
          <w:spacing w:val="-20"/>
        </w:rPr>
        <w:t xml:space="preserve"> </w:t>
      </w:r>
      <w:r w:rsidR="002B0DAC">
        <w:t>13’t</w:t>
      </w:r>
      <w:r>
        <w:t>e</w:t>
      </w:r>
      <w:r>
        <w:rPr>
          <w:spacing w:val="-28"/>
        </w:rPr>
        <w:t xml:space="preserve"> </w:t>
      </w:r>
      <w:r>
        <w:t>verilmiştir.</w:t>
      </w:r>
    </w:p>
    <w:p w:rsidR="00B16D0F" w:rsidRDefault="00B16D0F">
      <w:pPr>
        <w:pStyle w:val="GvdeMetni"/>
      </w:pPr>
    </w:p>
    <w:p w:rsidR="00B16D0F" w:rsidRDefault="00B16D0F">
      <w:pPr>
        <w:pStyle w:val="GvdeMetni"/>
        <w:spacing w:before="43"/>
      </w:pPr>
    </w:p>
    <w:p w:rsidR="00B16D0F" w:rsidRDefault="006A5855">
      <w:pPr>
        <w:ind w:left="1419"/>
        <w:rPr>
          <w:sz w:val="20"/>
        </w:rPr>
      </w:pPr>
      <w:r>
        <w:rPr>
          <w:b/>
          <w:spacing w:val="-2"/>
          <w:w w:val="90"/>
          <w:sz w:val="20"/>
        </w:rPr>
        <w:t>Tablo</w:t>
      </w:r>
      <w:r>
        <w:rPr>
          <w:b/>
          <w:sz w:val="20"/>
        </w:rPr>
        <w:t xml:space="preserve"> </w:t>
      </w:r>
      <w:r w:rsidR="00892F8D">
        <w:rPr>
          <w:b/>
          <w:spacing w:val="-2"/>
          <w:w w:val="90"/>
          <w:sz w:val="20"/>
        </w:rPr>
        <w:t>13</w:t>
      </w:r>
      <w:r>
        <w:rPr>
          <w:b/>
          <w:spacing w:val="-2"/>
          <w:w w:val="90"/>
          <w:sz w:val="20"/>
        </w:rPr>
        <w:t>.</w:t>
      </w:r>
      <w:r w:rsidR="002B0DAC">
        <w:rPr>
          <w:b/>
          <w:spacing w:val="-2"/>
          <w:w w:val="90"/>
          <w:sz w:val="20"/>
        </w:rPr>
        <w:t xml:space="preserve"> </w:t>
      </w:r>
      <w:r w:rsidR="00427F7A">
        <w:rPr>
          <w:spacing w:val="-2"/>
          <w:w w:val="90"/>
          <w:sz w:val="20"/>
        </w:rPr>
        <w:t>2023-2024</w:t>
      </w:r>
      <w:r>
        <w:rPr>
          <w:spacing w:val="-9"/>
          <w:w w:val="90"/>
          <w:sz w:val="20"/>
        </w:rPr>
        <w:t xml:space="preserve"> </w:t>
      </w:r>
      <w:r>
        <w:rPr>
          <w:spacing w:val="-2"/>
          <w:w w:val="90"/>
          <w:sz w:val="20"/>
        </w:rPr>
        <w:t>Yılı</w:t>
      </w:r>
      <w:r>
        <w:rPr>
          <w:spacing w:val="-9"/>
          <w:sz w:val="20"/>
        </w:rPr>
        <w:t xml:space="preserve"> </w:t>
      </w:r>
      <w:r>
        <w:rPr>
          <w:spacing w:val="-2"/>
          <w:w w:val="90"/>
          <w:sz w:val="20"/>
        </w:rPr>
        <w:t>Karşılaştırmalı</w:t>
      </w:r>
      <w:r>
        <w:rPr>
          <w:spacing w:val="-8"/>
          <w:sz w:val="20"/>
        </w:rPr>
        <w:t xml:space="preserve"> </w:t>
      </w:r>
      <w:r>
        <w:rPr>
          <w:spacing w:val="-2"/>
          <w:w w:val="90"/>
          <w:sz w:val="20"/>
        </w:rPr>
        <w:t>Alınan</w:t>
      </w:r>
      <w:r>
        <w:rPr>
          <w:spacing w:val="-4"/>
          <w:sz w:val="20"/>
        </w:rPr>
        <w:t xml:space="preserve"> </w:t>
      </w:r>
      <w:r>
        <w:rPr>
          <w:spacing w:val="-2"/>
          <w:w w:val="90"/>
          <w:sz w:val="20"/>
        </w:rPr>
        <w:t>Bağış</w:t>
      </w:r>
      <w:r>
        <w:rPr>
          <w:spacing w:val="-4"/>
          <w:w w:val="90"/>
          <w:sz w:val="20"/>
        </w:rPr>
        <w:t xml:space="preserve"> </w:t>
      </w:r>
      <w:r>
        <w:rPr>
          <w:spacing w:val="-2"/>
          <w:w w:val="90"/>
          <w:sz w:val="20"/>
        </w:rPr>
        <w:t>ve</w:t>
      </w:r>
      <w:r>
        <w:rPr>
          <w:spacing w:val="-7"/>
          <w:w w:val="90"/>
          <w:sz w:val="20"/>
        </w:rPr>
        <w:t xml:space="preserve"> </w:t>
      </w:r>
      <w:r>
        <w:rPr>
          <w:spacing w:val="-2"/>
          <w:w w:val="90"/>
          <w:sz w:val="20"/>
        </w:rPr>
        <w:t>Yardımlar,</w:t>
      </w:r>
      <w:r>
        <w:rPr>
          <w:spacing w:val="-9"/>
          <w:sz w:val="20"/>
        </w:rPr>
        <w:t xml:space="preserve"> </w:t>
      </w:r>
      <w:r>
        <w:rPr>
          <w:spacing w:val="-2"/>
          <w:w w:val="90"/>
          <w:sz w:val="20"/>
        </w:rPr>
        <w:t>Artış</w:t>
      </w:r>
      <w:r>
        <w:rPr>
          <w:spacing w:val="-4"/>
          <w:w w:val="90"/>
          <w:sz w:val="20"/>
        </w:rPr>
        <w:t xml:space="preserve"> </w:t>
      </w:r>
      <w:r>
        <w:rPr>
          <w:spacing w:val="-2"/>
          <w:w w:val="90"/>
          <w:sz w:val="20"/>
        </w:rPr>
        <w:t>ve</w:t>
      </w:r>
      <w:r>
        <w:rPr>
          <w:spacing w:val="-7"/>
          <w:w w:val="90"/>
          <w:sz w:val="20"/>
        </w:rPr>
        <w:t xml:space="preserve"> </w:t>
      </w:r>
      <w:r>
        <w:rPr>
          <w:spacing w:val="-2"/>
          <w:w w:val="90"/>
          <w:sz w:val="20"/>
        </w:rPr>
        <w:t>Azalış</w:t>
      </w:r>
      <w:r>
        <w:rPr>
          <w:spacing w:val="-4"/>
          <w:w w:val="90"/>
          <w:sz w:val="20"/>
        </w:rPr>
        <w:t xml:space="preserve"> </w:t>
      </w:r>
      <w:r>
        <w:rPr>
          <w:spacing w:val="-2"/>
          <w:w w:val="90"/>
          <w:sz w:val="20"/>
        </w:rPr>
        <w:t>Oranları</w:t>
      </w:r>
    </w:p>
    <w:p w:rsidR="00B16D0F" w:rsidRDefault="00B16D0F">
      <w:pPr>
        <w:pStyle w:val="GvdeMetni"/>
        <w:spacing w:before="6"/>
        <w:rPr>
          <w:sz w:val="15"/>
        </w:rPr>
      </w:pPr>
    </w:p>
    <w:tbl>
      <w:tblPr>
        <w:tblStyle w:val="TableNormal"/>
        <w:tblW w:w="0" w:type="auto"/>
        <w:tblInd w:w="886" w:type="dxa"/>
        <w:tblLayout w:type="fixed"/>
        <w:tblLook w:val="01E0" w:firstRow="1" w:lastRow="1" w:firstColumn="1" w:lastColumn="1" w:noHBand="0" w:noVBand="0"/>
      </w:tblPr>
      <w:tblGrid>
        <w:gridCol w:w="815"/>
        <w:gridCol w:w="1276"/>
        <w:gridCol w:w="1418"/>
        <w:gridCol w:w="1417"/>
        <w:gridCol w:w="1134"/>
        <w:gridCol w:w="1134"/>
        <w:gridCol w:w="992"/>
        <w:gridCol w:w="1134"/>
        <w:gridCol w:w="993"/>
      </w:tblGrid>
      <w:tr w:rsidR="00B16D0F" w:rsidTr="00403B1B">
        <w:trPr>
          <w:trHeight w:val="244"/>
        </w:trPr>
        <w:tc>
          <w:tcPr>
            <w:tcW w:w="815" w:type="dxa"/>
            <w:shd w:val="clear" w:color="auto" w:fill="E5B8B7" w:themeFill="accent2" w:themeFillTint="66"/>
          </w:tcPr>
          <w:p w:rsidR="00B16D0F" w:rsidRPr="00403B1B" w:rsidRDefault="00B16D0F">
            <w:pPr>
              <w:pStyle w:val="TableParagraph"/>
              <w:spacing w:before="0" w:line="240" w:lineRule="auto"/>
              <w:jc w:val="left"/>
              <w:rPr>
                <w:rFonts w:ascii="Times New Roman"/>
                <w:sz w:val="16"/>
              </w:rPr>
            </w:pPr>
          </w:p>
        </w:tc>
        <w:tc>
          <w:tcPr>
            <w:tcW w:w="1276" w:type="dxa"/>
            <w:shd w:val="clear" w:color="auto" w:fill="E5B8B7" w:themeFill="accent2" w:themeFillTint="66"/>
          </w:tcPr>
          <w:p w:rsidR="00B16D0F" w:rsidRPr="00403B1B" w:rsidRDefault="00B16D0F">
            <w:pPr>
              <w:pStyle w:val="TableParagraph"/>
              <w:spacing w:before="0" w:line="240" w:lineRule="auto"/>
              <w:jc w:val="left"/>
              <w:rPr>
                <w:rFonts w:ascii="Times New Roman"/>
                <w:sz w:val="16"/>
              </w:rPr>
            </w:pPr>
          </w:p>
        </w:tc>
        <w:tc>
          <w:tcPr>
            <w:tcW w:w="1418" w:type="dxa"/>
            <w:vMerge w:val="restart"/>
            <w:tcBorders>
              <w:bottom w:val="single" w:sz="4" w:space="0" w:color="FFFFFF"/>
            </w:tcBorders>
            <w:shd w:val="clear" w:color="auto" w:fill="E5B8B7" w:themeFill="accent2" w:themeFillTint="66"/>
          </w:tcPr>
          <w:p w:rsidR="00B16D0F" w:rsidRPr="00403B1B" w:rsidRDefault="00427F7A">
            <w:pPr>
              <w:pStyle w:val="TableParagraph"/>
              <w:spacing w:before="186" w:line="242" w:lineRule="auto"/>
              <w:ind w:left="120" w:right="152" w:hanging="3"/>
              <w:jc w:val="center"/>
              <w:rPr>
                <w:rFonts w:ascii="Verdana" w:hAnsi="Verdana"/>
                <w:b/>
                <w:sz w:val="16"/>
              </w:rPr>
            </w:pPr>
            <w:r w:rsidRPr="00403B1B">
              <w:rPr>
                <w:rFonts w:ascii="Verdana" w:hAnsi="Verdana"/>
                <w:b/>
                <w:color w:val="FFFFFF"/>
                <w:w w:val="85"/>
                <w:sz w:val="16"/>
              </w:rPr>
              <w:t>2023</w:t>
            </w:r>
            <w:r w:rsidR="006A5855" w:rsidRPr="00403B1B">
              <w:rPr>
                <w:rFonts w:ascii="Verdana" w:hAnsi="Verdana"/>
                <w:b/>
                <w:color w:val="FFFFFF"/>
                <w:w w:val="85"/>
                <w:sz w:val="16"/>
              </w:rPr>
              <w:t xml:space="preserve"> YILI </w:t>
            </w:r>
            <w:r w:rsidR="00403B1B" w:rsidRPr="00403B1B">
              <w:rPr>
                <w:rFonts w:ascii="Verdana" w:hAnsi="Verdana"/>
                <w:b/>
                <w:color w:val="FFFFFF"/>
                <w:spacing w:val="-2"/>
                <w:w w:val="80"/>
                <w:sz w:val="16"/>
              </w:rPr>
              <w:t>GERÇEKLEŞM</w:t>
            </w:r>
            <w:r w:rsidR="006A5855" w:rsidRPr="00403B1B">
              <w:rPr>
                <w:rFonts w:ascii="Verdana" w:hAnsi="Verdana"/>
                <w:b/>
                <w:color w:val="FFFFFF"/>
                <w:w w:val="85"/>
                <w:sz w:val="16"/>
              </w:rPr>
              <w:t xml:space="preserve">E TOPLAMI </w:t>
            </w:r>
            <w:r w:rsidR="006A5855" w:rsidRPr="00403B1B">
              <w:rPr>
                <w:rFonts w:ascii="Verdana" w:hAnsi="Verdana"/>
                <w:b/>
                <w:color w:val="FFFFFF"/>
                <w:spacing w:val="-4"/>
                <w:w w:val="85"/>
                <w:sz w:val="16"/>
              </w:rPr>
              <w:t>(TL)</w:t>
            </w:r>
          </w:p>
        </w:tc>
        <w:tc>
          <w:tcPr>
            <w:tcW w:w="1417" w:type="dxa"/>
            <w:vMerge w:val="restart"/>
            <w:tcBorders>
              <w:bottom w:val="single" w:sz="4" w:space="0" w:color="FFFFFF"/>
              <w:right w:val="single" w:sz="6" w:space="0" w:color="FFFFFF"/>
            </w:tcBorders>
            <w:shd w:val="clear" w:color="auto" w:fill="E5B8B7" w:themeFill="accent2" w:themeFillTint="66"/>
          </w:tcPr>
          <w:p w:rsidR="00B16D0F" w:rsidRPr="00403B1B" w:rsidRDefault="00427F7A">
            <w:pPr>
              <w:pStyle w:val="TableParagraph"/>
              <w:spacing w:before="186" w:line="240" w:lineRule="auto"/>
              <w:ind w:left="217" w:right="255" w:hanging="4"/>
              <w:jc w:val="center"/>
              <w:rPr>
                <w:rFonts w:ascii="Verdana" w:hAnsi="Verdana"/>
                <w:b/>
                <w:sz w:val="16"/>
              </w:rPr>
            </w:pPr>
            <w:r w:rsidRPr="00403B1B">
              <w:rPr>
                <w:rFonts w:ascii="Verdana" w:hAnsi="Verdana"/>
                <w:b/>
                <w:color w:val="FFFFFF"/>
                <w:w w:val="90"/>
                <w:sz w:val="16"/>
              </w:rPr>
              <w:t>2024</w:t>
            </w:r>
            <w:r w:rsidR="006A5855" w:rsidRPr="00403B1B">
              <w:rPr>
                <w:rFonts w:ascii="Verdana" w:hAnsi="Verdana"/>
                <w:b/>
                <w:color w:val="FFFFFF"/>
                <w:spacing w:val="-10"/>
                <w:w w:val="90"/>
                <w:sz w:val="16"/>
              </w:rPr>
              <w:t xml:space="preserve"> </w:t>
            </w:r>
            <w:r w:rsidR="006A5855" w:rsidRPr="00403B1B">
              <w:rPr>
                <w:rFonts w:ascii="Verdana" w:hAnsi="Verdana"/>
                <w:b/>
                <w:color w:val="FFFFFF"/>
                <w:w w:val="90"/>
                <w:sz w:val="16"/>
              </w:rPr>
              <w:t xml:space="preserve">YILI </w:t>
            </w:r>
            <w:r w:rsidR="006A5855" w:rsidRPr="00403B1B">
              <w:rPr>
                <w:rFonts w:ascii="Verdana" w:hAnsi="Verdana"/>
                <w:b/>
                <w:color w:val="FFFFFF"/>
                <w:spacing w:val="-2"/>
                <w:w w:val="85"/>
                <w:sz w:val="16"/>
              </w:rPr>
              <w:t xml:space="preserve">BAŞLANGIÇ </w:t>
            </w:r>
            <w:r w:rsidR="006A5855" w:rsidRPr="00403B1B">
              <w:rPr>
                <w:rFonts w:ascii="Verdana" w:hAnsi="Verdana"/>
                <w:b/>
                <w:color w:val="FFFFFF"/>
                <w:spacing w:val="-4"/>
                <w:w w:val="90"/>
                <w:sz w:val="16"/>
              </w:rPr>
              <w:t>BÜTÇE</w:t>
            </w:r>
          </w:p>
          <w:p w:rsidR="00B16D0F" w:rsidRPr="00403B1B" w:rsidRDefault="006A5855">
            <w:pPr>
              <w:pStyle w:val="TableParagraph"/>
              <w:spacing w:before="6" w:line="240" w:lineRule="auto"/>
              <w:ind w:right="45"/>
              <w:jc w:val="center"/>
              <w:rPr>
                <w:rFonts w:ascii="Verdana"/>
                <w:b/>
                <w:sz w:val="16"/>
              </w:rPr>
            </w:pPr>
            <w:r w:rsidRPr="00403B1B">
              <w:rPr>
                <w:rFonts w:ascii="Verdana"/>
                <w:b/>
                <w:color w:val="FFFFFF"/>
                <w:spacing w:val="-4"/>
                <w:w w:val="75"/>
                <w:sz w:val="16"/>
              </w:rPr>
              <w:t>(TL)</w:t>
            </w:r>
          </w:p>
        </w:tc>
        <w:tc>
          <w:tcPr>
            <w:tcW w:w="5387" w:type="dxa"/>
            <w:gridSpan w:val="5"/>
            <w:tcBorders>
              <w:left w:val="single" w:sz="6" w:space="0" w:color="FFFFFF"/>
              <w:bottom w:val="single" w:sz="6" w:space="0" w:color="FFFFFF"/>
            </w:tcBorders>
            <w:shd w:val="clear" w:color="auto" w:fill="548DD4" w:themeFill="text2" w:themeFillTint="99"/>
          </w:tcPr>
          <w:p w:rsidR="00B16D0F" w:rsidRDefault="006A5855">
            <w:pPr>
              <w:pStyle w:val="TableParagraph"/>
              <w:spacing w:before="20" w:line="204" w:lineRule="exact"/>
              <w:ind w:left="1792"/>
              <w:jc w:val="left"/>
              <w:rPr>
                <w:rFonts w:ascii="Verdana" w:hAnsi="Verdana"/>
                <w:b/>
                <w:sz w:val="18"/>
              </w:rPr>
            </w:pPr>
            <w:r>
              <w:rPr>
                <w:rFonts w:ascii="Verdana" w:hAnsi="Verdana"/>
                <w:b/>
                <w:color w:val="FFFFFF"/>
                <w:w w:val="85"/>
                <w:sz w:val="18"/>
              </w:rPr>
              <w:t>OCAK-HAZİRAN</w:t>
            </w:r>
            <w:r>
              <w:rPr>
                <w:rFonts w:ascii="Verdana" w:hAnsi="Verdana"/>
                <w:b/>
                <w:color w:val="FFFFFF"/>
                <w:spacing w:val="-5"/>
                <w:w w:val="85"/>
                <w:sz w:val="18"/>
              </w:rPr>
              <w:t xml:space="preserve"> </w:t>
            </w:r>
            <w:r>
              <w:rPr>
                <w:rFonts w:ascii="Verdana" w:hAnsi="Verdana"/>
                <w:b/>
                <w:color w:val="FFFFFF"/>
                <w:spacing w:val="-2"/>
                <w:w w:val="85"/>
                <w:sz w:val="18"/>
              </w:rPr>
              <w:t>DÖNEMİ</w:t>
            </w:r>
          </w:p>
        </w:tc>
      </w:tr>
      <w:tr w:rsidR="002E345B" w:rsidTr="00403B1B">
        <w:trPr>
          <w:trHeight w:val="977"/>
        </w:trPr>
        <w:tc>
          <w:tcPr>
            <w:tcW w:w="815" w:type="dxa"/>
            <w:tcBorders>
              <w:bottom w:val="single" w:sz="4" w:space="0" w:color="FFFFFF"/>
            </w:tcBorders>
            <w:shd w:val="clear" w:color="auto" w:fill="E5B8B7" w:themeFill="accent2" w:themeFillTint="66"/>
          </w:tcPr>
          <w:p w:rsidR="002E345B" w:rsidRPr="00403B1B" w:rsidRDefault="002E345B">
            <w:pPr>
              <w:pStyle w:val="TableParagraph"/>
              <w:spacing w:before="34" w:line="240" w:lineRule="auto"/>
              <w:ind w:left="115" w:right="121"/>
              <w:jc w:val="center"/>
              <w:rPr>
                <w:rFonts w:ascii="Verdana" w:hAnsi="Verdana"/>
                <w:b/>
                <w:sz w:val="16"/>
              </w:rPr>
            </w:pPr>
            <w:r w:rsidRPr="00403B1B">
              <w:rPr>
                <w:rFonts w:ascii="Verdana" w:hAnsi="Verdana"/>
                <w:b/>
                <w:color w:val="FFFFFF"/>
                <w:spacing w:val="-2"/>
                <w:w w:val="75"/>
                <w:sz w:val="16"/>
              </w:rPr>
              <w:t xml:space="preserve">GELİR </w:t>
            </w:r>
            <w:r w:rsidRPr="00403B1B">
              <w:rPr>
                <w:rFonts w:ascii="Verdana" w:hAnsi="Verdana"/>
                <w:b/>
                <w:color w:val="FFFFFF"/>
                <w:spacing w:val="-4"/>
                <w:w w:val="90"/>
                <w:sz w:val="16"/>
              </w:rPr>
              <w:t>KOD</w:t>
            </w:r>
            <w:r w:rsidRPr="00403B1B">
              <w:rPr>
                <w:rFonts w:ascii="Verdana" w:hAnsi="Verdana"/>
                <w:b/>
                <w:color w:val="FFFFFF"/>
                <w:spacing w:val="-10"/>
                <w:w w:val="90"/>
                <w:sz w:val="16"/>
              </w:rPr>
              <w:t>U</w:t>
            </w:r>
          </w:p>
        </w:tc>
        <w:tc>
          <w:tcPr>
            <w:tcW w:w="1276" w:type="dxa"/>
            <w:tcBorders>
              <w:bottom w:val="single" w:sz="4" w:space="0" w:color="FFFFFF"/>
            </w:tcBorders>
            <w:shd w:val="clear" w:color="auto" w:fill="E5B8B7" w:themeFill="accent2" w:themeFillTint="66"/>
          </w:tcPr>
          <w:p w:rsidR="002E345B" w:rsidRPr="00403B1B" w:rsidRDefault="002E345B">
            <w:pPr>
              <w:pStyle w:val="TableParagraph"/>
              <w:spacing w:before="39" w:line="240" w:lineRule="auto"/>
              <w:jc w:val="left"/>
              <w:rPr>
                <w:rFonts w:ascii="Verdana"/>
                <w:sz w:val="16"/>
              </w:rPr>
            </w:pPr>
          </w:p>
          <w:p w:rsidR="002E345B" w:rsidRPr="00403B1B" w:rsidRDefault="002E345B">
            <w:pPr>
              <w:pStyle w:val="TableParagraph"/>
              <w:spacing w:before="0" w:line="240" w:lineRule="auto"/>
              <w:ind w:left="190"/>
              <w:jc w:val="left"/>
              <w:rPr>
                <w:rFonts w:ascii="Verdana" w:hAnsi="Verdana"/>
                <w:b/>
                <w:sz w:val="16"/>
              </w:rPr>
            </w:pPr>
            <w:r w:rsidRPr="00403B1B">
              <w:rPr>
                <w:rFonts w:ascii="Verdana" w:hAnsi="Verdana"/>
                <w:b/>
                <w:color w:val="FFFFFF"/>
                <w:w w:val="75"/>
                <w:sz w:val="16"/>
              </w:rPr>
              <w:t>GELİR</w:t>
            </w:r>
            <w:r w:rsidRPr="00403B1B">
              <w:rPr>
                <w:rFonts w:ascii="Verdana" w:hAnsi="Verdana"/>
                <w:b/>
                <w:color w:val="FFFFFF"/>
                <w:spacing w:val="-6"/>
                <w:sz w:val="16"/>
              </w:rPr>
              <w:t xml:space="preserve"> </w:t>
            </w:r>
            <w:r w:rsidRPr="00403B1B">
              <w:rPr>
                <w:rFonts w:ascii="Verdana" w:hAnsi="Verdana"/>
                <w:b/>
                <w:color w:val="FFFFFF"/>
                <w:spacing w:val="-5"/>
                <w:w w:val="85"/>
                <w:sz w:val="16"/>
              </w:rPr>
              <w:t>ADI</w:t>
            </w:r>
          </w:p>
        </w:tc>
        <w:tc>
          <w:tcPr>
            <w:tcW w:w="1418" w:type="dxa"/>
            <w:vMerge/>
            <w:tcBorders>
              <w:top w:val="nil"/>
              <w:bottom w:val="single" w:sz="4" w:space="0" w:color="FFFFFF"/>
            </w:tcBorders>
            <w:shd w:val="clear" w:color="auto" w:fill="E5B8B7" w:themeFill="accent2" w:themeFillTint="66"/>
          </w:tcPr>
          <w:p w:rsidR="002E345B" w:rsidRPr="00403B1B" w:rsidRDefault="002E345B">
            <w:pPr>
              <w:rPr>
                <w:sz w:val="16"/>
                <w:szCs w:val="2"/>
              </w:rPr>
            </w:pPr>
          </w:p>
        </w:tc>
        <w:tc>
          <w:tcPr>
            <w:tcW w:w="1417" w:type="dxa"/>
            <w:vMerge/>
            <w:tcBorders>
              <w:top w:val="nil"/>
              <w:bottom w:val="single" w:sz="4" w:space="0" w:color="FFFFFF"/>
              <w:right w:val="single" w:sz="6" w:space="0" w:color="FFFFFF"/>
            </w:tcBorders>
            <w:shd w:val="clear" w:color="auto" w:fill="E5B8B7" w:themeFill="accent2" w:themeFillTint="66"/>
          </w:tcPr>
          <w:p w:rsidR="002E345B" w:rsidRPr="00403B1B" w:rsidRDefault="002E345B">
            <w:pPr>
              <w:rPr>
                <w:sz w:val="16"/>
                <w:szCs w:val="2"/>
              </w:rPr>
            </w:pPr>
          </w:p>
        </w:tc>
        <w:tc>
          <w:tcPr>
            <w:tcW w:w="1134" w:type="dxa"/>
            <w:tcBorders>
              <w:top w:val="single" w:sz="6" w:space="0" w:color="FFFFFF"/>
              <w:left w:val="single" w:sz="6"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134" w:type="dxa"/>
            <w:tcBorders>
              <w:top w:val="single" w:sz="6" w:space="0" w:color="FFFFFF"/>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992"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1134"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993" w:type="dxa"/>
            <w:tcBorders>
              <w:top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403B1B">
        <w:trPr>
          <w:trHeight w:val="719"/>
        </w:trPr>
        <w:tc>
          <w:tcPr>
            <w:tcW w:w="815" w:type="dxa"/>
            <w:tcBorders>
              <w:top w:val="single" w:sz="4" w:space="0" w:color="FFFFFF"/>
              <w:right w:val="single" w:sz="4" w:space="0" w:color="FFFFFF"/>
            </w:tcBorders>
            <w:shd w:val="clear" w:color="auto" w:fill="E5B8B7" w:themeFill="accent2" w:themeFillTint="66"/>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right="4"/>
              <w:jc w:val="center"/>
              <w:rPr>
                <w:rFonts w:ascii="Verdana"/>
                <w:b/>
                <w:sz w:val="18"/>
              </w:rPr>
            </w:pPr>
            <w:r w:rsidRPr="00283960">
              <w:rPr>
                <w:rFonts w:ascii="Verdana"/>
                <w:b/>
                <w:color w:val="FFFFFF"/>
                <w:spacing w:val="-5"/>
                <w:w w:val="90"/>
                <w:sz w:val="18"/>
                <w:shd w:val="clear" w:color="auto" w:fill="E5B8B7" w:themeFill="accent2" w:themeFillTint="66"/>
              </w:rPr>
              <w:t>04</w:t>
            </w:r>
          </w:p>
        </w:tc>
        <w:tc>
          <w:tcPr>
            <w:tcW w:w="1276" w:type="dxa"/>
            <w:tcBorders>
              <w:top w:val="single" w:sz="4" w:space="0" w:color="FFFFFF"/>
              <w:left w:val="single" w:sz="4" w:space="0" w:color="FFFFFF"/>
            </w:tcBorders>
            <w:shd w:val="clear" w:color="auto" w:fill="DBE5F1" w:themeFill="accent1" w:themeFillTint="33"/>
          </w:tcPr>
          <w:p w:rsidR="002E345B" w:rsidRDefault="002E345B">
            <w:pPr>
              <w:pStyle w:val="TableParagraph"/>
              <w:spacing w:before="33" w:line="242" w:lineRule="auto"/>
              <w:ind w:left="99" w:right="119"/>
              <w:jc w:val="left"/>
              <w:rPr>
                <w:rFonts w:ascii="Verdana" w:hAnsi="Verdana"/>
                <w:b/>
                <w:sz w:val="18"/>
              </w:rPr>
            </w:pPr>
            <w:r>
              <w:rPr>
                <w:rFonts w:ascii="Verdana" w:hAnsi="Verdana"/>
                <w:b/>
                <w:spacing w:val="-2"/>
                <w:w w:val="90"/>
                <w:sz w:val="18"/>
              </w:rPr>
              <w:t xml:space="preserve">ALINAN </w:t>
            </w:r>
            <w:r>
              <w:rPr>
                <w:rFonts w:ascii="Verdana" w:hAnsi="Verdana"/>
                <w:b/>
                <w:w w:val="90"/>
                <w:sz w:val="18"/>
              </w:rPr>
              <w:t xml:space="preserve">BAĞIŞ VE </w:t>
            </w:r>
            <w:r>
              <w:rPr>
                <w:rFonts w:ascii="Verdana" w:hAnsi="Verdana"/>
                <w:b/>
                <w:spacing w:val="-2"/>
                <w:w w:val="80"/>
                <w:sz w:val="18"/>
              </w:rPr>
              <w:t>YARDIMLAR</w:t>
            </w:r>
          </w:p>
        </w:tc>
        <w:tc>
          <w:tcPr>
            <w:tcW w:w="1418" w:type="dxa"/>
            <w:tcBorders>
              <w:top w:val="single" w:sz="4" w:space="0" w:color="FFFFFF"/>
            </w:tcBorders>
            <w:shd w:val="clear" w:color="auto" w:fill="DBE5F1" w:themeFill="accent1" w:themeFillTint="33"/>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left="156"/>
              <w:jc w:val="left"/>
              <w:rPr>
                <w:rFonts w:ascii="Verdana"/>
                <w:sz w:val="18"/>
              </w:rPr>
            </w:pPr>
            <w:r>
              <w:rPr>
                <w:rFonts w:ascii="Verdana"/>
                <w:spacing w:val="-2"/>
                <w:w w:val="95"/>
                <w:sz w:val="18"/>
              </w:rPr>
              <w:t>1.833.600,00</w:t>
            </w:r>
          </w:p>
        </w:tc>
        <w:tc>
          <w:tcPr>
            <w:tcW w:w="1417" w:type="dxa"/>
            <w:tcBorders>
              <w:top w:val="single" w:sz="4" w:space="0" w:color="FFFFFF"/>
              <w:right w:val="single" w:sz="6" w:space="0" w:color="FFFFFF"/>
            </w:tcBorders>
            <w:shd w:val="clear" w:color="auto" w:fill="DBE5F1" w:themeFill="accent1" w:themeFillTint="33"/>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left="152"/>
              <w:jc w:val="left"/>
              <w:rPr>
                <w:rFonts w:ascii="Verdana"/>
                <w:sz w:val="18"/>
              </w:rPr>
            </w:pPr>
            <w:r>
              <w:rPr>
                <w:rFonts w:ascii="Verdana"/>
                <w:spacing w:val="-2"/>
                <w:w w:val="95"/>
                <w:sz w:val="18"/>
              </w:rPr>
              <w:t>850.000,00</w:t>
            </w:r>
          </w:p>
        </w:tc>
        <w:tc>
          <w:tcPr>
            <w:tcW w:w="1134" w:type="dxa"/>
            <w:tcBorders>
              <w:top w:val="single" w:sz="4" w:space="0" w:color="FFFFFF"/>
              <w:left w:val="single" w:sz="6" w:space="0" w:color="FFFFFF"/>
            </w:tcBorders>
            <w:shd w:val="clear" w:color="auto" w:fill="DBE5F1" w:themeFill="accent1" w:themeFillTint="33"/>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left="149"/>
              <w:jc w:val="left"/>
              <w:rPr>
                <w:rFonts w:ascii="Verdana"/>
                <w:sz w:val="18"/>
              </w:rPr>
            </w:pPr>
            <w:r>
              <w:rPr>
                <w:rFonts w:ascii="Verdana"/>
                <w:spacing w:val="-2"/>
                <w:w w:val="95"/>
                <w:sz w:val="18"/>
              </w:rPr>
              <w:t>30.200,00</w:t>
            </w:r>
          </w:p>
        </w:tc>
        <w:tc>
          <w:tcPr>
            <w:tcW w:w="1134" w:type="dxa"/>
            <w:tcBorders>
              <w:top w:val="single" w:sz="4" w:space="0" w:color="FFFFFF"/>
            </w:tcBorders>
            <w:shd w:val="clear" w:color="auto" w:fill="DBE5F1" w:themeFill="accent1" w:themeFillTint="33"/>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left="59" w:right="62"/>
              <w:jc w:val="center"/>
              <w:rPr>
                <w:rFonts w:ascii="Verdana"/>
                <w:sz w:val="18"/>
              </w:rPr>
            </w:pPr>
            <w:r>
              <w:rPr>
                <w:rFonts w:ascii="Verdana"/>
                <w:spacing w:val="-10"/>
                <w:w w:val="95"/>
                <w:sz w:val="18"/>
              </w:rPr>
              <w:t>88.968,96</w:t>
            </w:r>
          </w:p>
        </w:tc>
        <w:tc>
          <w:tcPr>
            <w:tcW w:w="992" w:type="dxa"/>
            <w:tcBorders>
              <w:top w:val="single" w:sz="4" w:space="0" w:color="FFFFFF"/>
            </w:tcBorders>
            <w:shd w:val="clear" w:color="auto" w:fill="DBE5F1" w:themeFill="accent1" w:themeFillTint="33"/>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left="249"/>
              <w:jc w:val="left"/>
              <w:rPr>
                <w:rFonts w:ascii="Verdana"/>
                <w:sz w:val="18"/>
              </w:rPr>
            </w:pPr>
            <w:r>
              <w:rPr>
                <w:rFonts w:ascii="Verdana"/>
                <w:spacing w:val="-10"/>
                <w:w w:val="95"/>
                <w:sz w:val="18"/>
              </w:rPr>
              <w:t>194,60</w:t>
            </w:r>
          </w:p>
        </w:tc>
        <w:tc>
          <w:tcPr>
            <w:tcW w:w="1134" w:type="dxa"/>
            <w:tcBorders>
              <w:top w:val="single" w:sz="4" w:space="0" w:color="FFFFFF"/>
            </w:tcBorders>
            <w:shd w:val="clear" w:color="auto" w:fill="DBE5F1" w:themeFill="accent1" w:themeFillTint="33"/>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left="256"/>
              <w:jc w:val="left"/>
              <w:rPr>
                <w:rFonts w:ascii="Verdana"/>
                <w:sz w:val="18"/>
              </w:rPr>
            </w:pPr>
            <w:r>
              <w:rPr>
                <w:rFonts w:ascii="Verdana"/>
                <w:spacing w:val="-4"/>
                <w:w w:val="95"/>
                <w:sz w:val="18"/>
              </w:rPr>
              <w:t>1,65</w:t>
            </w:r>
          </w:p>
        </w:tc>
        <w:tc>
          <w:tcPr>
            <w:tcW w:w="993" w:type="dxa"/>
            <w:tcBorders>
              <w:top w:val="single" w:sz="4" w:space="0" w:color="FFFFFF"/>
            </w:tcBorders>
            <w:shd w:val="clear" w:color="auto" w:fill="DBE5F1" w:themeFill="accent1" w:themeFillTint="33"/>
          </w:tcPr>
          <w:p w:rsidR="002E345B" w:rsidRDefault="002E345B">
            <w:pPr>
              <w:pStyle w:val="TableParagraph"/>
              <w:spacing w:before="31" w:line="240" w:lineRule="auto"/>
              <w:jc w:val="left"/>
              <w:rPr>
                <w:rFonts w:ascii="Verdana"/>
                <w:sz w:val="18"/>
              </w:rPr>
            </w:pPr>
          </w:p>
          <w:p w:rsidR="002E345B" w:rsidRDefault="002E345B">
            <w:pPr>
              <w:pStyle w:val="TableParagraph"/>
              <w:spacing w:before="0" w:line="240" w:lineRule="auto"/>
              <w:ind w:left="345"/>
              <w:jc w:val="left"/>
              <w:rPr>
                <w:rFonts w:ascii="Verdana"/>
                <w:sz w:val="18"/>
              </w:rPr>
            </w:pPr>
            <w:r>
              <w:rPr>
                <w:rFonts w:ascii="Verdana"/>
                <w:spacing w:val="-4"/>
                <w:w w:val="95"/>
                <w:sz w:val="18"/>
              </w:rPr>
              <w:t>10,47</w:t>
            </w:r>
          </w:p>
        </w:tc>
      </w:tr>
    </w:tbl>
    <w:p w:rsidR="00B16D0F" w:rsidRDefault="00B16D0F">
      <w:pPr>
        <w:pStyle w:val="GvdeMetni"/>
        <w:rPr>
          <w:sz w:val="20"/>
        </w:rPr>
      </w:pPr>
    </w:p>
    <w:p w:rsidR="00B16D0F" w:rsidRDefault="00B16D0F">
      <w:pPr>
        <w:pStyle w:val="GvdeMetni"/>
        <w:spacing w:before="25"/>
        <w:rPr>
          <w:sz w:val="20"/>
        </w:rPr>
      </w:pPr>
    </w:p>
    <w:p w:rsidR="00B16D0F" w:rsidRDefault="006A5855">
      <w:pPr>
        <w:spacing w:before="1"/>
        <w:ind w:left="1419"/>
        <w:rPr>
          <w:sz w:val="23"/>
        </w:rPr>
      </w:pPr>
      <w:r>
        <w:rPr>
          <w:sz w:val="23"/>
        </w:rPr>
        <w:t>Tablo</w:t>
      </w:r>
      <w:r>
        <w:rPr>
          <w:spacing w:val="12"/>
          <w:sz w:val="23"/>
        </w:rPr>
        <w:t xml:space="preserve"> </w:t>
      </w:r>
      <w:r w:rsidR="00892F8D">
        <w:rPr>
          <w:sz w:val="23"/>
        </w:rPr>
        <w:t>13</w:t>
      </w:r>
      <w:r>
        <w:rPr>
          <w:sz w:val="23"/>
        </w:rPr>
        <w:t>’de</w:t>
      </w:r>
      <w:r>
        <w:rPr>
          <w:spacing w:val="-3"/>
          <w:sz w:val="23"/>
        </w:rPr>
        <w:t xml:space="preserve"> </w:t>
      </w:r>
      <w:r>
        <w:rPr>
          <w:sz w:val="23"/>
        </w:rPr>
        <w:t xml:space="preserve">görüldüğü </w:t>
      </w:r>
      <w:r>
        <w:rPr>
          <w:spacing w:val="-4"/>
          <w:sz w:val="23"/>
        </w:rPr>
        <w:t>gibi;</w:t>
      </w:r>
    </w:p>
    <w:p w:rsidR="00B16D0F" w:rsidRDefault="006A5855">
      <w:pPr>
        <w:pStyle w:val="GvdeMetni"/>
        <w:spacing w:before="177" w:line="264" w:lineRule="auto"/>
        <w:ind w:left="1419" w:right="722" w:firstLine="706"/>
      </w:pPr>
      <w:r>
        <w:rPr>
          <w:spacing w:val="-4"/>
        </w:rPr>
        <w:t>Alınan</w:t>
      </w:r>
      <w:r>
        <w:t xml:space="preserve"> </w:t>
      </w:r>
      <w:r>
        <w:rPr>
          <w:spacing w:val="-4"/>
        </w:rPr>
        <w:t>Bağış</w:t>
      </w:r>
      <w:r>
        <w:t xml:space="preserve"> </w:t>
      </w:r>
      <w:r>
        <w:rPr>
          <w:spacing w:val="-4"/>
        </w:rPr>
        <w:t>ve</w:t>
      </w:r>
      <w:r>
        <w:rPr>
          <w:spacing w:val="9"/>
        </w:rPr>
        <w:t xml:space="preserve"> </w:t>
      </w:r>
      <w:r>
        <w:rPr>
          <w:spacing w:val="-4"/>
        </w:rPr>
        <w:t>Yardımların</w:t>
      </w:r>
      <w:r>
        <w:rPr>
          <w:spacing w:val="13"/>
        </w:rPr>
        <w:t xml:space="preserve"> </w:t>
      </w:r>
      <w:r w:rsidR="00427F7A">
        <w:rPr>
          <w:spacing w:val="-4"/>
        </w:rPr>
        <w:t>2023</w:t>
      </w:r>
      <w:r>
        <w:t xml:space="preserve"> </w:t>
      </w:r>
      <w:r>
        <w:rPr>
          <w:spacing w:val="-4"/>
        </w:rPr>
        <w:t>yılında</w:t>
      </w:r>
      <w:r>
        <w:rPr>
          <w:spacing w:val="9"/>
        </w:rPr>
        <w:t xml:space="preserve"> </w:t>
      </w:r>
      <w:r>
        <w:rPr>
          <w:spacing w:val="-4"/>
        </w:rPr>
        <w:t>gerçekleşeme</w:t>
      </w:r>
      <w:r>
        <w:rPr>
          <w:spacing w:val="14"/>
        </w:rPr>
        <w:t xml:space="preserve"> </w:t>
      </w:r>
      <w:r>
        <w:rPr>
          <w:spacing w:val="-4"/>
        </w:rPr>
        <w:t>oranı</w:t>
      </w:r>
      <w:r>
        <w:t xml:space="preserve"> </w:t>
      </w:r>
      <w:r>
        <w:rPr>
          <w:b/>
          <w:spacing w:val="-4"/>
        </w:rPr>
        <w:t>%</w:t>
      </w:r>
      <w:r w:rsidR="002B0DAC">
        <w:rPr>
          <w:b/>
          <w:spacing w:val="-4"/>
        </w:rPr>
        <w:t>1,65</w:t>
      </w:r>
      <w:r>
        <w:rPr>
          <w:b/>
          <w:spacing w:val="11"/>
        </w:rPr>
        <w:t xml:space="preserve"> </w:t>
      </w:r>
      <w:r>
        <w:rPr>
          <w:spacing w:val="-4"/>
        </w:rPr>
        <w:t>iken</w:t>
      </w:r>
      <w:r>
        <w:rPr>
          <w:spacing w:val="11"/>
        </w:rPr>
        <w:t xml:space="preserve"> </w:t>
      </w:r>
      <w:r w:rsidR="00427F7A">
        <w:rPr>
          <w:spacing w:val="-4"/>
        </w:rPr>
        <w:t>2024</w:t>
      </w:r>
      <w:r>
        <w:rPr>
          <w:spacing w:val="-4"/>
        </w:rPr>
        <w:t xml:space="preserve"> yılının</w:t>
      </w:r>
      <w:r>
        <w:rPr>
          <w:spacing w:val="-13"/>
        </w:rPr>
        <w:t xml:space="preserve"> </w:t>
      </w:r>
      <w:r>
        <w:rPr>
          <w:spacing w:val="-4"/>
        </w:rPr>
        <w:t>aynı</w:t>
      </w:r>
      <w:r>
        <w:rPr>
          <w:spacing w:val="-6"/>
        </w:rPr>
        <w:t xml:space="preserve"> </w:t>
      </w:r>
      <w:r>
        <w:rPr>
          <w:spacing w:val="-4"/>
        </w:rPr>
        <w:t>döneminde</w:t>
      </w:r>
      <w:r>
        <w:rPr>
          <w:spacing w:val="-15"/>
        </w:rPr>
        <w:t xml:space="preserve"> </w:t>
      </w:r>
      <w:r>
        <w:rPr>
          <w:spacing w:val="-4"/>
        </w:rPr>
        <w:t>bütçesinde</w:t>
      </w:r>
      <w:r>
        <w:rPr>
          <w:spacing w:val="-15"/>
        </w:rPr>
        <w:t xml:space="preserve"> </w:t>
      </w:r>
      <w:r>
        <w:rPr>
          <w:spacing w:val="-4"/>
        </w:rPr>
        <w:t>öngörülen</w:t>
      </w:r>
      <w:r>
        <w:rPr>
          <w:spacing w:val="-13"/>
        </w:rPr>
        <w:t xml:space="preserve"> </w:t>
      </w:r>
      <w:r>
        <w:rPr>
          <w:spacing w:val="-4"/>
        </w:rPr>
        <w:t>ödeneğin</w:t>
      </w:r>
      <w:r>
        <w:rPr>
          <w:spacing w:val="-5"/>
        </w:rPr>
        <w:t xml:space="preserve"> </w:t>
      </w:r>
      <w:r>
        <w:rPr>
          <w:b/>
          <w:spacing w:val="-4"/>
        </w:rPr>
        <w:t>%</w:t>
      </w:r>
      <w:r w:rsidR="002B0DAC">
        <w:rPr>
          <w:b/>
          <w:spacing w:val="-4"/>
        </w:rPr>
        <w:t>1</w:t>
      </w:r>
      <w:r>
        <w:rPr>
          <w:b/>
          <w:spacing w:val="-4"/>
        </w:rPr>
        <w:t>0</w:t>
      </w:r>
      <w:r w:rsidR="002B0DAC">
        <w:rPr>
          <w:b/>
          <w:spacing w:val="-4"/>
        </w:rPr>
        <w:t>,47’si</w:t>
      </w:r>
      <w:r>
        <w:rPr>
          <w:b/>
          <w:spacing w:val="-6"/>
        </w:rPr>
        <w:t xml:space="preserve"> </w:t>
      </w:r>
      <w:r>
        <w:rPr>
          <w:spacing w:val="-4"/>
        </w:rPr>
        <w:t>gerçekleşmiştir.</w:t>
      </w:r>
    </w:p>
    <w:p w:rsidR="00B16D0F" w:rsidRDefault="00B16D0F">
      <w:pPr>
        <w:spacing w:line="264" w:lineRule="auto"/>
      </w:pPr>
    </w:p>
    <w:p w:rsidR="002B6157" w:rsidRDefault="002E345B" w:rsidP="002E345B">
      <w:pPr>
        <w:pStyle w:val="Balk2"/>
        <w:tabs>
          <w:tab w:val="left" w:pos="1727"/>
        </w:tabs>
        <w:spacing w:before="77"/>
        <w:ind w:left="1418" w:firstLine="0"/>
      </w:pPr>
      <w:r>
        <w:rPr>
          <w:spacing w:val="-2"/>
          <w:w w:val="85"/>
        </w:rPr>
        <w:t>05.</w:t>
      </w:r>
      <w:r w:rsidR="002B6157">
        <w:rPr>
          <w:spacing w:val="-2"/>
          <w:w w:val="85"/>
        </w:rPr>
        <w:t>Diğer</w:t>
      </w:r>
      <w:r w:rsidR="002B6157">
        <w:rPr>
          <w:spacing w:val="-3"/>
          <w:w w:val="85"/>
        </w:rPr>
        <w:t xml:space="preserve"> </w:t>
      </w:r>
      <w:r w:rsidR="002B6157">
        <w:rPr>
          <w:spacing w:val="-2"/>
          <w:w w:val="90"/>
        </w:rPr>
        <w:t>Gelirler</w:t>
      </w:r>
    </w:p>
    <w:p w:rsidR="002B6157" w:rsidRDefault="002B6157" w:rsidP="002B6157">
      <w:pPr>
        <w:pStyle w:val="GvdeMetni"/>
        <w:spacing w:before="172" w:line="271" w:lineRule="auto"/>
        <w:ind w:left="1419"/>
      </w:pPr>
      <w:r>
        <w:t>Diğer</w:t>
      </w:r>
      <w:r>
        <w:rPr>
          <w:spacing w:val="32"/>
        </w:rPr>
        <w:t xml:space="preserve"> </w:t>
      </w:r>
      <w:r>
        <w:t>Gelirlere</w:t>
      </w:r>
      <w:r>
        <w:rPr>
          <w:spacing w:val="28"/>
        </w:rPr>
        <w:t xml:space="preserve"> </w:t>
      </w:r>
      <w:r>
        <w:t>ait</w:t>
      </w:r>
      <w:r>
        <w:rPr>
          <w:spacing w:val="34"/>
        </w:rPr>
        <w:t xml:space="preserve"> </w:t>
      </w:r>
      <w:r>
        <w:t>2023-2024</w:t>
      </w:r>
      <w:r>
        <w:rPr>
          <w:spacing w:val="23"/>
        </w:rPr>
        <w:t xml:space="preserve"> </w:t>
      </w:r>
      <w:r>
        <w:t>yılı</w:t>
      </w:r>
      <w:r>
        <w:rPr>
          <w:spacing w:val="33"/>
        </w:rPr>
        <w:t xml:space="preserve"> </w:t>
      </w:r>
      <w:r>
        <w:t>bütçe</w:t>
      </w:r>
      <w:r>
        <w:rPr>
          <w:spacing w:val="28"/>
        </w:rPr>
        <w:t xml:space="preserve"> </w:t>
      </w:r>
      <w:r>
        <w:t>bilgileri</w:t>
      </w:r>
      <w:r>
        <w:rPr>
          <w:spacing w:val="28"/>
        </w:rPr>
        <w:t xml:space="preserve"> </w:t>
      </w:r>
      <w:r>
        <w:t>ve</w:t>
      </w:r>
      <w:r>
        <w:rPr>
          <w:spacing w:val="28"/>
        </w:rPr>
        <w:t xml:space="preserve"> </w:t>
      </w:r>
      <w:r>
        <w:t>uygulama</w:t>
      </w:r>
      <w:r>
        <w:rPr>
          <w:spacing w:val="33"/>
        </w:rPr>
        <w:t xml:space="preserve"> </w:t>
      </w:r>
      <w:r>
        <w:t>sonuçları</w:t>
      </w:r>
      <w:r>
        <w:rPr>
          <w:spacing w:val="33"/>
        </w:rPr>
        <w:t xml:space="preserve"> </w:t>
      </w:r>
      <w:r>
        <w:t>Tablo</w:t>
      </w:r>
      <w:r>
        <w:rPr>
          <w:spacing w:val="38"/>
        </w:rPr>
        <w:t xml:space="preserve"> </w:t>
      </w:r>
      <w:r>
        <w:t xml:space="preserve">13’de </w:t>
      </w:r>
      <w:r>
        <w:rPr>
          <w:spacing w:val="-2"/>
        </w:rPr>
        <w:t>verilmiştir.</w:t>
      </w:r>
    </w:p>
    <w:p w:rsidR="002B6157" w:rsidRDefault="002B6157" w:rsidP="002B6157">
      <w:pPr>
        <w:spacing w:before="1" w:after="16"/>
        <w:ind w:left="1419"/>
        <w:rPr>
          <w:b/>
          <w:w w:val="85"/>
          <w:sz w:val="20"/>
        </w:rPr>
      </w:pPr>
    </w:p>
    <w:p w:rsidR="002B6157" w:rsidRPr="002B6157" w:rsidRDefault="002B6157" w:rsidP="002B6157">
      <w:pPr>
        <w:spacing w:before="1" w:after="16"/>
        <w:ind w:left="1419"/>
        <w:jc w:val="center"/>
        <w:rPr>
          <w:sz w:val="20"/>
        </w:rPr>
      </w:pPr>
      <w:r>
        <w:rPr>
          <w:b/>
          <w:w w:val="85"/>
          <w:sz w:val="20"/>
        </w:rPr>
        <w:t>Tablo</w:t>
      </w:r>
      <w:r>
        <w:rPr>
          <w:b/>
          <w:spacing w:val="8"/>
          <w:sz w:val="20"/>
        </w:rPr>
        <w:t xml:space="preserve"> </w:t>
      </w:r>
      <w:r>
        <w:rPr>
          <w:b/>
          <w:w w:val="85"/>
          <w:sz w:val="20"/>
        </w:rPr>
        <w:t>14.</w:t>
      </w:r>
      <w:r>
        <w:rPr>
          <w:b/>
          <w:spacing w:val="8"/>
          <w:sz w:val="20"/>
        </w:rPr>
        <w:t xml:space="preserve"> </w:t>
      </w:r>
      <w:r>
        <w:rPr>
          <w:w w:val="85"/>
          <w:sz w:val="20"/>
        </w:rPr>
        <w:t>2023-2024</w:t>
      </w:r>
      <w:r>
        <w:rPr>
          <w:spacing w:val="-9"/>
          <w:sz w:val="20"/>
        </w:rPr>
        <w:t xml:space="preserve"> </w:t>
      </w:r>
      <w:r>
        <w:rPr>
          <w:w w:val="85"/>
          <w:sz w:val="20"/>
        </w:rPr>
        <w:t>Yılı</w:t>
      </w:r>
      <w:r>
        <w:rPr>
          <w:spacing w:val="-1"/>
          <w:sz w:val="20"/>
        </w:rPr>
        <w:t xml:space="preserve"> </w:t>
      </w:r>
      <w:r>
        <w:rPr>
          <w:w w:val="85"/>
          <w:sz w:val="20"/>
        </w:rPr>
        <w:t>Karşılaştırmalı</w:t>
      </w:r>
      <w:r>
        <w:rPr>
          <w:spacing w:val="-2"/>
          <w:sz w:val="20"/>
        </w:rPr>
        <w:t xml:space="preserve"> </w:t>
      </w:r>
      <w:r>
        <w:rPr>
          <w:w w:val="85"/>
          <w:sz w:val="20"/>
        </w:rPr>
        <w:t>Diğer</w:t>
      </w:r>
      <w:r>
        <w:rPr>
          <w:spacing w:val="1"/>
          <w:sz w:val="20"/>
        </w:rPr>
        <w:t xml:space="preserve"> </w:t>
      </w:r>
      <w:r>
        <w:rPr>
          <w:w w:val="85"/>
          <w:sz w:val="20"/>
        </w:rPr>
        <w:t>Gelirler,</w:t>
      </w:r>
      <w:r>
        <w:rPr>
          <w:spacing w:val="-3"/>
          <w:sz w:val="20"/>
        </w:rPr>
        <w:t xml:space="preserve"> </w:t>
      </w:r>
      <w:r>
        <w:rPr>
          <w:w w:val="85"/>
          <w:sz w:val="20"/>
        </w:rPr>
        <w:t>Artış</w:t>
      </w:r>
      <w:r>
        <w:rPr>
          <w:spacing w:val="-4"/>
          <w:sz w:val="20"/>
        </w:rPr>
        <w:t xml:space="preserve"> </w:t>
      </w:r>
      <w:r>
        <w:rPr>
          <w:w w:val="85"/>
          <w:sz w:val="20"/>
        </w:rPr>
        <w:t>ve</w:t>
      </w:r>
      <w:r>
        <w:rPr>
          <w:spacing w:val="3"/>
          <w:sz w:val="20"/>
        </w:rPr>
        <w:t xml:space="preserve"> </w:t>
      </w:r>
      <w:r>
        <w:rPr>
          <w:w w:val="85"/>
          <w:sz w:val="20"/>
        </w:rPr>
        <w:t>Azalış</w:t>
      </w:r>
      <w:r>
        <w:rPr>
          <w:spacing w:val="5"/>
          <w:sz w:val="20"/>
        </w:rPr>
        <w:t xml:space="preserve"> </w:t>
      </w:r>
      <w:r>
        <w:rPr>
          <w:spacing w:val="-2"/>
          <w:w w:val="85"/>
          <w:sz w:val="20"/>
        </w:rPr>
        <w:t>Oranları</w:t>
      </w:r>
    </w:p>
    <w:tbl>
      <w:tblPr>
        <w:tblStyle w:val="TableNormal"/>
        <w:tblW w:w="0" w:type="auto"/>
        <w:tblInd w:w="864" w:type="dxa"/>
        <w:tblLayout w:type="fixed"/>
        <w:tblLook w:val="01E0" w:firstRow="1" w:lastRow="1" w:firstColumn="1" w:lastColumn="1" w:noHBand="0" w:noVBand="0"/>
      </w:tblPr>
      <w:tblGrid>
        <w:gridCol w:w="979"/>
        <w:gridCol w:w="876"/>
        <w:gridCol w:w="1534"/>
        <w:gridCol w:w="1417"/>
        <w:gridCol w:w="1560"/>
        <w:gridCol w:w="1559"/>
        <w:gridCol w:w="904"/>
        <w:gridCol w:w="953"/>
        <w:gridCol w:w="843"/>
      </w:tblGrid>
      <w:tr w:rsidR="002B6157" w:rsidTr="00403B1B">
        <w:trPr>
          <w:trHeight w:val="499"/>
        </w:trPr>
        <w:tc>
          <w:tcPr>
            <w:tcW w:w="979" w:type="dxa"/>
            <w:tcBorders>
              <w:bottom w:val="single" w:sz="4" w:space="0" w:color="FFFFFF"/>
            </w:tcBorders>
            <w:shd w:val="clear" w:color="auto" w:fill="E5B8B7" w:themeFill="accent2" w:themeFillTint="66"/>
          </w:tcPr>
          <w:p w:rsidR="00403B1B" w:rsidRDefault="00403B1B" w:rsidP="004D57D1">
            <w:pPr>
              <w:pStyle w:val="TableParagraph"/>
              <w:spacing w:before="165" w:line="102" w:lineRule="exact"/>
              <w:ind w:right="23"/>
              <w:jc w:val="center"/>
              <w:rPr>
                <w:rFonts w:ascii="Verdana" w:hAnsi="Verdana"/>
                <w:b/>
                <w:color w:val="FFFFFF"/>
                <w:spacing w:val="-4"/>
                <w:w w:val="85"/>
                <w:sz w:val="18"/>
              </w:rPr>
            </w:pPr>
          </w:p>
          <w:p w:rsidR="002B6157" w:rsidRDefault="00403B1B" w:rsidP="004D57D1">
            <w:pPr>
              <w:pStyle w:val="TableParagraph"/>
              <w:spacing w:before="165" w:line="102" w:lineRule="exact"/>
              <w:ind w:right="23"/>
              <w:jc w:val="center"/>
              <w:rPr>
                <w:rFonts w:ascii="Verdana" w:hAnsi="Verdana"/>
                <w:b/>
                <w:sz w:val="18"/>
              </w:rPr>
            </w:pPr>
            <w:r>
              <w:rPr>
                <w:rFonts w:ascii="Verdana" w:hAnsi="Verdana"/>
                <w:b/>
                <w:color w:val="FFFFFF"/>
                <w:spacing w:val="-4"/>
                <w:w w:val="85"/>
                <w:sz w:val="18"/>
              </w:rPr>
              <w:t>GELİR</w:t>
            </w:r>
          </w:p>
        </w:tc>
        <w:tc>
          <w:tcPr>
            <w:tcW w:w="876" w:type="dxa"/>
            <w:tcBorders>
              <w:bottom w:val="single" w:sz="4" w:space="0" w:color="FFFFFF"/>
            </w:tcBorders>
            <w:shd w:val="clear" w:color="auto" w:fill="E5B8B7" w:themeFill="accent2" w:themeFillTint="66"/>
          </w:tcPr>
          <w:p w:rsidR="002B6157" w:rsidRDefault="002B6157" w:rsidP="004D57D1">
            <w:pPr>
              <w:pStyle w:val="TableParagraph"/>
              <w:spacing w:before="0" w:line="240" w:lineRule="auto"/>
              <w:jc w:val="left"/>
              <w:rPr>
                <w:rFonts w:ascii="Times New Roman"/>
                <w:sz w:val="18"/>
              </w:rPr>
            </w:pPr>
          </w:p>
        </w:tc>
        <w:tc>
          <w:tcPr>
            <w:tcW w:w="1534" w:type="dxa"/>
            <w:tcBorders>
              <w:bottom w:val="single" w:sz="4" w:space="0" w:color="FFFFFF"/>
            </w:tcBorders>
            <w:shd w:val="clear" w:color="auto" w:fill="E5B8B7" w:themeFill="accent2" w:themeFillTint="66"/>
          </w:tcPr>
          <w:p w:rsidR="00403B1B" w:rsidRDefault="00403B1B" w:rsidP="004D57D1">
            <w:pPr>
              <w:pStyle w:val="TableParagraph"/>
              <w:spacing w:before="49" w:line="217" w:lineRule="exact"/>
              <w:ind w:left="7" w:right="52"/>
              <w:jc w:val="center"/>
              <w:rPr>
                <w:rFonts w:ascii="Verdana"/>
                <w:b/>
                <w:color w:val="FFFFFF"/>
                <w:w w:val="75"/>
                <w:sz w:val="18"/>
              </w:rPr>
            </w:pPr>
          </w:p>
          <w:p w:rsidR="002B6157" w:rsidRDefault="002B6157" w:rsidP="004D57D1">
            <w:pPr>
              <w:pStyle w:val="TableParagraph"/>
              <w:spacing w:before="49" w:line="217" w:lineRule="exact"/>
              <w:ind w:left="7" w:right="52"/>
              <w:jc w:val="center"/>
              <w:rPr>
                <w:rFonts w:ascii="Verdana"/>
                <w:b/>
                <w:sz w:val="18"/>
              </w:rPr>
            </w:pPr>
            <w:r>
              <w:rPr>
                <w:rFonts w:ascii="Verdana"/>
                <w:b/>
                <w:color w:val="FFFFFF"/>
                <w:w w:val="75"/>
                <w:sz w:val="18"/>
              </w:rPr>
              <w:t>2023</w:t>
            </w:r>
            <w:r>
              <w:rPr>
                <w:rFonts w:ascii="Verdana"/>
                <w:b/>
                <w:color w:val="FFFFFF"/>
                <w:spacing w:val="1"/>
                <w:sz w:val="18"/>
              </w:rPr>
              <w:t xml:space="preserve"> </w:t>
            </w:r>
            <w:r>
              <w:rPr>
                <w:rFonts w:ascii="Verdana"/>
                <w:b/>
                <w:color w:val="FFFFFF"/>
                <w:spacing w:val="-4"/>
                <w:w w:val="85"/>
                <w:sz w:val="18"/>
              </w:rPr>
              <w:t>YILI</w:t>
            </w:r>
          </w:p>
        </w:tc>
        <w:tc>
          <w:tcPr>
            <w:tcW w:w="1417" w:type="dxa"/>
            <w:tcBorders>
              <w:bottom w:val="single" w:sz="4" w:space="0" w:color="FFFFFF"/>
            </w:tcBorders>
            <w:shd w:val="clear" w:color="auto" w:fill="E5B8B7" w:themeFill="accent2" w:themeFillTint="66"/>
          </w:tcPr>
          <w:p w:rsidR="00403B1B" w:rsidRDefault="00403B1B" w:rsidP="004D57D1">
            <w:pPr>
              <w:pStyle w:val="TableParagraph"/>
              <w:spacing w:before="49" w:line="217" w:lineRule="exact"/>
              <w:ind w:left="3" w:right="8"/>
              <w:jc w:val="center"/>
              <w:rPr>
                <w:rFonts w:ascii="Verdana"/>
                <w:b/>
                <w:color w:val="FFFFFF"/>
                <w:w w:val="75"/>
                <w:sz w:val="18"/>
              </w:rPr>
            </w:pPr>
          </w:p>
          <w:p w:rsidR="002B6157" w:rsidRDefault="002B6157" w:rsidP="004D57D1">
            <w:pPr>
              <w:pStyle w:val="TableParagraph"/>
              <w:spacing w:before="49" w:line="217" w:lineRule="exact"/>
              <w:ind w:left="3" w:right="8"/>
              <w:jc w:val="center"/>
              <w:rPr>
                <w:rFonts w:ascii="Verdana"/>
                <w:b/>
                <w:sz w:val="18"/>
              </w:rPr>
            </w:pPr>
            <w:r>
              <w:rPr>
                <w:rFonts w:ascii="Verdana"/>
                <w:b/>
                <w:color w:val="FFFFFF"/>
                <w:w w:val="75"/>
                <w:sz w:val="18"/>
              </w:rPr>
              <w:t>2024</w:t>
            </w:r>
            <w:r>
              <w:rPr>
                <w:rFonts w:ascii="Verdana"/>
                <w:b/>
                <w:color w:val="FFFFFF"/>
                <w:spacing w:val="1"/>
                <w:sz w:val="18"/>
              </w:rPr>
              <w:t xml:space="preserve"> </w:t>
            </w:r>
            <w:r>
              <w:rPr>
                <w:rFonts w:ascii="Verdana"/>
                <w:b/>
                <w:color w:val="FFFFFF"/>
                <w:spacing w:val="-4"/>
                <w:w w:val="85"/>
                <w:sz w:val="18"/>
              </w:rPr>
              <w:t>YILI</w:t>
            </w:r>
          </w:p>
        </w:tc>
        <w:tc>
          <w:tcPr>
            <w:tcW w:w="3119" w:type="dxa"/>
            <w:gridSpan w:val="2"/>
            <w:tcBorders>
              <w:bottom w:val="single" w:sz="4" w:space="0" w:color="FFFFFF"/>
            </w:tcBorders>
            <w:shd w:val="clear" w:color="auto" w:fill="548DD4" w:themeFill="text2" w:themeFillTint="99"/>
          </w:tcPr>
          <w:p w:rsidR="002B6157" w:rsidRDefault="002B6157" w:rsidP="004D57D1">
            <w:pPr>
              <w:pStyle w:val="TableParagraph"/>
              <w:spacing w:before="40" w:line="240" w:lineRule="auto"/>
              <w:ind w:left="504"/>
              <w:jc w:val="center"/>
              <w:rPr>
                <w:rFonts w:ascii="Verdana" w:hAnsi="Verdana"/>
                <w:b/>
                <w:sz w:val="16"/>
              </w:rPr>
            </w:pPr>
            <w:r>
              <w:rPr>
                <w:rFonts w:ascii="Verdana" w:hAnsi="Verdana"/>
                <w:b/>
                <w:color w:val="FFFFFF"/>
                <w:w w:val="85"/>
                <w:sz w:val="16"/>
              </w:rPr>
              <w:t>OCAK-HAZİRAN</w:t>
            </w:r>
            <w:r>
              <w:rPr>
                <w:rFonts w:ascii="Verdana" w:hAnsi="Verdana"/>
                <w:b/>
                <w:color w:val="FFFFFF"/>
                <w:spacing w:val="-5"/>
                <w:sz w:val="16"/>
              </w:rPr>
              <w:t xml:space="preserve"> </w:t>
            </w:r>
            <w:r>
              <w:rPr>
                <w:rFonts w:ascii="Verdana" w:hAnsi="Verdana"/>
                <w:b/>
                <w:color w:val="FFFFFF"/>
                <w:spacing w:val="-2"/>
                <w:w w:val="85"/>
                <w:sz w:val="16"/>
              </w:rPr>
              <w:t>DÖNEMİ</w:t>
            </w:r>
          </w:p>
        </w:tc>
        <w:tc>
          <w:tcPr>
            <w:tcW w:w="904" w:type="dxa"/>
            <w:tcBorders>
              <w:bottom w:val="single" w:sz="4" w:space="0" w:color="FFFFFF"/>
            </w:tcBorders>
            <w:shd w:val="clear" w:color="auto" w:fill="548DD4" w:themeFill="text2" w:themeFillTint="99"/>
          </w:tcPr>
          <w:p w:rsidR="002B6157" w:rsidRDefault="002B6157" w:rsidP="004D57D1">
            <w:pPr>
              <w:pStyle w:val="TableParagraph"/>
              <w:spacing w:before="0" w:line="192" w:lineRule="exact"/>
              <w:ind w:left="59" w:right="48"/>
              <w:jc w:val="center"/>
              <w:rPr>
                <w:rFonts w:ascii="Verdana" w:hAnsi="Verdana"/>
                <w:b/>
                <w:color w:val="FFFFFF"/>
                <w:spacing w:val="-4"/>
                <w:w w:val="95"/>
                <w:sz w:val="16"/>
              </w:rPr>
            </w:pPr>
          </w:p>
          <w:p w:rsidR="002B6157" w:rsidRDefault="002B6157" w:rsidP="004D57D1">
            <w:pPr>
              <w:pStyle w:val="TableParagraph"/>
              <w:spacing w:before="0" w:line="192" w:lineRule="exact"/>
              <w:ind w:right="48"/>
              <w:jc w:val="left"/>
              <w:rPr>
                <w:rFonts w:ascii="Verdana" w:hAnsi="Verdana"/>
                <w:b/>
                <w:sz w:val="16"/>
              </w:rPr>
            </w:pPr>
          </w:p>
        </w:tc>
        <w:tc>
          <w:tcPr>
            <w:tcW w:w="953" w:type="dxa"/>
            <w:tcBorders>
              <w:bottom w:val="single" w:sz="4" w:space="0" w:color="FFFFFF"/>
            </w:tcBorders>
            <w:shd w:val="clear" w:color="auto" w:fill="548DD4" w:themeFill="text2" w:themeFillTint="99"/>
          </w:tcPr>
          <w:p w:rsidR="002B6157" w:rsidRDefault="002B6157" w:rsidP="004D57D1">
            <w:pPr>
              <w:pStyle w:val="TableParagraph"/>
              <w:spacing w:before="98" w:line="169" w:lineRule="exact"/>
              <w:ind w:left="12"/>
              <w:jc w:val="center"/>
              <w:rPr>
                <w:rFonts w:ascii="Verdana"/>
                <w:b/>
                <w:color w:val="FFFFFF"/>
                <w:w w:val="75"/>
                <w:sz w:val="16"/>
              </w:rPr>
            </w:pPr>
          </w:p>
          <w:p w:rsidR="002B6157" w:rsidRDefault="002B6157" w:rsidP="004D57D1">
            <w:pPr>
              <w:pStyle w:val="TableParagraph"/>
              <w:spacing w:before="98" w:line="169" w:lineRule="exact"/>
              <w:ind w:left="12"/>
              <w:jc w:val="center"/>
              <w:rPr>
                <w:rFonts w:ascii="Verdana"/>
                <w:b/>
                <w:sz w:val="16"/>
              </w:rPr>
            </w:pPr>
          </w:p>
        </w:tc>
        <w:tc>
          <w:tcPr>
            <w:tcW w:w="843" w:type="dxa"/>
            <w:tcBorders>
              <w:bottom w:val="single" w:sz="4" w:space="0" w:color="FFFFFF"/>
            </w:tcBorders>
            <w:shd w:val="clear" w:color="auto" w:fill="548DD4" w:themeFill="text2" w:themeFillTint="99"/>
          </w:tcPr>
          <w:p w:rsidR="002B6157" w:rsidRDefault="002B6157" w:rsidP="004D57D1">
            <w:pPr>
              <w:pStyle w:val="TableParagraph"/>
              <w:spacing w:before="0" w:line="192" w:lineRule="exact"/>
              <w:ind w:left="59" w:right="54"/>
              <w:jc w:val="center"/>
              <w:rPr>
                <w:rFonts w:ascii="Verdana"/>
                <w:b/>
                <w:color w:val="FFFFFF"/>
                <w:spacing w:val="-4"/>
                <w:w w:val="85"/>
                <w:sz w:val="16"/>
              </w:rPr>
            </w:pPr>
          </w:p>
          <w:p w:rsidR="002B6157" w:rsidRDefault="002B6157" w:rsidP="004D57D1">
            <w:pPr>
              <w:pStyle w:val="TableParagraph"/>
              <w:spacing w:before="0" w:line="192" w:lineRule="exact"/>
              <w:ind w:left="59" w:right="54"/>
              <w:jc w:val="center"/>
              <w:rPr>
                <w:rFonts w:ascii="Verdana"/>
                <w:b/>
                <w:color w:val="FFFFFF"/>
                <w:spacing w:val="-4"/>
                <w:w w:val="85"/>
                <w:sz w:val="16"/>
              </w:rPr>
            </w:pPr>
          </w:p>
          <w:p w:rsidR="002B6157" w:rsidRDefault="002B6157" w:rsidP="004D57D1">
            <w:pPr>
              <w:pStyle w:val="TableParagraph"/>
              <w:spacing w:before="0" w:line="192" w:lineRule="exact"/>
              <w:ind w:left="59" w:right="54"/>
              <w:jc w:val="center"/>
              <w:rPr>
                <w:rFonts w:ascii="Verdana"/>
                <w:b/>
                <w:sz w:val="16"/>
              </w:rPr>
            </w:pPr>
          </w:p>
        </w:tc>
      </w:tr>
      <w:tr w:rsidR="002E345B" w:rsidTr="00403B1B">
        <w:trPr>
          <w:trHeight w:val="989"/>
        </w:trPr>
        <w:tc>
          <w:tcPr>
            <w:tcW w:w="979" w:type="dxa"/>
            <w:tcBorders>
              <w:top w:val="single" w:sz="4" w:space="0" w:color="FFFFFF"/>
              <w:bottom w:val="single" w:sz="6" w:space="0" w:color="FFFFFF"/>
              <w:right w:val="single" w:sz="6" w:space="0" w:color="FFFFFF"/>
            </w:tcBorders>
            <w:shd w:val="clear" w:color="auto" w:fill="E5B8B7" w:themeFill="accent2" w:themeFillTint="66"/>
          </w:tcPr>
          <w:p w:rsidR="002E345B" w:rsidRDefault="002E345B" w:rsidP="004D57D1">
            <w:pPr>
              <w:pStyle w:val="TableParagraph"/>
              <w:spacing w:before="84" w:line="244" w:lineRule="auto"/>
              <w:ind w:left="288" w:right="75" w:hanging="137"/>
              <w:jc w:val="left"/>
              <w:rPr>
                <w:rFonts w:ascii="Verdana"/>
                <w:b/>
                <w:sz w:val="18"/>
              </w:rPr>
            </w:pPr>
            <w:r>
              <w:rPr>
                <w:rFonts w:ascii="Verdana" w:hAnsi="Verdana"/>
                <w:b/>
                <w:color w:val="FFFFFF"/>
                <w:spacing w:val="-4"/>
                <w:w w:val="85"/>
                <w:sz w:val="18"/>
              </w:rPr>
              <w:t xml:space="preserve"> KOD</w:t>
            </w:r>
            <w:r>
              <w:rPr>
                <w:rFonts w:ascii="Verdana"/>
                <w:b/>
                <w:color w:val="FFFFFF"/>
                <w:spacing w:val="-10"/>
                <w:w w:val="95"/>
                <w:sz w:val="18"/>
              </w:rPr>
              <w:t>U</w:t>
            </w:r>
          </w:p>
        </w:tc>
        <w:tc>
          <w:tcPr>
            <w:tcW w:w="876" w:type="dxa"/>
            <w:tcBorders>
              <w:top w:val="single" w:sz="4" w:space="0" w:color="FFFFFF"/>
              <w:left w:val="single" w:sz="6" w:space="0" w:color="FFFFFF"/>
              <w:bottom w:val="single" w:sz="6" w:space="0" w:color="FFFFFF"/>
            </w:tcBorders>
            <w:shd w:val="clear" w:color="auto" w:fill="E5B8B7" w:themeFill="accent2" w:themeFillTint="66"/>
          </w:tcPr>
          <w:p w:rsidR="002E345B" w:rsidRDefault="002E345B" w:rsidP="004D57D1">
            <w:pPr>
              <w:pStyle w:val="TableParagraph"/>
              <w:spacing w:before="84" w:line="240" w:lineRule="auto"/>
              <w:ind w:left="122"/>
              <w:jc w:val="left"/>
              <w:rPr>
                <w:rFonts w:ascii="Verdana" w:hAnsi="Verdana"/>
                <w:b/>
                <w:sz w:val="18"/>
              </w:rPr>
            </w:pPr>
            <w:r>
              <w:rPr>
                <w:rFonts w:ascii="Verdana" w:hAnsi="Verdana"/>
                <w:b/>
                <w:color w:val="FFFFFF"/>
                <w:w w:val="75"/>
                <w:sz w:val="18"/>
              </w:rPr>
              <w:t>GELİR</w:t>
            </w:r>
            <w:r>
              <w:rPr>
                <w:rFonts w:ascii="Verdana" w:hAnsi="Verdana"/>
                <w:b/>
                <w:color w:val="FFFFFF"/>
                <w:spacing w:val="-6"/>
                <w:sz w:val="18"/>
              </w:rPr>
              <w:t xml:space="preserve"> </w:t>
            </w:r>
            <w:r>
              <w:rPr>
                <w:rFonts w:ascii="Verdana" w:hAnsi="Verdana"/>
                <w:b/>
                <w:color w:val="FFFFFF"/>
                <w:spacing w:val="-5"/>
                <w:w w:val="85"/>
                <w:sz w:val="18"/>
              </w:rPr>
              <w:t>ADI</w:t>
            </w:r>
          </w:p>
        </w:tc>
        <w:tc>
          <w:tcPr>
            <w:tcW w:w="1534" w:type="dxa"/>
            <w:tcBorders>
              <w:top w:val="single" w:sz="4" w:space="0" w:color="FFFFFF"/>
              <w:bottom w:val="single" w:sz="6" w:space="0" w:color="FFFFFF"/>
            </w:tcBorders>
            <w:shd w:val="clear" w:color="auto" w:fill="E5B8B7" w:themeFill="accent2" w:themeFillTint="66"/>
          </w:tcPr>
          <w:p w:rsidR="002E345B" w:rsidRDefault="002E345B" w:rsidP="004D57D1">
            <w:pPr>
              <w:pStyle w:val="TableParagraph"/>
              <w:spacing w:before="0" w:line="195" w:lineRule="exact"/>
              <w:ind w:right="52"/>
              <w:jc w:val="center"/>
              <w:rPr>
                <w:rFonts w:ascii="Verdana" w:hAnsi="Verdana"/>
                <w:b/>
                <w:sz w:val="18"/>
              </w:rPr>
            </w:pPr>
            <w:r>
              <w:rPr>
                <w:rFonts w:ascii="Verdana" w:hAnsi="Verdana"/>
                <w:b/>
                <w:color w:val="FFFFFF"/>
                <w:spacing w:val="-2"/>
                <w:w w:val="95"/>
                <w:sz w:val="18"/>
              </w:rPr>
              <w:t>GERÇEKLEŞME</w:t>
            </w:r>
          </w:p>
          <w:p w:rsidR="002E345B" w:rsidRDefault="002E345B" w:rsidP="004D57D1">
            <w:pPr>
              <w:pStyle w:val="TableParagraph"/>
              <w:spacing w:before="6" w:line="237" w:lineRule="auto"/>
              <w:ind w:left="279" w:right="332"/>
              <w:jc w:val="center"/>
              <w:rPr>
                <w:rFonts w:ascii="Verdana"/>
                <w:b/>
                <w:sz w:val="18"/>
              </w:rPr>
            </w:pPr>
            <w:r>
              <w:rPr>
                <w:rFonts w:ascii="Verdana"/>
                <w:b/>
                <w:color w:val="FFFFFF"/>
                <w:spacing w:val="-2"/>
                <w:w w:val="80"/>
                <w:sz w:val="18"/>
              </w:rPr>
              <w:t xml:space="preserve">TOPLAMI </w:t>
            </w:r>
            <w:r>
              <w:rPr>
                <w:rFonts w:ascii="Verdana"/>
                <w:b/>
                <w:color w:val="FFFFFF"/>
                <w:spacing w:val="-4"/>
                <w:w w:val="85"/>
                <w:sz w:val="18"/>
              </w:rPr>
              <w:t>(TL)</w:t>
            </w:r>
          </w:p>
        </w:tc>
        <w:tc>
          <w:tcPr>
            <w:tcW w:w="1417" w:type="dxa"/>
            <w:tcBorders>
              <w:top w:val="single" w:sz="4" w:space="0" w:color="FFFFFF"/>
              <w:bottom w:val="single" w:sz="6" w:space="0" w:color="FFFFFF"/>
            </w:tcBorders>
            <w:shd w:val="clear" w:color="auto" w:fill="E5B8B7" w:themeFill="accent2" w:themeFillTint="66"/>
          </w:tcPr>
          <w:p w:rsidR="002E345B" w:rsidRDefault="002E345B" w:rsidP="004D57D1">
            <w:pPr>
              <w:pStyle w:val="TableParagraph"/>
              <w:spacing w:before="0" w:line="195" w:lineRule="exact"/>
              <w:ind w:left="3" w:right="5"/>
              <w:jc w:val="center"/>
              <w:rPr>
                <w:rFonts w:ascii="Verdana" w:hAnsi="Verdana"/>
                <w:b/>
                <w:sz w:val="18"/>
              </w:rPr>
            </w:pPr>
            <w:r>
              <w:rPr>
                <w:rFonts w:ascii="Verdana" w:hAnsi="Verdana"/>
                <w:b/>
                <w:color w:val="FFFFFF"/>
                <w:spacing w:val="-2"/>
                <w:w w:val="95"/>
                <w:sz w:val="18"/>
              </w:rPr>
              <w:t>BAŞLANGIÇ</w:t>
            </w:r>
          </w:p>
          <w:p w:rsidR="002E345B" w:rsidRDefault="002E345B" w:rsidP="004D57D1">
            <w:pPr>
              <w:pStyle w:val="TableParagraph"/>
              <w:spacing w:before="6" w:line="237" w:lineRule="auto"/>
              <w:ind w:left="370" w:right="362"/>
              <w:jc w:val="center"/>
              <w:rPr>
                <w:rFonts w:ascii="Verdana" w:hAnsi="Verdana"/>
                <w:b/>
                <w:sz w:val="18"/>
              </w:rPr>
            </w:pPr>
            <w:r>
              <w:rPr>
                <w:rFonts w:ascii="Verdana" w:hAnsi="Verdana"/>
                <w:b/>
                <w:color w:val="FFFFFF"/>
                <w:spacing w:val="-2"/>
                <w:w w:val="80"/>
                <w:sz w:val="18"/>
              </w:rPr>
              <w:t xml:space="preserve">BÜTÇE </w:t>
            </w:r>
            <w:r>
              <w:rPr>
                <w:rFonts w:ascii="Verdana" w:hAnsi="Verdana"/>
                <w:b/>
                <w:color w:val="FFFFFF"/>
                <w:spacing w:val="-4"/>
                <w:w w:val="85"/>
                <w:sz w:val="18"/>
              </w:rPr>
              <w:t>(TL)</w:t>
            </w:r>
          </w:p>
        </w:tc>
        <w:tc>
          <w:tcPr>
            <w:tcW w:w="1560" w:type="dxa"/>
            <w:tcBorders>
              <w:top w:val="single" w:sz="4" w:space="0" w:color="FFFFFF"/>
              <w:bottom w:val="single" w:sz="6" w:space="0" w:color="FFFFFF"/>
              <w:right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559" w:type="dxa"/>
            <w:tcBorders>
              <w:top w:val="single" w:sz="4" w:space="0" w:color="FFFFFF"/>
              <w:left w:val="single" w:sz="6" w:space="0" w:color="FFFFFF"/>
              <w:bottom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904"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953"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43" w:type="dxa"/>
            <w:tcBorders>
              <w:top w:val="single" w:sz="4" w:space="0" w:color="FFFFFF"/>
              <w:bottom w:val="single" w:sz="6"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403B1B">
        <w:trPr>
          <w:trHeight w:val="439"/>
        </w:trPr>
        <w:tc>
          <w:tcPr>
            <w:tcW w:w="979" w:type="dxa"/>
            <w:tcBorders>
              <w:top w:val="single" w:sz="6" w:space="0" w:color="FFFFFF"/>
              <w:right w:val="single" w:sz="6" w:space="0" w:color="FFFFFF"/>
            </w:tcBorders>
            <w:shd w:val="clear" w:color="auto" w:fill="E5B8B7" w:themeFill="accent2" w:themeFillTint="66"/>
          </w:tcPr>
          <w:p w:rsidR="002E345B" w:rsidRDefault="002E345B" w:rsidP="004D57D1">
            <w:pPr>
              <w:pStyle w:val="TableParagraph"/>
              <w:spacing w:before="114" w:line="240" w:lineRule="auto"/>
              <w:ind w:right="5"/>
              <w:jc w:val="center"/>
              <w:rPr>
                <w:rFonts w:ascii="Verdana"/>
                <w:b/>
                <w:sz w:val="18"/>
              </w:rPr>
            </w:pPr>
            <w:r>
              <w:rPr>
                <w:rFonts w:ascii="Verdana"/>
                <w:b/>
                <w:color w:val="FFFFFF"/>
                <w:spacing w:val="-5"/>
                <w:w w:val="90"/>
                <w:sz w:val="18"/>
              </w:rPr>
              <w:t>05</w:t>
            </w:r>
          </w:p>
        </w:tc>
        <w:tc>
          <w:tcPr>
            <w:tcW w:w="876" w:type="dxa"/>
            <w:tcBorders>
              <w:top w:val="single" w:sz="6" w:space="0" w:color="FFFFFF"/>
              <w:left w:val="single" w:sz="6" w:space="0" w:color="FFFFFF"/>
            </w:tcBorders>
            <w:shd w:val="clear" w:color="auto" w:fill="DBE5F1" w:themeFill="accent1" w:themeFillTint="33"/>
          </w:tcPr>
          <w:p w:rsidR="002E345B" w:rsidRDefault="002E345B" w:rsidP="004D57D1">
            <w:pPr>
              <w:pStyle w:val="TableParagraph"/>
              <w:spacing w:before="0" w:line="224" w:lineRule="exact"/>
              <w:ind w:left="42"/>
              <w:jc w:val="left"/>
              <w:rPr>
                <w:rFonts w:ascii="Verdana" w:hAnsi="Verdana"/>
                <w:b/>
                <w:sz w:val="18"/>
              </w:rPr>
            </w:pPr>
            <w:r>
              <w:rPr>
                <w:rFonts w:ascii="Verdana" w:hAnsi="Verdana"/>
                <w:b/>
                <w:spacing w:val="-2"/>
                <w:w w:val="85"/>
                <w:sz w:val="18"/>
              </w:rPr>
              <w:t xml:space="preserve">DİĞER </w:t>
            </w:r>
            <w:r>
              <w:rPr>
                <w:rFonts w:ascii="Verdana" w:hAnsi="Verdana"/>
                <w:b/>
                <w:spacing w:val="-2"/>
                <w:w w:val="75"/>
                <w:sz w:val="18"/>
              </w:rPr>
              <w:t>GELİRLER</w:t>
            </w:r>
          </w:p>
        </w:tc>
        <w:tc>
          <w:tcPr>
            <w:tcW w:w="1534" w:type="dxa"/>
            <w:tcBorders>
              <w:top w:val="single" w:sz="6" w:space="0" w:color="FFFFFF"/>
            </w:tcBorders>
            <w:shd w:val="clear" w:color="auto" w:fill="DBE5F1" w:themeFill="accent1" w:themeFillTint="33"/>
          </w:tcPr>
          <w:p w:rsidR="002E345B" w:rsidRDefault="002E345B" w:rsidP="004D57D1">
            <w:pPr>
              <w:pStyle w:val="TableParagraph"/>
              <w:spacing w:before="114" w:line="240" w:lineRule="auto"/>
              <w:ind w:left="4" w:right="52"/>
              <w:jc w:val="center"/>
              <w:rPr>
                <w:rFonts w:ascii="Verdana"/>
                <w:sz w:val="18"/>
              </w:rPr>
            </w:pPr>
            <w:r>
              <w:rPr>
                <w:rFonts w:ascii="Verdana"/>
                <w:spacing w:val="-2"/>
                <w:w w:val="95"/>
                <w:sz w:val="18"/>
              </w:rPr>
              <w:t>330.236.536,17</w:t>
            </w:r>
          </w:p>
        </w:tc>
        <w:tc>
          <w:tcPr>
            <w:tcW w:w="1417" w:type="dxa"/>
            <w:tcBorders>
              <w:top w:val="single" w:sz="6" w:space="0" w:color="FFFFFF"/>
            </w:tcBorders>
            <w:shd w:val="clear" w:color="auto" w:fill="DBE5F1" w:themeFill="accent1" w:themeFillTint="33"/>
          </w:tcPr>
          <w:p w:rsidR="002E345B" w:rsidRDefault="002E345B" w:rsidP="004D57D1">
            <w:pPr>
              <w:pStyle w:val="TableParagraph"/>
              <w:spacing w:before="114" w:line="240" w:lineRule="auto"/>
              <w:ind w:left="8" w:right="5"/>
              <w:jc w:val="center"/>
              <w:rPr>
                <w:rFonts w:ascii="Verdana"/>
                <w:sz w:val="18"/>
              </w:rPr>
            </w:pPr>
            <w:r>
              <w:rPr>
                <w:rFonts w:ascii="Verdana"/>
                <w:spacing w:val="-2"/>
                <w:w w:val="95"/>
                <w:sz w:val="18"/>
              </w:rPr>
              <w:t>578.240.000,00</w:t>
            </w:r>
          </w:p>
        </w:tc>
        <w:tc>
          <w:tcPr>
            <w:tcW w:w="1560" w:type="dxa"/>
            <w:tcBorders>
              <w:top w:val="single" w:sz="6" w:space="0" w:color="FFFFFF"/>
              <w:right w:val="single" w:sz="6" w:space="0" w:color="FFFFFF"/>
            </w:tcBorders>
            <w:shd w:val="clear" w:color="auto" w:fill="DBE5F1" w:themeFill="accent1" w:themeFillTint="33"/>
          </w:tcPr>
          <w:p w:rsidR="002E345B" w:rsidRDefault="002E345B" w:rsidP="004D57D1">
            <w:pPr>
              <w:pStyle w:val="TableParagraph"/>
              <w:spacing w:before="114" w:line="240" w:lineRule="auto"/>
              <w:ind w:left="129"/>
              <w:jc w:val="left"/>
              <w:rPr>
                <w:rFonts w:ascii="Verdana"/>
                <w:sz w:val="18"/>
              </w:rPr>
            </w:pPr>
            <w:r>
              <w:rPr>
                <w:rFonts w:ascii="Verdana"/>
                <w:spacing w:val="-2"/>
                <w:w w:val="95"/>
                <w:sz w:val="18"/>
              </w:rPr>
              <w:t>118.576.578,95</w:t>
            </w:r>
          </w:p>
        </w:tc>
        <w:tc>
          <w:tcPr>
            <w:tcW w:w="1559" w:type="dxa"/>
            <w:tcBorders>
              <w:top w:val="single" w:sz="6" w:space="0" w:color="FFFFFF"/>
              <w:left w:val="single" w:sz="6" w:space="0" w:color="FFFFFF"/>
            </w:tcBorders>
            <w:shd w:val="clear" w:color="auto" w:fill="DBE5F1" w:themeFill="accent1" w:themeFillTint="33"/>
          </w:tcPr>
          <w:p w:rsidR="002E345B" w:rsidRDefault="002E345B" w:rsidP="004D57D1">
            <w:pPr>
              <w:pStyle w:val="TableParagraph"/>
              <w:spacing w:before="114" w:line="240" w:lineRule="auto"/>
              <w:ind w:left="172"/>
              <w:jc w:val="left"/>
              <w:rPr>
                <w:rFonts w:ascii="Verdana"/>
                <w:sz w:val="18"/>
              </w:rPr>
            </w:pPr>
            <w:r>
              <w:rPr>
                <w:rFonts w:ascii="Verdana"/>
                <w:spacing w:val="-2"/>
                <w:w w:val="95"/>
                <w:sz w:val="18"/>
              </w:rPr>
              <w:t>243.508.696,88</w:t>
            </w:r>
          </w:p>
        </w:tc>
        <w:tc>
          <w:tcPr>
            <w:tcW w:w="904" w:type="dxa"/>
            <w:tcBorders>
              <w:top w:val="single" w:sz="6" w:space="0" w:color="FFFFFF"/>
            </w:tcBorders>
            <w:shd w:val="clear" w:color="auto" w:fill="DBE5F1" w:themeFill="accent1" w:themeFillTint="33"/>
          </w:tcPr>
          <w:p w:rsidR="002E345B" w:rsidRDefault="002E345B" w:rsidP="004D57D1">
            <w:pPr>
              <w:pStyle w:val="TableParagraph"/>
              <w:spacing w:before="114" w:line="240" w:lineRule="auto"/>
              <w:ind w:left="61" w:right="45"/>
              <w:jc w:val="center"/>
              <w:rPr>
                <w:rFonts w:ascii="Verdana"/>
                <w:sz w:val="18"/>
              </w:rPr>
            </w:pPr>
            <w:r>
              <w:rPr>
                <w:rFonts w:ascii="Verdana"/>
                <w:spacing w:val="-4"/>
                <w:w w:val="95"/>
                <w:sz w:val="18"/>
              </w:rPr>
              <w:t>105,36</w:t>
            </w:r>
          </w:p>
        </w:tc>
        <w:tc>
          <w:tcPr>
            <w:tcW w:w="953" w:type="dxa"/>
            <w:tcBorders>
              <w:top w:val="single" w:sz="6" w:space="0" w:color="FFFFFF"/>
            </w:tcBorders>
            <w:shd w:val="clear" w:color="auto" w:fill="DBE5F1" w:themeFill="accent1" w:themeFillTint="33"/>
          </w:tcPr>
          <w:p w:rsidR="002E345B" w:rsidRDefault="002E345B" w:rsidP="004D57D1">
            <w:pPr>
              <w:pStyle w:val="TableParagraph"/>
              <w:spacing w:before="114" w:line="240" w:lineRule="auto"/>
              <w:ind w:left="12" w:right="2"/>
              <w:jc w:val="center"/>
              <w:rPr>
                <w:rFonts w:ascii="Verdana"/>
                <w:sz w:val="18"/>
              </w:rPr>
            </w:pPr>
            <w:r>
              <w:rPr>
                <w:rFonts w:ascii="Verdana"/>
                <w:spacing w:val="-4"/>
                <w:w w:val="95"/>
                <w:sz w:val="18"/>
              </w:rPr>
              <w:t>35,91</w:t>
            </w:r>
          </w:p>
        </w:tc>
        <w:tc>
          <w:tcPr>
            <w:tcW w:w="843" w:type="dxa"/>
            <w:tcBorders>
              <w:top w:val="single" w:sz="6" w:space="0" w:color="FFFFFF"/>
            </w:tcBorders>
            <w:shd w:val="clear" w:color="auto" w:fill="DBE5F1" w:themeFill="accent1" w:themeFillTint="33"/>
          </w:tcPr>
          <w:p w:rsidR="002E345B" w:rsidRDefault="002E345B" w:rsidP="004D57D1">
            <w:pPr>
              <w:pStyle w:val="TableParagraph"/>
              <w:spacing w:before="114" w:line="240" w:lineRule="auto"/>
              <w:ind w:left="69" w:right="54"/>
              <w:jc w:val="center"/>
              <w:rPr>
                <w:rFonts w:ascii="Verdana"/>
                <w:sz w:val="18"/>
              </w:rPr>
            </w:pPr>
            <w:r>
              <w:rPr>
                <w:rFonts w:ascii="Verdana"/>
                <w:spacing w:val="-4"/>
                <w:w w:val="95"/>
                <w:sz w:val="18"/>
              </w:rPr>
              <w:t>42,11</w:t>
            </w:r>
          </w:p>
        </w:tc>
      </w:tr>
    </w:tbl>
    <w:p w:rsidR="002B6157" w:rsidRDefault="002B6157" w:rsidP="002B6157">
      <w:pPr>
        <w:pStyle w:val="GvdeMetni"/>
        <w:ind w:left="2125"/>
        <w:rPr>
          <w:spacing w:val="-4"/>
        </w:rPr>
      </w:pPr>
    </w:p>
    <w:p w:rsidR="002B6157" w:rsidRDefault="002B6157" w:rsidP="002B6157">
      <w:pPr>
        <w:pStyle w:val="GvdeMetni"/>
        <w:ind w:left="2125"/>
      </w:pPr>
      <w:r>
        <w:rPr>
          <w:spacing w:val="-4"/>
        </w:rPr>
        <w:t>Tablo</w:t>
      </w:r>
      <w:r>
        <w:rPr>
          <w:spacing w:val="-8"/>
        </w:rPr>
        <w:t xml:space="preserve"> </w:t>
      </w:r>
      <w:r>
        <w:rPr>
          <w:spacing w:val="-4"/>
        </w:rPr>
        <w:t>14’te</w:t>
      </w:r>
      <w:r>
        <w:rPr>
          <w:spacing w:val="-16"/>
        </w:rPr>
        <w:t xml:space="preserve"> </w:t>
      </w:r>
      <w:r>
        <w:rPr>
          <w:spacing w:val="-4"/>
        </w:rPr>
        <w:t>görüldüğü</w:t>
      </w:r>
      <w:r>
        <w:rPr>
          <w:spacing w:val="-13"/>
        </w:rPr>
        <w:t xml:space="preserve"> </w:t>
      </w:r>
      <w:r>
        <w:rPr>
          <w:spacing w:val="-4"/>
        </w:rPr>
        <w:t>gibi;</w:t>
      </w:r>
    </w:p>
    <w:p w:rsidR="002B6157" w:rsidRDefault="002B6157" w:rsidP="002B6157">
      <w:pPr>
        <w:pStyle w:val="GvdeMetni"/>
        <w:spacing w:before="180" w:line="264" w:lineRule="auto"/>
        <w:ind w:left="1419" w:firstLine="706"/>
        <w:sectPr w:rsidR="002B6157">
          <w:pgSz w:w="11910" w:h="16850"/>
          <w:pgMar w:top="1840" w:right="260" w:bottom="1540" w:left="0" w:header="0" w:footer="1274" w:gutter="0"/>
          <w:cols w:space="708"/>
        </w:sectPr>
      </w:pPr>
      <w:r>
        <w:rPr>
          <w:spacing w:val="-4"/>
        </w:rPr>
        <w:t>Diğer</w:t>
      </w:r>
      <w:r>
        <w:rPr>
          <w:spacing w:val="33"/>
        </w:rPr>
        <w:t xml:space="preserve"> </w:t>
      </w:r>
      <w:r>
        <w:rPr>
          <w:spacing w:val="-4"/>
        </w:rPr>
        <w:t>Gelirlerin</w:t>
      </w:r>
      <w:r>
        <w:rPr>
          <w:spacing w:val="32"/>
        </w:rPr>
        <w:t xml:space="preserve"> </w:t>
      </w:r>
      <w:r>
        <w:rPr>
          <w:spacing w:val="-4"/>
        </w:rPr>
        <w:t>2023</w:t>
      </w:r>
      <w:r>
        <w:rPr>
          <w:spacing w:val="29"/>
        </w:rPr>
        <w:t xml:space="preserve"> </w:t>
      </w:r>
      <w:r>
        <w:rPr>
          <w:spacing w:val="-4"/>
        </w:rPr>
        <w:t>yılında</w:t>
      </w:r>
      <w:r>
        <w:rPr>
          <w:spacing w:val="29"/>
        </w:rPr>
        <w:t xml:space="preserve"> </w:t>
      </w:r>
      <w:r>
        <w:rPr>
          <w:spacing w:val="-4"/>
        </w:rPr>
        <w:t>gerçekleşme</w:t>
      </w:r>
      <w:r>
        <w:rPr>
          <w:spacing w:val="34"/>
        </w:rPr>
        <w:t xml:space="preserve"> </w:t>
      </w:r>
      <w:r>
        <w:rPr>
          <w:spacing w:val="-4"/>
        </w:rPr>
        <w:t>oranı</w:t>
      </w:r>
      <w:r>
        <w:rPr>
          <w:spacing w:val="31"/>
        </w:rPr>
        <w:t xml:space="preserve"> </w:t>
      </w:r>
      <w:r>
        <w:rPr>
          <w:b/>
          <w:spacing w:val="-4"/>
        </w:rPr>
        <w:t>%35,91</w:t>
      </w:r>
      <w:r>
        <w:rPr>
          <w:b/>
          <w:spacing w:val="25"/>
        </w:rPr>
        <w:t xml:space="preserve"> </w:t>
      </w:r>
      <w:r>
        <w:rPr>
          <w:spacing w:val="-4"/>
        </w:rPr>
        <w:t>iken</w:t>
      </w:r>
      <w:r>
        <w:rPr>
          <w:spacing w:val="36"/>
        </w:rPr>
        <w:t xml:space="preserve"> </w:t>
      </w:r>
      <w:r>
        <w:rPr>
          <w:spacing w:val="-4"/>
        </w:rPr>
        <w:t>2024</w:t>
      </w:r>
      <w:r>
        <w:rPr>
          <w:spacing w:val="34"/>
        </w:rPr>
        <w:t xml:space="preserve"> </w:t>
      </w:r>
      <w:r>
        <w:rPr>
          <w:spacing w:val="-4"/>
        </w:rPr>
        <w:t>yılının</w:t>
      </w:r>
      <w:r>
        <w:rPr>
          <w:spacing w:val="36"/>
        </w:rPr>
        <w:t xml:space="preserve"> </w:t>
      </w:r>
      <w:r>
        <w:rPr>
          <w:spacing w:val="-4"/>
        </w:rPr>
        <w:t xml:space="preserve">aynı </w:t>
      </w:r>
      <w:r>
        <w:rPr>
          <w:spacing w:val="-6"/>
        </w:rPr>
        <w:t>döneminde</w:t>
      </w:r>
      <w:r>
        <w:rPr>
          <w:spacing w:val="-28"/>
        </w:rPr>
        <w:t xml:space="preserve"> </w:t>
      </w:r>
      <w:r>
        <w:rPr>
          <w:b/>
          <w:spacing w:val="-6"/>
        </w:rPr>
        <w:t>%42,11</w:t>
      </w:r>
      <w:r>
        <w:rPr>
          <w:b/>
          <w:spacing w:val="-13"/>
        </w:rPr>
        <w:t xml:space="preserve"> </w:t>
      </w:r>
      <w:r>
        <w:rPr>
          <w:spacing w:val="-6"/>
        </w:rPr>
        <w:t>olarak</w:t>
      </w:r>
      <w:r>
        <w:rPr>
          <w:spacing w:val="-17"/>
        </w:rPr>
        <w:t xml:space="preserve"> </w:t>
      </w:r>
      <w:r w:rsidR="00F71666">
        <w:rPr>
          <w:spacing w:val="-6"/>
        </w:rPr>
        <w:t>gerçekleşmiştir.</w:t>
      </w:r>
    </w:p>
    <w:p w:rsidR="00B16D0F" w:rsidRDefault="00F71666" w:rsidP="00F71666">
      <w:pPr>
        <w:pStyle w:val="Balk2"/>
        <w:tabs>
          <w:tab w:val="left" w:pos="1727"/>
        </w:tabs>
        <w:ind w:left="0" w:firstLine="0"/>
      </w:pPr>
      <w:bookmarkStart w:id="8" w:name="_TOC_250005"/>
      <w:r>
        <w:rPr>
          <w:b w:val="0"/>
          <w:bCs w:val="0"/>
        </w:rPr>
        <w:lastRenderedPageBreak/>
        <w:tab/>
      </w:r>
      <w:r w:rsidR="002E345B">
        <w:rPr>
          <w:w w:val="85"/>
        </w:rPr>
        <w:t>06.</w:t>
      </w:r>
      <w:r w:rsidR="006A5855">
        <w:rPr>
          <w:w w:val="85"/>
        </w:rPr>
        <w:t>Sermaye</w:t>
      </w:r>
      <w:r w:rsidR="006A5855">
        <w:rPr>
          <w:spacing w:val="2"/>
        </w:rPr>
        <w:t xml:space="preserve"> </w:t>
      </w:r>
      <w:bookmarkEnd w:id="8"/>
      <w:r w:rsidR="006A5855">
        <w:rPr>
          <w:spacing w:val="-2"/>
          <w:w w:val="90"/>
        </w:rPr>
        <w:t>Gelirleri</w:t>
      </w:r>
    </w:p>
    <w:p w:rsidR="00B16D0F" w:rsidRDefault="006A5855">
      <w:pPr>
        <w:pStyle w:val="GvdeMetni"/>
        <w:spacing w:before="179" w:line="264" w:lineRule="auto"/>
        <w:ind w:left="1419" w:right="722" w:firstLine="706"/>
      </w:pPr>
      <w:r>
        <w:rPr>
          <w:spacing w:val="-2"/>
        </w:rPr>
        <w:t>Sermaye</w:t>
      </w:r>
      <w:r>
        <w:rPr>
          <w:spacing w:val="-12"/>
        </w:rPr>
        <w:t xml:space="preserve"> </w:t>
      </w:r>
      <w:r>
        <w:rPr>
          <w:spacing w:val="-2"/>
        </w:rPr>
        <w:t>Gelirlerine</w:t>
      </w:r>
      <w:r>
        <w:rPr>
          <w:spacing w:val="-12"/>
        </w:rPr>
        <w:t xml:space="preserve"> </w:t>
      </w:r>
      <w:r>
        <w:rPr>
          <w:spacing w:val="-2"/>
        </w:rPr>
        <w:t>ait</w:t>
      </w:r>
      <w:r>
        <w:rPr>
          <w:spacing w:val="-12"/>
        </w:rPr>
        <w:t xml:space="preserve"> </w:t>
      </w:r>
      <w:r w:rsidR="00427F7A">
        <w:rPr>
          <w:spacing w:val="-2"/>
        </w:rPr>
        <w:t>2023</w:t>
      </w:r>
      <w:r>
        <w:rPr>
          <w:spacing w:val="-2"/>
        </w:rPr>
        <w:t>-</w:t>
      </w:r>
      <w:r w:rsidR="00427F7A">
        <w:rPr>
          <w:spacing w:val="-2"/>
        </w:rPr>
        <w:t>2024</w:t>
      </w:r>
      <w:r>
        <w:rPr>
          <w:spacing w:val="-17"/>
        </w:rPr>
        <w:t xml:space="preserve"> </w:t>
      </w:r>
      <w:r>
        <w:rPr>
          <w:spacing w:val="-2"/>
        </w:rPr>
        <w:t>yılı</w:t>
      </w:r>
      <w:r>
        <w:rPr>
          <w:spacing w:val="-13"/>
        </w:rPr>
        <w:t xml:space="preserve"> </w:t>
      </w:r>
      <w:r>
        <w:rPr>
          <w:spacing w:val="-2"/>
        </w:rPr>
        <w:t>bütçe</w:t>
      </w:r>
      <w:r>
        <w:rPr>
          <w:spacing w:val="-13"/>
        </w:rPr>
        <w:t xml:space="preserve"> </w:t>
      </w:r>
      <w:r>
        <w:rPr>
          <w:spacing w:val="-2"/>
        </w:rPr>
        <w:t>bilgileri</w:t>
      </w:r>
      <w:r>
        <w:rPr>
          <w:spacing w:val="-17"/>
        </w:rPr>
        <w:t xml:space="preserve"> </w:t>
      </w:r>
      <w:r>
        <w:rPr>
          <w:spacing w:val="-2"/>
        </w:rPr>
        <w:t>ve</w:t>
      </w:r>
      <w:r>
        <w:rPr>
          <w:spacing w:val="-17"/>
        </w:rPr>
        <w:t xml:space="preserve"> </w:t>
      </w:r>
      <w:r>
        <w:rPr>
          <w:spacing w:val="-2"/>
        </w:rPr>
        <w:t>uygulama</w:t>
      </w:r>
      <w:r>
        <w:rPr>
          <w:spacing w:val="-13"/>
        </w:rPr>
        <w:t xml:space="preserve"> </w:t>
      </w:r>
      <w:r>
        <w:rPr>
          <w:spacing w:val="-2"/>
        </w:rPr>
        <w:t>sonuçları</w:t>
      </w:r>
      <w:r>
        <w:rPr>
          <w:spacing w:val="-13"/>
        </w:rPr>
        <w:t xml:space="preserve"> </w:t>
      </w:r>
      <w:r w:rsidR="004F2652">
        <w:rPr>
          <w:spacing w:val="-2"/>
        </w:rPr>
        <w:t>Tablo 15</w:t>
      </w:r>
      <w:r>
        <w:rPr>
          <w:spacing w:val="-2"/>
        </w:rPr>
        <w:t>’te</w:t>
      </w:r>
      <w:r>
        <w:rPr>
          <w:spacing w:val="-21"/>
        </w:rPr>
        <w:t xml:space="preserve"> </w:t>
      </w:r>
      <w:r>
        <w:rPr>
          <w:spacing w:val="-2"/>
        </w:rPr>
        <w:t>verilmiştir.</w:t>
      </w:r>
    </w:p>
    <w:p w:rsidR="00B16D0F" w:rsidRDefault="006A5855">
      <w:pPr>
        <w:spacing w:before="152" w:after="16"/>
        <w:ind w:left="2514"/>
        <w:rPr>
          <w:sz w:val="20"/>
        </w:rPr>
      </w:pPr>
      <w:r>
        <w:rPr>
          <w:b/>
          <w:w w:val="85"/>
          <w:sz w:val="20"/>
        </w:rPr>
        <w:t>Tablo</w:t>
      </w:r>
      <w:r>
        <w:rPr>
          <w:b/>
          <w:spacing w:val="14"/>
          <w:sz w:val="20"/>
        </w:rPr>
        <w:t xml:space="preserve"> </w:t>
      </w:r>
      <w:r w:rsidR="00892F8D">
        <w:rPr>
          <w:b/>
          <w:w w:val="85"/>
          <w:sz w:val="20"/>
        </w:rPr>
        <w:t>15</w:t>
      </w:r>
      <w:r>
        <w:rPr>
          <w:b/>
          <w:w w:val="85"/>
          <w:sz w:val="20"/>
        </w:rPr>
        <w:t>.</w:t>
      </w:r>
      <w:r w:rsidR="00427F7A">
        <w:rPr>
          <w:b/>
          <w:w w:val="85"/>
          <w:sz w:val="20"/>
        </w:rPr>
        <w:t xml:space="preserve"> </w:t>
      </w:r>
      <w:r w:rsidR="00427F7A">
        <w:rPr>
          <w:w w:val="85"/>
          <w:sz w:val="20"/>
        </w:rPr>
        <w:t>2023-2024</w:t>
      </w:r>
      <w:r>
        <w:rPr>
          <w:spacing w:val="-4"/>
          <w:sz w:val="20"/>
        </w:rPr>
        <w:t xml:space="preserve"> </w:t>
      </w:r>
      <w:r>
        <w:rPr>
          <w:w w:val="85"/>
          <w:sz w:val="20"/>
        </w:rPr>
        <w:t>Yılı</w:t>
      </w:r>
      <w:r>
        <w:rPr>
          <w:spacing w:val="4"/>
          <w:sz w:val="20"/>
        </w:rPr>
        <w:t xml:space="preserve"> </w:t>
      </w:r>
      <w:r>
        <w:rPr>
          <w:w w:val="85"/>
          <w:sz w:val="20"/>
        </w:rPr>
        <w:t>Karşılaştırmalı</w:t>
      </w:r>
      <w:r>
        <w:rPr>
          <w:spacing w:val="14"/>
          <w:sz w:val="20"/>
        </w:rPr>
        <w:t xml:space="preserve"> </w:t>
      </w:r>
      <w:r>
        <w:rPr>
          <w:w w:val="85"/>
          <w:sz w:val="20"/>
        </w:rPr>
        <w:t>Sermaye</w:t>
      </w:r>
      <w:r>
        <w:rPr>
          <w:spacing w:val="8"/>
          <w:sz w:val="20"/>
        </w:rPr>
        <w:t xml:space="preserve"> </w:t>
      </w:r>
      <w:r>
        <w:rPr>
          <w:w w:val="85"/>
          <w:sz w:val="20"/>
        </w:rPr>
        <w:t>Gelirleri,</w:t>
      </w:r>
      <w:r>
        <w:rPr>
          <w:spacing w:val="3"/>
          <w:sz w:val="20"/>
        </w:rPr>
        <w:t xml:space="preserve"> </w:t>
      </w:r>
      <w:r>
        <w:rPr>
          <w:w w:val="85"/>
          <w:sz w:val="20"/>
        </w:rPr>
        <w:t>Artış</w:t>
      </w:r>
      <w:r>
        <w:rPr>
          <w:spacing w:val="1"/>
          <w:sz w:val="20"/>
        </w:rPr>
        <w:t xml:space="preserve"> </w:t>
      </w:r>
      <w:r>
        <w:rPr>
          <w:w w:val="85"/>
          <w:sz w:val="20"/>
        </w:rPr>
        <w:t>ve</w:t>
      </w:r>
      <w:r>
        <w:rPr>
          <w:spacing w:val="-1"/>
          <w:sz w:val="20"/>
        </w:rPr>
        <w:t xml:space="preserve"> </w:t>
      </w:r>
      <w:r>
        <w:rPr>
          <w:w w:val="85"/>
          <w:sz w:val="20"/>
        </w:rPr>
        <w:t>Azalış</w:t>
      </w:r>
      <w:r>
        <w:rPr>
          <w:spacing w:val="11"/>
          <w:sz w:val="20"/>
        </w:rPr>
        <w:t xml:space="preserve"> </w:t>
      </w:r>
      <w:r>
        <w:rPr>
          <w:spacing w:val="-2"/>
          <w:w w:val="85"/>
          <w:sz w:val="20"/>
        </w:rPr>
        <w:t>Oranları</w:t>
      </w:r>
    </w:p>
    <w:tbl>
      <w:tblPr>
        <w:tblStyle w:val="TableNormal"/>
        <w:tblW w:w="9923" w:type="dxa"/>
        <w:tblInd w:w="1276" w:type="dxa"/>
        <w:tblLayout w:type="fixed"/>
        <w:tblLook w:val="01E0" w:firstRow="1" w:lastRow="1" w:firstColumn="1" w:lastColumn="1" w:noHBand="0" w:noVBand="0"/>
      </w:tblPr>
      <w:tblGrid>
        <w:gridCol w:w="851"/>
        <w:gridCol w:w="1275"/>
        <w:gridCol w:w="1276"/>
        <w:gridCol w:w="1276"/>
        <w:gridCol w:w="1276"/>
        <w:gridCol w:w="1315"/>
        <w:gridCol w:w="930"/>
        <w:gridCol w:w="930"/>
        <w:gridCol w:w="794"/>
      </w:tblGrid>
      <w:tr w:rsidR="00AB1FA8" w:rsidTr="002E345B">
        <w:trPr>
          <w:trHeight w:val="436"/>
        </w:trPr>
        <w:tc>
          <w:tcPr>
            <w:tcW w:w="851" w:type="dxa"/>
            <w:shd w:val="clear" w:color="auto" w:fill="E5B8B7" w:themeFill="accent2" w:themeFillTint="66"/>
          </w:tcPr>
          <w:p w:rsidR="00B16D0F" w:rsidRDefault="00B16D0F">
            <w:pPr>
              <w:pStyle w:val="TableParagraph"/>
              <w:spacing w:before="49" w:line="193" w:lineRule="exact"/>
              <w:ind w:left="121" w:right="125"/>
              <w:jc w:val="center"/>
              <w:rPr>
                <w:rFonts w:ascii="Verdana" w:hAnsi="Verdana"/>
                <w:b/>
                <w:sz w:val="18"/>
              </w:rPr>
            </w:pPr>
          </w:p>
        </w:tc>
        <w:tc>
          <w:tcPr>
            <w:tcW w:w="1275" w:type="dxa"/>
            <w:shd w:val="clear" w:color="auto" w:fill="E5B8B7" w:themeFill="accent2" w:themeFillTint="66"/>
          </w:tcPr>
          <w:p w:rsidR="00B16D0F" w:rsidRDefault="00B16D0F">
            <w:pPr>
              <w:pStyle w:val="TableParagraph"/>
              <w:spacing w:before="0" w:line="240" w:lineRule="auto"/>
              <w:jc w:val="left"/>
              <w:rPr>
                <w:rFonts w:ascii="Times New Roman"/>
                <w:sz w:val="18"/>
              </w:rPr>
            </w:pPr>
          </w:p>
        </w:tc>
        <w:tc>
          <w:tcPr>
            <w:tcW w:w="1276" w:type="dxa"/>
            <w:shd w:val="clear" w:color="auto" w:fill="E5B8B7" w:themeFill="accent2" w:themeFillTint="66"/>
          </w:tcPr>
          <w:p w:rsidR="00B16D0F" w:rsidRDefault="00427F7A">
            <w:pPr>
              <w:pStyle w:val="TableParagraph"/>
              <w:spacing w:before="49" w:line="193" w:lineRule="exact"/>
              <w:ind w:left="108" w:right="112"/>
              <w:jc w:val="center"/>
              <w:rPr>
                <w:rFonts w:ascii="Verdana"/>
                <w:b/>
                <w:sz w:val="18"/>
              </w:rPr>
            </w:pPr>
            <w:r>
              <w:rPr>
                <w:rFonts w:ascii="Verdana"/>
                <w:b/>
                <w:color w:val="FFFFFF"/>
                <w:w w:val="75"/>
                <w:sz w:val="18"/>
              </w:rPr>
              <w:t>2023</w:t>
            </w:r>
            <w:r w:rsidR="006A5855">
              <w:rPr>
                <w:rFonts w:ascii="Verdana"/>
                <w:b/>
                <w:color w:val="FFFFFF"/>
                <w:spacing w:val="1"/>
                <w:sz w:val="18"/>
              </w:rPr>
              <w:t xml:space="preserve"> </w:t>
            </w:r>
            <w:r w:rsidR="006A5855">
              <w:rPr>
                <w:rFonts w:ascii="Verdana"/>
                <w:b/>
                <w:color w:val="FFFFFF"/>
                <w:spacing w:val="-4"/>
                <w:w w:val="85"/>
                <w:sz w:val="18"/>
              </w:rPr>
              <w:t>YILI</w:t>
            </w:r>
          </w:p>
        </w:tc>
        <w:tc>
          <w:tcPr>
            <w:tcW w:w="1276" w:type="dxa"/>
            <w:shd w:val="clear" w:color="auto" w:fill="E5B8B7" w:themeFill="accent2" w:themeFillTint="66"/>
          </w:tcPr>
          <w:p w:rsidR="00B16D0F" w:rsidRDefault="00427F7A">
            <w:pPr>
              <w:pStyle w:val="TableParagraph"/>
              <w:spacing w:before="49" w:line="193" w:lineRule="exact"/>
              <w:ind w:left="7" w:right="11"/>
              <w:jc w:val="center"/>
              <w:rPr>
                <w:rFonts w:ascii="Verdana"/>
                <w:b/>
                <w:sz w:val="18"/>
              </w:rPr>
            </w:pPr>
            <w:r>
              <w:rPr>
                <w:rFonts w:ascii="Verdana"/>
                <w:b/>
                <w:color w:val="FFFFFF"/>
                <w:w w:val="75"/>
                <w:sz w:val="18"/>
              </w:rPr>
              <w:t>2024</w:t>
            </w:r>
            <w:r w:rsidR="006A5855">
              <w:rPr>
                <w:rFonts w:ascii="Verdana"/>
                <w:b/>
                <w:color w:val="FFFFFF"/>
                <w:sz w:val="18"/>
              </w:rPr>
              <w:t xml:space="preserve"> </w:t>
            </w:r>
            <w:r w:rsidR="006A5855">
              <w:rPr>
                <w:rFonts w:ascii="Verdana"/>
                <w:b/>
                <w:color w:val="FFFFFF"/>
                <w:spacing w:val="-4"/>
                <w:w w:val="80"/>
                <w:sz w:val="18"/>
              </w:rPr>
              <w:t>YILI</w:t>
            </w:r>
          </w:p>
        </w:tc>
        <w:tc>
          <w:tcPr>
            <w:tcW w:w="2591" w:type="dxa"/>
            <w:gridSpan w:val="2"/>
            <w:tcBorders>
              <w:bottom w:val="single" w:sz="4" w:space="0" w:color="auto"/>
            </w:tcBorders>
            <w:shd w:val="clear" w:color="auto" w:fill="548DD4" w:themeFill="text2" w:themeFillTint="99"/>
          </w:tcPr>
          <w:p w:rsidR="00B16D0F" w:rsidRDefault="006A5855" w:rsidP="00F813C4">
            <w:pPr>
              <w:pStyle w:val="TableParagraph"/>
              <w:spacing w:before="26" w:line="240" w:lineRule="auto"/>
              <w:ind w:left="439"/>
              <w:jc w:val="center"/>
              <w:rPr>
                <w:rFonts w:ascii="Verdana" w:hAnsi="Verdana"/>
                <w:b/>
                <w:sz w:val="16"/>
              </w:rPr>
            </w:pPr>
            <w:r>
              <w:rPr>
                <w:rFonts w:ascii="Verdana" w:hAnsi="Verdana"/>
                <w:b/>
                <w:color w:val="FFFFFF"/>
                <w:w w:val="85"/>
                <w:sz w:val="16"/>
              </w:rPr>
              <w:t>OCAK-HAZİRAN</w:t>
            </w:r>
            <w:r>
              <w:rPr>
                <w:rFonts w:ascii="Verdana" w:hAnsi="Verdana"/>
                <w:b/>
                <w:color w:val="FFFFFF"/>
                <w:spacing w:val="-6"/>
                <w:sz w:val="16"/>
              </w:rPr>
              <w:t xml:space="preserve"> </w:t>
            </w:r>
            <w:r>
              <w:rPr>
                <w:rFonts w:ascii="Verdana" w:hAnsi="Verdana"/>
                <w:b/>
                <w:color w:val="FFFFFF"/>
                <w:spacing w:val="-2"/>
                <w:w w:val="85"/>
                <w:sz w:val="16"/>
              </w:rPr>
              <w:t>DÖNEMİ</w:t>
            </w:r>
          </w:p>
        </w:tc>
        <w:tc>
          <w:tcPr>
            <w:tcW w:w="930" w:type="dxa"/>
            <w:tcBorders>
              <w:bottom w:val="single" w:sz="4" w:space="0" w:color="auto"/>
            </w:tcBorders>
            <w:shd w:val="clear" w:color="auto" w:fill="548DD4" w:themeFill="text2" w:themeFillTint="99"/>
          </w:tcPr>
          <w:p w:rsidR="00AB1FA8" w:rsidRPr="00AB1FA8" w:rsidRDefault="00AB1FA8">
            <w:pPr>
              <w:pStyle w:val="TableParagraph"/>
              <w:spacing w:before="0" w:line="192" w:lineRule="exact"/>
              <w:ind w:right="7"/>
              <w:jc w:val="center"/>
              <w:rPr>
                <w:rFonts w:ascii="Verdana" w:hAnsi="Verdana"/>
                <w:b/>
                <w:color w:val="FFFFFF" w:themeColor="background1"/>
                <w:spacing w:val="-4"/>
                <w:w w:val="95"/>
                <w:sz w:val="16"/>
              </w:rPr>
            </w:pPr>
          </w:p>
          <w:p w:rsidR="00B16D0F" w:rsidRPr="00AB1FA8" w:rsidRDefault="00B16D0F">
            <w:pPr>
              <w:pStyle w:val="TableParagraph"/>
              <w:spacing w:before="0" w:line="192" w:lineRule="exact"/>
              <w:ind w:right="7"/>
              <w:jc w:val="center"/>
              <w:rPr>
                <w:rFonts w:ascii="Verdana" w:hAnsi="Verdana"/>
                <w:b/>
                <w:color w:val="FFFFFF" w:themeColor="background1"/>
                <w:sz w:val="16"/>
              </w:rPr>
            </w:pPr>
          </w:p>
        </w:tc>
        <w:tc>
          <w:tcPr>
            <w:tcW w:w="930" w:type="dxa"/>
            <w:tcBorders>
              <w:bottom w:val="single" w:sz="4" w:space="0" w:color="auto"/>
            </w:tcBorders>
            <w:shd w:val="clear" w:color="auto" w:fill="548DD4" w:themeFill="text2" w:themeFillTint="99"/>
          </w:tcPr>
          <w:p w:rsidR="00B16D0F" w:rsidRPr="00AB1FA8" w:rsidRDefault="00B16D0F" w:rsidP="00AB1FA8">
            <w:pPr>
              <w:pStyle w:val="TableParagraph"/>
              <w:spacing w:before="91" w:line="152" w:lineRule="exact"/>
              <w:ind w:right="7"/>
              <w:jc w:val="left"/>
              <w:rPr>
                <w:rFonts w:ascii="Verdana"/>
                <w:b/>
                <w:color w:val="FFFFFF" w:themeColor="background1"/>
                <w:sz w:val="16"/>
              </w:rPr>
            </w:pPr>
          </w:p>
        </w:tc>
        <w:tc>
          <w:tcPr>
            <w:tcW w:w="794" w:type="dxa"/>
            <w:tcBorders>
              <w:bottom w:val="single" w:sz="4" w:space="0" w:color="auto"/>
            </w:tcBorders>
            <w:shd w:val="clear" w:color="auto" w:fill="548DD4" w:themeFill="text2" w:themeFillTint="99"/>
          </w:tcPr>
          <w:p w:rsidR="00B16D0F" w:rsidRPr="00AB1FA8" w:rsidRDefault="00B16D0F" w:rsidP="00AB1FA8">
            <w:pPr>
              <w:pStyle w:val="TableParagraph"/>
              <w:spacing w:before="0" w:line="192" w:lineRule="exact"/>
              <w:ind w:right="9"/>
              <w:jc w:val="left"/>
              <w:rPr>
                <w:rFonts w:ascii="Verdana"/>
                <w:b/>
                <w:color w:val="FFFFFF" w:themeColor="background1"/>
                <w:sz w:val="16"/>
              </w:rPr>
            </w:pPr>
          </w:p>
        </w:tc>
      </w:tr>
      <w:tr w:rsidR="002E345B" w:rsidTr="002E345B">
        <w:trPr>
          <w:trHeight w:val="715"/>
        </w:trPr>
        <w:tc>
          <w:tcPr>
            <w:tcW w:w="851" w:type="dxa"/>
            <w:tcBorders>
              <w:bottom w:val="single" w:sz="4" w:space="0" w:color="FFFFFF"/>
            </w:tcBorders>
            <w:shd w:val="clear" w:color="auto" w:fill="E5B8B7" w:themeFill="accent2" w:themeFillTint="66"/>
          </w:tcPr>
          <w:p w:rsidR="002E345B" w:rsidRDefault="002E345B" w:rsidP="00283960">
            <w:pPr>
              <w:pStyle w:val="TableParagraph"/>
              <w:spacing w:before="10" w:line="240" w:lineRule="auto"/>
              <w:ind w:right="122"/>
              <w:jc w:val="left"/>
              <w:rPr>
                <w:rFonts w:ascii="Verdana"/>
                <w:b/>
                <w:sz w:val="18"/>
              </w:rPr>
            </w:pPr>
            <w:r w:rsidRPr="00AB1FA8">
              <w:rPr>
                <w:rFonts w:ascii="Verdana"/>
                <w:b/>
                <w:color w:val="FFFFFF" w:themeColor="background1"/>
                <w:sz w:val="18"/>
              </w:rPr>
              <w:t>GEL</w:t>
            </w:r>
            <w:r w:rsidRPr="00AB1FA8">
              <w:rPr>
                <w:rFonts w:ascii="Verdana"/>
                <w:b/>
                <w:color w:val="FFFFFF" w:themeColor="background1"/>
                <w:sz w:val="18"/>
              </w:rPr>
              <w:t>İ</w:t>
            </w:r>
            <w:r w:rsidRPr="00AB1FA8">
              <w:rPr>
                <w:rFonts w:ascii="Verdana"/>
                <w:b/>
                <w:color w:val="FFFFFF" w:themeColor="background1"/>
                <w:sz w:val="18"/>
              </w:rPr>
              <w:t>R KODU</w:t>
            </w:r>
          </w:p>
        </w:tc>
        <w:tc>
          <w:tcPr>
            <w:tcW w:w="1275" w:type="dxa"/>
            <w:tcBorders>
              <w:bottom w:val="single" w:sz="4" w:space="0" w:color="FFFFFF"/>
            </w:tcBorders>
            <w:shd w:val="clear" w:color="auto" w:fill="E5B8B7" w:themeFill="accent2" w:themeFillTint="66"/>
          </w:tcPr>
          <w:p w:rsidR="002E345B" w:rsidRDefault="002E345B">
            <w:pPr>
              <w:pStyle w:val="TableParagraph"/>
              <w:spacing w:before="118" w:line="240" w:lineRule="auto"/>
              <w:ind w:left="108"/>
              <w:jc w:val="left"/>
              <w:rPr>
                <w:rFonts w:ascii="Verdana" w:hAnsi="Verdana"/>
                <w:b/>
                <w:sz w:val="18"/>
              </w:rPr>
            </w:pPr>
            <w:r>
              <w:rPr>
                <w:rFonts w:ascii="Verdana" w:hAnsi="Verdana"/>
                <w:b/>
                <w:color w:val="FFFFFF"/>
                <w:w w:val="75"/>
                <w:sz w:val="18"/>
              </w:rPr>
              <w:t>GELİR</w:t>
            </w:r>
            <w:r>
              <w:rPr>
                <w:rFonts w:ascii="Verdana" w:hAnsi="Verdana"/>
                <w:b/>
                <w:color w:val="FFFFFF"/>
                <w:spacing w:val="-6"/>
                <w:sz w:val="18"/>
              </w:rPr>
              <w:t xml:space="preserve"> </w:t>
            </w:r>
            <w:r>
              <w:rPr>
                <w:rFonts w:ascii="Verdana" w:hAnsi="Verdana"/>
                <w:b/>
                <w:color w:val="FFFFFF"/>
                <w:spacing w:val="-5"/>
                <w:w w:val="85"/>
                <w:sz w:val="18"/>
              </w:rPr>
              <w:t>ADI</w:t>
            </w:r>
          </w:p>
        </w:tc>
        <w:tc>
          <w:tcPr>
            <w:tcW w:w="1276" w:type="dxa"/>
            <w:tcBorders>
              <w:bottom w:val="single" w:sz="4" w:space="0" w:color="FFFFFF"/>
            </w:tcBorders>
            <w:shd w:val="clear" w:color="auto" w:fill="E5B8B7" w:themeFill="accent2" w:themeFillTint="66"/>
          </w:tcPr>
          <w:p w:rsidR="002E345B" w:rsidRDefault="002E345B">
            <w:pPr>
              <w:pStyle w:val="TableParagraph"/>
              <w:spacing w:before="10" w:line="240" w:lineRule="auto"/>
              <w:ind w:left="108" w:right="109"/>
              <w:jc w:val="center"/>
              <w:rPr>
                <w:rFonts w:ascii="Verdana" w:hAnsi="Verdana"/>
                <w:b/>
                <w:sz w:val="18"/>
              </w:rPr>
            </w:pPr>
            <w:r>
              <w:rPr>
                <w:rFonts w:ascii="Verdana" w:hAnsi="Verdana"/>
                <w:b/>
                <w:color w:val="FFFFFF"/>
                <w:spacing w:val="-2"/>
                <w:w w:val="80"/>
                <w:sz w:val="18"/>
              </w:rPr>
              <w:t xml:space="preserve">GERÇEKLEŞM </w:t>
            </w:r>
            <w:r>
              <w:rPr>
                <w:rFonts w:ascii="Verdana" w:hAnsi="Verdana"/>
                <w:b/>
                <w:color w:val="FFFFFF"/>
                <w:w w:val="90"/>
                <w:sz w:val="18"/>
              </w:rPr>
              <w:t xml:space="preserve">E TOPLAMI </w:t>
            </w:r>
            <w:r>
              <w:rPr>
                <w:rFonts w:ascii="Verdana" w:hAnsi="Verdana"/>
                <w:b/>
                <w:color w:val="FFFFFF"/>
                <w:spacing w:val="-4"/>
                <w:w w:val="90"/>
                <w:sz w:val="18"/>
              </w:rPr>
              <w:t>(TL)</w:t>
            </w:r>
          </w:p>
        </w:tc>
        <w:tc>
          <w:tcPr>
            <w:tcW w:w="1276" w:type="dxa"/>
            <w:tcBorders>
              <w:bottom w:val="single" w:sz="4" w:space="0" w:color="FFFFFF"/>
            </w:tcBorders>
            <w:shd w:val="clear" w:color="auto" w:fill="E5B8B7" w:themeFill="accent2" w:themeFillTint="66"/>
          </w:tcPr>
          <w:p w:rsidR="002E345B" w:rsidRDefault="002E345B">
            <w:pPr>
              <w:pStyle w:val="TableParagraph"/>
              <w:spacing w:before="11" w:line="237" w:lineRule="auto"/>
              <w:ind w:left="10" w:right="11"/>
              <w:jc w:val="center"/>
              <w:rPr>
                <w:rFonts w:ascii="Verdana" w:hAnsi="Verdana"/>
                <w:b/>
                <w:sz w:val="18"/>
              </w:rPr>
            </w:pPr>
            <w:r>
              <w:rPr>
                <w:rFonts w:ascii="Verdana" w:hAnsi="Verdana"/>
                <w:b/>
                <w:color w:val="FFFFFF"/>
                <w:spacing w:val="-2"/>
                <w:w w:val="85"/>
                <w:sz w:val="18"/>
              </w:rPr>
              <w:t xml:space="preserve">BAŞLANGIÇ </w:t>
            </w:r>
            <w:r>
              <w:rPr>
                <w:rFonts w:ascii="Verdana" w:hAnsi="Verdana"/>
                <w:b/>
                <w:color w:val="FFFFFF"/>
                <w:spacing w:val="-4"/>
                <w:w w:val="95"/>
                <w:sz w:val="18"/>
              </w:rPr>
              <w:t>BÜTÇE</w:t>
            </w:r>
          </w:p>
          <w:p w:rsidR="002E345B" w:rsidRDefault="002E345B">
            <w:pPr>
              <w:pStyle w:val="TableParagraph"/>
              <w:spacing w:before="5" w:line="240" w:lineRule="auto"/>
              <w:ind w:left="3" w:right="11"/>
              <w:jc w:val="center"/>
              <w:rPr>
                <w:rFonts w:ascii="Verdana"/>
                <w:b/>
                <w:sz w:val="18"/>
              </w:rPr>
            </w:pPr>
            <w:r>
              <w:rPr>
                <w:rFonts w:ascii="Verdana"/>
                <w:b/>
                <w:color w:val="FFFFFF"/>
                <w:spacing w:val="-4"/>
                <w:w w:val="75"/>
                <w:sz w:val="18"/>
              </w:rPr>
              <w:t>(TL)</w:t>
            </w:r>
          </w:p>
        </w:tc>
        <w:tc>
          <w:tcPr>
            <w:tcW w:w="1276" w:type="dxa"/>
            <w:tcBorders>
              <w:top w:val="single" w:sz="4" w:space="0" w:color="auto"/>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315" w:type="dxa"/>
            <w:tcBorders>
              <w:top w:val="single" w:sz="4" w:space="0" w:color="auto"/>
              <w:bottom w:val="single" w:sz="4" w:space="0" w:color="FFFFFF"/>
              <w:right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930" w:type="dxa"/>
            <w:tcBorders>
              <w:top w:val="single" w:sz="4" w:space="0" w:color="auto"/>
              <w:left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930" w:type="dxa"/>
            <w:tcBorders>
              <w:top w:val="single" w:sz="4" w:space="0" w:color="auto"/>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794" w:type="dxa"/>
            <w:tcBorders>
              <w:top w:val="single" w:sz="4" w:space="0" w:color="auto"/>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2E345B">
        <w:trPr>
          <w:trHeight w:val="444"/>
        </w:trPr>
        <w:tc>
          <w:tcPr>
            <w:tcW w:w="851" w:type="dxa"/>
            <w:tcBorders>
              <w:top w:val="single" w:sz="4" w:space="0" w:color="FFFFFF"/>
              <w:right w:val="single" w:sz="6" w:space="0" w:color="FFFFFF"/>
            </w:tcBorders>
            <w:shd w:val="clear" w:color="auto" w:fill="E5B8B7" w:themeFill="accent2" w:themeFillTint="66"/>
          </w:tcPr>
          <w:p w:rsidR="002E345B" w:rsidRDefault="002E345B">
            <w:pPr>
              <w:pStyle w:val="TableParagraph"/>
              <w:spacing w:before="113" w:line="240" w:lineRule="auto"/>
              <w:ind w:left="1"/>
              <w:jc w:val="center"/>
              <w:rPr>
                <w:rFonts w:ascii="Verdana"/>
                <w:b/>
                <w:sz w:val="18"/>
              </w:rPr>
            </w:pPr>
            <w:r>
              <w:rPr>
                <w:rFonts w:ascii="Verdana"/>
                <w:b/>
                <w:color w:val="FFFFFF"/>
                <w:spacing w:val="-5"/>
                <w:w w:val="90"/>
                <w:sz w:val="18"/>
              </w:rPr>
              <w:t>06</w:t>
            </w:r>
          </w:p>
        </w:tc>
        <w:tc>
          <w:tcPr>
            <w:tcW w:w="1275" w:type="dxa"/>
            <w:tcBorders>
              <w:top w:val="single" w:sz="4" w:space="0" w:color="FFFFFF"/>
              <w:left w:val="single" w:sz="6" w:space="0" w:color="FFFFFF"/>
            </w:tcBorders>
            <w:shd w:val="clear" w:color="auto" w:fill="DBE5F1" w:themeFill="accent1" w:themeFillTint="33"/>
          </w:tcPr>
          <w:p w:rsidR="002E345B" w:rsidRDefault="002E345B">
            <w:pPr>
              <w:pStyle w:val="TableParagraph"/>
              <w:spacing w:before="0" w:line="220" w:lineRule="atLeast"/>
              <w:ind w:left="100" w:right="200"/>
              <w:jc w:val="left"/>
              <w:rPr>
                <w:rFonts w:ascii="Verdana" w:hAnsi="Verdana"/>
                <w:b/>
                <w:sz w:val="18"/>
              </w:rPr>
            </w:pPr>
            <w:r>
              <w:rPr>
                <w:rFonts w:ascii="Verdana" w:hAnsi="Verdana"/>
                <w:b/>
                <w:spacing w:val="-2"/>
                <w:w w:val="85"/>
                <w:sz w:val="18"/>
              </w:rPr>
              <w:t xml:space="preserve">SERMAYE </w:t>
            </w:r>
            <w:r>
              <w:rPr>
                <w:rFonts w:ascii="Verdana" w:hAnsi="Verdana"/>
                <w:b/>
                <w:spacing w:val="-2"/>
                <w:w w:val="70"/>
                <w:sz w:val="18"/>
              </w:rPr>
              <w:t>GELİRLERİ</w:t>
            </w:r>
          </w:p>
        </w:tc>
        <w:tc>
          <w:tcPr>
            <w:tcW w:w="1276" w:type="dxa"/>
            <w:tcBorders>
              <w:top w:val="single" w:sz="4" w:space="0" w:color="FFFFFF"/>
            </w:tcBorders>
            <w:shd w:val="clear" w:color="auto" w:fill="DBE5F1" w:themeFill="accent1" w:themeFillTint="33"/>
          </w:tcPr>
          <w:p w:rsidR="002E345B" w:rsidRDefault="002E345B">
            <w:pPr>
              <w:pStyle w:val="TableParagraph"/>
              <w:spacing w:before="125" w:line="240" w:lineRule="auto"/>
              <w:ind w:right="11"/>
              <w:jc w:val="center"/>
              <w:rPr>
                <w:rFonts w:ascii="Verdana"/>
                <w:sz w:val="16"/>
              </w:rPr>
            </w:pPr>
            <w:r>
              <w:rPr>
                <w:rFonts w:ascii="Verdana"/>
                <w:spacing w:val="-2"/>
                <w:w w:val="95"/>
                <w:sz w:val="16"/>
              </w:rPr>
              <w:t>22.988.807,08</w:t>
            </w:r>
          </w:p>
        </w:tc>
        <w:tc>
          <w:tcPr>
            <w:tcW w:w="1276" w:type="dxa"/>
            <w:tcBorders>
              <w:top w:val="single" w:sz="4" w:space="0" w:color="FFFFFF"/>
            </w:tcBorders>
            <w:shd w:val="clear" w:color="auto" w:fill="DBE5F1" w:themeFill="accent1" w:themeFillTint="33"/>
          </w:tcPr>
          <w:p w:rsidR="002E345B" w:rsidRDefault="002E345B">
            <w:pPr>
              <w:pStyle w:val="TableParagraph"/>
              <w:spacing w:before="125" w:line="240" w:lineRule="auto"/>
              <w:ind w:right="11"/>
              <w:jc w:val="center"/>
              <w:rPr>
                <w:rFonts w:ascii="Verdana"/>
                <w:sz w:val="16"/>
              </w:rPr>
            </w:pPr>
            <w:r>
              <w:rPr>
                <w:rFonts w:ascii="Verdana"/>
                <w:spacing w:val="-2"/>
                <w:w w:val="95"/>
                <w:sz w:val="16"/>
              </w:rPr>
              <w:t>202.000.000,00</w:t>
            </w:r>
          </w:p>
        </w:tc>
        <w:tc>
          <w:tcPr>
            <w:tcW w:w="1276" w:type="dxa"/>
            <w:tcBorders>
              <w:top w:val="single" w:sz="4" w:space="0" w:color="FFFFFF"/>
            </w:tcBorders>
            <w:shd w:val="clear" w:color="auto" w:fill="DBE5F1" w:themeFill="accent1" w:themeFillTint="33"/>
          </w:tcPr>
          <w:p w:rsidR="002E345B" w:rsidRDefault="002E345B" w:rsidP="00892F8D">
            <w:pPr>
              <w:pStyle w:val="TableParagraph"/>
              <w:spacing w:before="125" w:line="240" w:lineRule="auto"/>
              <w:ind w:left="165"/>
              <w:jc w:val="left"/>
              <w:rPr>
                <w:rFonts w:ascii="Verdana"/>
                <w:sz w:val="16"/>
              </w:rPr>
            </w:pPr>
            <w:r>
              <w:rPr>
                <w:rFonts w:ascii="Verdana"/>
                <w:spacing w:val="-2"/>
                <w:w w:val="95"/>
                <w:sz w:val="16"/>
              </w:rPr>
              <w:t>20.225.846,05</w:t>
            </w:r>
          </w:p>
        </w:tc>
        <w:tc>
          <w:tcPr>
            <w:tcW w:w="1315" w:type="dxa"/>
            <w:tcBorders>
              <w:top w:val="single" w:sz="4" w:space="0" w:color="FFFFFF"/>
              <w:right w:val="single" w:sz="6" w:space="0" w:color="FFFFFF"/>
            </w:tcBorders>
            <w:shd w:val="clear" w:color="auto" w:fill="DBE5F1" w:themeFill="accent1" w:themeFillTint="33"/>
          </w:tcPr>
          <w:p w:rsidR="002E345B" w:rsidRDefault="002E345B">
            <w:pPr>
              <w:pStyle w:val="TableParagraph"/>
              <w:spacing w:before="125" w:line="240" w:lineRule="auto"/>
              <w:ind w:left="158"/>
              <w:jc w:val="left"/>
              <w:rPr>
                <w:rFonts w:ascii="Verdana"/>
                <w:sz w:val="16"/>
              </w:rPr>
            </w:pPr>
            <w:r>
              <w:rPr>
                <w:rFonts w:ascii="Verdana"/>
                <w:spacing w:val="-2"/>
                <w:w w:val="95"/>
                <w:sz w:val="16"/>
              </w:rPr>
              <w:t>8.866.238,00</w:t>
            </w:r>
          </w:p>
        </w:tc>
        <w:tc>
          <w:tcPr>
            <w:tcW w:w="930" w:type="dxa"/>
            <w:tcBorders>
              <w:top w:val="single" w:sz="4" w:space="0" w:color="FFFFFF"/>
              <w:left w:val="single" w:sz="6" w:space="0" w:color="FFFFFF"/>
            </w:tcBorders>
            <w:shd w:val="clear" w:color="auto" w:fill="DBE5F1" w:themeFill="accent1" w:themeFillTint="33"/>
          </w:tcPr>
          <w:p w:rsidR="002E345B" w:rsidRDefault="00D1434B">
            <w:pPr>
              <w:pStyle w:val="TableParagraph"/>
              <w:spacing w:before="125" w:line="240" w:lineRule="auto"/>
              <w:ind w:right="21"/>
              <w:jc w:val="center"/>
              <w:rPr>
                <w:rFonts w:ascii="Verdana"/>
                <w:sz w:val="16"/>
              </w:rPr>
            </w:pPr>
            <w:r>
              <w:rPr>
                <w:rFonts w:ascii="Verdana"/>
                <w:spacing w:val="-2"/>
                <w:w w:val="95"/>
                <w:sz w:val="16"/>
              </w:rPr>
              <w:t>-</w:t>
            </w:r>
            <w:r w:rsidR="002E345B">
              <w:rPr>
                <w:rFonts w:ascii="Verdana"/>
                <w:spacing w:val="-2"/>
                <w:w w:val="95"/>
                <w:sz w:val="16"/>
              </w:rPr>
              <w:t>43,84</w:t>
            </w:r>
          </w:p>
        </w:tc>
        <w:tc>
          <w:tcPr>
            <w:tcW w:w="930" w:type="dxa"/>
            <w:tcBorders>
              <w:top w:val="single" w:sz="4" w:space="0" w:color="FFFFFF"/>
            </w:tcBorders>
            <w:shd w:val="clear" w:color="auto" w:fill="DBE5F1" w:themeFill="accent1" w:themeFillTint="33"/>
          </w:tcPr>
          <w:p w:rsidR="002E345B" w:rsidRDefault="002E345B">
            <w:pPr>
              <w:pStyle w:val="TableParagraph"/>
              <w:spacing w:before="125" w:line="240" w:lineRule="auto"/>
              <w:ind w:right="7"/>
              <w:jc w:val="center"/>
              <w:rPr>
                <w:rFonts w:ascii="Verdana"/>
                <w:sz w:val="16"/>
              </w:rPr>
            </w:pPr>
            <w:r>
              <w:rPr>
                <w:rFonts w:ascii="Verdana"/>
                <w:spacing w:val="-4"/>
                <w:w w:val="95"/>
                <w:sz w:val="16"/>
              </w:rPr>
              <w:t>87,98</w:t>
            </w:r>
          </w:p>
        </w:tc>
        <w:tc>
          <w:tcPr>
            <w:tcW w:w="794" w:type="dxa"/>
            <w:tcBorders>
              <w:top w:val="single" w:sz="4" w:space="0" w:color="FFFFFF"/>
            </w:tcBorders>
            <w:shd w:val="clear" w:color="auto" w:fill="DBE5F1" w:themeFill="accent1" w:themeFillTint="33"/>
          </w:tcPr>
          <w:p w:rsidR="002E345B" w:rsidRDefault="002E345B">
            <w:pPr>
              <w:pStyle w:val="TableParagraph"/>
              <w:spacing w:before="125" w:line="240" w:lineRule="auto"/>
              <w:ind w:left="3" w:right="12"/>
              <w:jc w:val="center"/>
              <w:rPr>
                <w:rFonts w:ascii="Verdana"/>
                <w:sz w:val="16"/>
              </w:rPr>
            </w:pPr>
            <w:r>
              <w:rPr>
                <w:rFonts w:ascii="Verdana"/>
                <w:spacing w:val="-2"/>
                <w:w w:val="95"/>
                <w:sz w:val="16"/>
              </w:rPr>
              <w:t>4,39</w:t>
            </w:r>
          </w:p>
        </w:tc>
      </w:tr>
    </w:tbl>
    <w:p w:rsidR="00B16D0F" w:rsidRDefault="00B16D0F">
      <w:pPr>
        <w:pStyle w:val="GvdeMetni"/>
        <w:spacing w:before="229"/>
        <w:rPr>
          <w:sz w:val="20"/>
        </w:rPr>
      </w:pPr>
    </w:p>
    <w:p w:rsidR="00B16D0F" w:rsidRDefault="006A5855">
      <w:pPr>
        <w:pStyle w:val="GvdeMetni"/>
        <w:ind w:left="2125"/>
      </w:pPr>
      <w:r>
        <w:rPr>
          <w:spacing w:val="-4"/>
        </w:rPr>
        <w:t>Tablo</w:t>
      </w:r>
      <w:r>
        <w:rPr>
          <w:spacing w:val="-11"/>
        </w:rPr>
        <w:t xml:space="preserve"> </w:t>
      </w:r>
      <w:r w:rsidR="00892F8D">
        <w:rPr>
          <w:spacing w:val="-4"/>
        </w:rPr>
        <w:t>15</w:t>
      </w:r>
      <w:r>
        <w:rPr>
          <w:spacing w:val="-4"/>
        </w:rPr>
        <w:t>’te</w:t>
      </w:r>
      <w:r>
        <w:rPr>
          <w:spacing w:val="-15"/>
        </w:rPr>
        <w:t xml:space="preserve"> </w:t>
      </w:r>
      <w:r>
        <w:rPr>
          <w:spacing w:val="-4"/>
        </w:rPr>
        <w:t>görüldüğü</w:t>
      </w:r>
      <w:r>
        <w:rPr>
          <w:spacing w:val="-13"/>
        </w:rPr>
        <w:t xml:space="preserve"> </w:t>
      </w:r>
      <w:r>
        <w:rPr>
          <w:spacing w:val="-4"/>
        </w:rPr>
        <w:t>gibi;</w:t>
      </w:r>
    </w:p>
    <w:p w:rsidR="00B16D0F" w:rsidRDefault="006A5855" w:rsidP="004D57D1">
      <w:pPr>
        <w:pStyle w:val="GvdeMetni"/>
        <w:spacing w:before="172" w:line="271" w:lineRule="auto"/>
        <w:ind w:left="1419" w:firstLine="706"/>
        <w:jc w:val="both"/>
      </w:pPr>
      <w:r>
        <w:rPr>
          <w:spacing w:val="-2"/>
        </w:rPr>
        <w:t>Sermaye</w:t>
      </w:r>
      <w:r>
        <w:rPr>
          <w:spacing w:val="37"/>
        </w:rPr>
        <w:t xml:space="preserve"> </w:t>
      </w:r>
      <w:r>
        <w:rPr>
          <w:spacing w:val="-2"/>
        </w:rPr>
        <w:t>Gelirleri</w:t>
      </w:r>
      <w:r>
        <w:rPr>
          <w:spacing w:val="45"/>
        </w:rPr>
        <w:t xml:space="preserve"> </w:t>
      </w:r>
      <w:r w:rsidR="00427F7A">
        <w:rPr>
          <w:spacing w:val="-2"/>
        </w:rPr>
        <w:t>2023</w:t>
      </w:r>
      <w:r>
        <w:rPr>
          <w:spacing w:val="34"/>
        </w:rPr>
        <w:t xml:space="preserve"> </w:t>
      </w:r>
      <w:r>
        <w:rPr>
          <w:spacing w:val="-2"/>
        </w:rPr>
        <w:t>yılı</w:t>
      </w:r>
      <w:r>
        <w:rPr>
          <w:spacing w:val="33"/>
        </w:rPr>
        <w:t xml:space="preserve"> </w:t>
      </w:r>
      <w:r>
        <w:rPr>
          <w:spacing w:val="-2"/>
        </w:rPr>
        <w:t>gerçekleşme</w:t>
      </w:r>
      <w:r>
        <w:rPr>
          <w:spacing w:val="38"/>
        </w:rPr>
        <w:t xml:space="preserve"> </w:t>
      </w:r>
      <w:r>
        <w:rPr>
          <w:spacing w:val="-2"/>
        </w:rPr>
        <w:t>oranı</w:t>
      </w:r>
      <w:r>
        <w:rPr>
          <w:spacing w:val="36"/>
        </w:rPr>
        <w:t xml:space="preserve"> </w:t>
      </w:r>
      <w:r w:rsidR="008369BB">
        <w:rPr>
          <w:b/>
          <w:spacing w:val="-2"/>
        </w:rPr>
        <w:t>%</w:t>
      </w:r>
      <w:r>
        <w:rPr>
          <w:b/>
          <w:spacing w:val="-2"/>
        </w:rPr>
        <w:t>8</w:t>
      </w:r>
      <w:r w:rsidR="008369BB">
        <w:rPr>
          <w:b/>
          <w:spacing w:val="-2"/>
        </w:rPr>
        <w:t>7,98</w:t>
      </w:r>
      <w:r>
        <w:rPr>
          <w:b/>
          <w:spacing w:val="31"/>
        </w:rPr>
        <w:t xml:space="preserve"> </w:t>
      </w:r>
      <w:r>
        <w:rPr>
          <w:spacing w:val="-2"/>
        </w:rPr>
        <w:t>iken</w:t>
      </w:r>
      <w:r>
        <w:rPr>
          <w:spacing w:val="35"/>
        </w:rPr>
        <w:t xml:space="preserve"> </w:t>
      </w:r>
      <w:r w:rsidR="00427F7A">
        <w:rPr>
          <w:spacing w:val="-2"/>
        </w:rPr>
        <w:t>2024</w:t>
      </w:r>
      <w:r>
        <w:rPr>
          <w:spacing w:val="38"/>
        </w:rPr>
        <w:t xml:space="preserve"> </w:t>
      </w:r>
      <w:r>
        <w:rPr>
          <w:spacing w:val="-2"/>
        </w:rPr>
        <w:t>yılının</w:t>
      </w:r>
      <w:r>
        <w:rPr>
          <w:spacing w:val="35"/>
        </w:rPr>
        <w:t xml:space="preserve"> </w:t>
      </w:r>
      <w:r>
        <w:rPr>
          <w:spacing w:val="-2"/>
        </w:rPr>
        <w:t xml:space="preserve">aynı </w:t>
      </w:r>
      <w:r>
        <w:rPr>
          <w:spacing w:val="-6"/>
        </w:rPr>
        <w:t>döneminde</w:t>
      </w:r>
      <w:r>
        <w:rPr>
          <w:spacing w:val="-28"/>
        </w:rPr>
        <w:t xml:space="preserve"> </w:t>
      </w:r>
      <w:r>
        <w:rPr>
          <w:b/>
          <w:spacing w:val="-6"/>
        </w:rPr>
        <w:t>%</w:t>
      </w:r>
      <w:r w:rsidR="008369BB">
        <w:rPr>
          <w:b/>
          <w:spacing w:val="-6"/>
        </w:rPr>
        <w:t>4,39</w:t>
      </w:r>
      <w:r>
        <w:rPr>
          <w:b/>
          <w:spacing w:val="-13"/>
        </w:rPr>
        <w:t xml:space="preserve"> </w:t>
      </w:r>
      <w:r>
        <w:rPr>
          <w:spacing w:val="-6"/>
        </w:rPr>
        <w:t>olarak</w:t>
      </w:r>
      <w:r>
        <w:rPr>
          <w:spacing w:val="-17"/>
        </w:rPr>
        <w:t xml:space="preserve"> </w:t>
      </w:r>
      <w:r>
        <w:rPr>
          <w:spacing w:val="-6"/>
        </w:rPr>
        <w:t>gerçekleşmiştir.</w:t>
      </w:r>
    </w:p>
    <w:p w:rsidR="00B16D0F" w:rsidRDefault="00B16D0F" w:rsidP="004D57D1">
      <w:pPr>
        <w:spacing w:line="271" w:lineRule="auto"/>
        <w:jc w:val="both"/>
      </w:pPr>
    </w:p>
    <w:p w:rsidR="00892F8D" w:rsidRDefault="00892F8D" w:rsidP="004D57D1">
      <w:pPr>
        <w:spacing w:line="271" w:lineRule="auto"/>
        <w:jc w:val="both"/>
      </w:pPr>
    </w:p>
    <w:p w:rsidR="00892F8D" w:rsidRDefault="00892F8D" w:rsidP="004D57D1">
      <w:pPr>
        <w:pStyle w:val="Balk2"/>
        <w:tabs>
          <w:tab w:val="left" w:pos="1727"/>
        </w:tabs>
        <w:ind w:left="1418" w:firstLine="0"/>
        <w:jc w:val="both"/>
        <w:rPr>
          <w:w w:val="85"/>
        </w:rPr>
      </w:pPr>
      <w:r>
        <w:rPr>
          <w:w w:val="85"/>
        </w:rPr>
        <w:t>08.Alacaklardan Tahsilat</w:t>
      </w:r>
    </w:p>
    <w:p w:rsidR="00407527" w:rsidRDefault="004F2652" w:rsidP="002E345B">
      <w:pPr>
        <w:pStyle w:val="GvdeMetni"/>
        <w:tabs>
          <w:tab w:val="left" w:pos="11057"/>
        </w:tabs>
        <w:spacing w:before="179" w:line="264" w:lineRule="auto"/>
        <w:ind w:left="1419" w:firstLine="706"/>
        <w:jc w:val="both"/>
        <w:rPr>
          <w:spacing w:val="-2"/>
        </w:rPr>
      </w:pPr>
      <w:r>
        <w:rPr>
          <w:spacing w:val="-2"/>
        </w:rPr>
        <w:t>Alacaklardan Tahsilat</w:t>
      </w:r>
      <w:r>
        <w:rPr>
          <w:spacing w:val="-12"/>
        </w:rPr>
        <w:t xml:space="preserve"> gelirlerine </w:t>
      </w:r>
      <w:r>
        <w:rPr>
          <w:spacing w:val="-2"/>
        </w:rPr>
        <w:t>ait</w:t>
      </w:r>
      <w:r>
        <w:rPr>
          <w:spacing w:val="-12"/>
        </w:rPr>
        <w:t xml:space="preserve"> </w:t>
      </w:r>
      <w:r>
        <w:rPr>
          <w:spacing w:val="-2"/>
        </w:rPr>
        <w:t>2023-2024</w:t>
      </w:r>
      <w:r>
        <w:rPr>
          <w:spacing w:val="-17"/>
        </w:rPr>
        <w:t xml:space="preserve"> </w:t>
      </w:r>
      <w:r>
        <w:rPr>
          <w:spacing w:val="-2"/>
        </w:rPr>
        <w:t>yılı</w:t>
      </w:r>
      <w:r>
        <w:rPr>
          <w:spacing w:val="-13"/>
        </w:rPr>
        <w:t xml:space="preserve"> </w:t>
      </w:r>
      <w:r>
        <w:rPr>
          <w:spacing w:val="-2"/>
        </w:rPr>
        <w:t>bütçe</w:t>
      </w:r>
      <w:r>
        <w:rPr>
          <w:spacing w:val="-13"/>
        </w:rPr>
        <w:t xml:space="preserve"> </w:t>
      </w:r>
      <w:r>
        <w:rPr>
          <w:spacing w:val="-2"/>
        </w:rPr>
        <w:t>bilgileri</w:t>
      </w:r>
      <w:r>
        <w:rPr>
          <w:spacing w:val="-17"/>
        </w:rPr>
        <w:t xml:space="preserve"> </w:t>
      </w:r>
      <w:r>
        <w:rPr>
          <w:spacing w:val="-2"/>
        </w:rPr>
        <w:t>ve</w:t>
      </w:r>
      <w:r>
        <w:rPr>
          <w:spacing w:val="-17"/>
        </w:rPr>
        <w:t xml:space="preserve"> </w:t>
      </w:r>
      <w:r>
        <w:rPr>
          <w:spacing w:val="-2"/>
        </w:rPr>
        <w:t>uygulama</w:t>
      </w:r>
      <w:r>
        <w:rPr>
          <w:spacing w:val="-13"/>
        </w:rPr>
        <w:t xml:space="preserve"> </w:t>
      </w:r>
      <w:r>
        <w:rPr>
          <w:spacing w:val="-2"/>
        </w:rPr>
        <w:t>sonuçları</w:t>
      </w:r>
      <w:r>
        <w:rPr>
          <w:spacing w:val="-13"/>
        </w:rPr>
        <w:t xml:space="preserve"> </w:t>
      </w:r>
      <w:r>
        <w:rPr>
          <w:spacing w:val="-2"/>
        </w:rPr>
        <w:t>Tablo 16’da</w:t>
      </w:r>
      <w:r>
        <w:rPr>
          <w:spacing w:val="-21"/>
        </w:rPr>
        <w:t xml:space="preserve"> </w:t>
      </w:r>
      <w:r w:rsidR="00D1434B">
        <w:rPr>
          <w:spacing w:val="-2"/>
        </w:rPr>
        <w:t>verilmiştir.</w:t>
      </w:r>
    </w:p>
    <w:p w:rsidR="004F2652" w:rsidRDefault="004F2652" w:rsidP="004F2652">
      <w:pPr>
        <w:spacing w:before="152" w:after="16"/>
        <w:ind w:left="2514"/>
        <w:rPr>
          <w:spacing w:val="-2"/>
          <w:w w:val="85"/>
          <w:sz w:val="20"/>
        </w:rPr>
      </w:pPr>
      <w:r>
        <w:rPr>
          <w:b/>
          <w:w w:val="85"/>
          <w:sz w:val="20"/>
        </w:rPr>
        <w:t>Tablo</w:t>
      </w:r>
      <w:r>
        <w:rPr>
          <w:b/>
          <w:spacing w:val="14"/>
          <w:sz w:val="20"/>
        </w:rPr>
        <w:t xml:space="preserve"> </w:t>
      </w:r>
      <w:r>
        <w:rPr>
          <w:b/>
          <w:w w:val="85"/>
          <w:sz w:val="20"/>
        </w:rPr>
        <w:t xml:space="preserve">16. </w:t>
      </w:r>
      <w:r>
        <w:rPr>
          <w:w w:val="85"/>
          <w:sz w:val="20"/>
        </w:rPr>
        <w:t>2023-2024</w:t>
      </w:r>
      <w:r>
        <w:rPr>
          <w:spacing w:val="-4"/>
          <w:sz w:val="20"/>
        </w:rPr>
        <w:t xml:space="preserve"> </w:t>
      </w:r>
      <w:r>
        <w:rPr>
          <w:w w:val="85"/>
          <w:sz w:val="20"/>
        </w:rPr>
        <w:t>Yılı</w:t>
      </w:r>
      <w:r>
        <w:rPr>
          <w:spacing w:val="4"/>
          <w:sz w:val="20"/>
        </w:rPr>
        <w:t xml:space="preserve"> </w:t>
      </w:r>
      <w:r>
        <w:rPr>
          <w:w w:val="85"/>
          <w:sz w:val="20"/>
        </w:rPr>
        <w:t>Karşılaştırmalı</w:t>
      </w:r>
      <w:r>
        <w:rPr>
          <w:spacing w:val="14"/>
          <w:sz w:val="20"/>
        </w:rPr>
        <w:t xml:space="preserve"> </w:t>
      </w:r>
      <w:r>
        <w:rPr>
          <w:w w:val="85"/>
          <w:sz w:val="20"/>
        </w:rPr>
        <w:t>Sermaye</w:t>
      </w:r>
      <w:r>
        <w:rPr>
          <w:spacing w:val="8"/>
          <w:sz w:val="20"/>
        </w:rPr>
        <w:t xml:space="preserve"> </w:t>
      </w:r>
      <w:r>
        <w:rPr>
          <w:w w:val="85"/>
          <w:sz w:val="20"/>
        </w:rPr>
        <w:t>Gelirleri,</w:t>
      </w:r>
      <w:r>
        <w:rPr>
          <w:spacing w:val="3"/>
          <w:sz w:val="20"/>
        </w:rPr>
        <w:t xml:space="preserve"> </w:t>
      </w:r>
      <w:r>
        <w:rPr>
          <w:w w:val="85"/>
          <w:sz w:val="20"/>
        </w:rPr>
        <w:t>Artış</w:t>
      </w:r>
      <w:r>
        <w:rPr>
          <w:spacing w:val="1"/>
          <w:sz w:val="20"/>
        </w:rPr>
        <w:t xml:space="preserve"> </w:t>
      </w:r>
      <w:r>
        <w:rPr>
          <w:w w:val="85"/>
          <w:sz w:val="20"/>
        </w:rPr>
        <w:t>ve</w:t>
      </w:r>
      <w:r>
        <w:rPr>
          <w:spacing w:val="-1"/>
          <w:sz w:val="20"/>
        </w:rPr>
        <w:t xml:space="preserve"> </w:t>
      </w:r>
      <w:r>
        <w:rPr>
          <w:w w:val="85"/>
          <w:sz w:val="20"/>
        </w:rPr>
        <w:t>Azalış</w:t>
      </w:r>
      <w:r>
        <w:rPr>
          <w:spacing w:val="11"/>
          <w:sz w:val="20"/>
        </w:rPr>
        <w:t xml:space="preserve"> </w:t>
      </w:r>
      <w:r>
        <w:rPr>
          <w:spacing w:val="-2"/>
          <w:w w:val="85"/>
          <w:sz w:val="20"/>
        </w:rPr>
        <w:t>Oranları</w:t>
      </w:r>
    </w:p>
    <w:tbl>
      <w:tblPr>
        <w:tblStyle w:val="TableNormal"/>
        <w:tblW w:w="10075" w:type="dxa"/>
        <w:tblInd w:w="1138" w:type="dxa"/>
        <w:tblLayout w:type="fixed"/>
        <w:tblLook w:val="01E0" w:firstRow="1" w:lastRow="1" w:firstColumn="1" w:lastColumn="1" w:noHBand="0" w:noVBand="0"/>
      </w:tblPr>
      <w:tblGrid>
        <w:gridCol w:w="989"/>
        <w:gridCol w:w="1701"/>
        <w:gridCol w:w="1275"/>
        <w:gridCol w:w="1134"/>
        <w:gridCol w:w="1276"/>
        <w:gridCol w:w="1276"/>
        <w:gridCol w:w="686"/>
        <w:gridCol w:w="930"/>
        <w:gridCol w:w="808"/>
      </w:tblGrid>
      <w:tr w:rsidR="004F2652" w:rsidTr="001736EE">
        <w:trPr>
          <w:trHeight w:val="262"/>
        </w:trPr>
        <w:tc>
          <w:tcPr>
            <w:tcW w:w="989" w:type="dxa"/>
            <w:shd w:val="clear" w:color="auto" w:fill="E5B8B7" w:themeFill="accent2" w:themeFillTint="66"/>
          </w:tcPr>
          <w:p w:rsidR="004F2652" w:rsidRDefault="004F2652" w:rsidP="00C51AE6">
            <w:pPr>
              <w:pStyle w:val="TableParagraph"/>
              <w:spacing w:before="49" w:line="193" w:lineRule="exact"/>
              <w:ind w:left="121" w:right="125"/>
              <w:jc w:val="center"/>
              <w:rPr>
                <w:rFonts w:ascii="Verdana" w:hAnsi="Verdana"/>
                <w:b/>
                <w:sz w:val="18"/>
              </w:rPr>
            </w:pPr>
          </w:p>
        </w:tc>
        <w:tc>
          <w:tcPr>
            <w:tcW w:w="1701" w:type="dxa"/>
            <w:shd w:val="clear" w:color="auto" w:fill="E5B8B7" w:themeFill="accent2" w:themeFillTint="66"/>
          </w:tcPr>
          <w:p w:rsidR="004F2652" w:rsidRDefault="004F2652" w:rsidP="00C51AE6">
            <w:pPr>
              <w:pStyle w:val="TableParagraph"/>
              <w:spacing w:before="0" w:line="240" w:lineRule="auto"/>
              <w:jc w:val="left"/>
              <w:rPr>
                <w:rFonts w:ascii="Times New Roman"/>
                <w:sz w:val="18"/>
              </w:rPr>
            </w:pPr>
          </w:p>
        </w:tc>
        <w:tc>
          <w:tcPr>
            <w:tcW w:w="1275" w:type="dxa"/>
            <w:shd w:val="clear" w:color="auto" w:fill="E5B8B7" w:themeFill="accent2" w:themeFillTint="66"/>
          </w:tcPr>
          <w:p w:rsidR="004F2652" w:rsidRDefault="004F2652" w:rsidP="00C51AE6">
            <w:pPr>
              <w:pStyle w:val="TableParagraph"/>
              <w:spacing w:before="49" w:line="193" w:lineRule="exact"/>
              <w:ind w:left="108" w:right="112"/>
              <w:jc w:val="center"/>
              <w:rPr>
                <w:rFonts w:ascii="Verdana"/>
                <w:b/>
                <w:sz w:val="18"/>
              </w:rPr>
            </w:pPr>
            <w:r>
              <w:rPr>
                <w:rFonts w:ascii="Verdana"/>
                <w:b/>
                <w:color w:val="FFFFFF"/>
                <w:w w:val="75"/>
                <w:sz w:val="18"/>
              </w:rPr>
              <w:t>2023</w:t>
            </w:r>
            <w:r>
              <w:rPr>
                <w:rFonts w:ascii="Verdana"/>
                <w:b/>
                <w:color w:val="FFFFFF"/>
                <w:spacing w:val="1"/>
                <w:sz w:val="18"/>
              </w:rPr>
              <w:t xml:space="preserve"> </w:t>
            </w:r>
            <w:r>
              <w:rPr>
                <w:rFonts w:ascii="Verdana"/>
                <w:b/>
                <w:color w:val="FFFFFF"/>
                <w:spacing w:val="-4"/>
                <w:w w:val="85"/>
                <w:sz w:val="18"/>
              </w:rPr>
              <w:t>YILI</w:t>
            </w:r>
          </w:p>
        </w:tc>
        <w:tc>
          <w:tcPr>
            <w:tcW w:w="1134" w:type="dxa"/>
            <w:shd w:val="clear" w:color="auto" w:fill="E5B8B7" w:themeFill="accent2" w:themeFillTint="66"/>
          </w:tcPr>
          <w:p w:rsidR="004F2652" w:rsidRDefault="004F2652" w:rsidP="00C51AE6">
            <w:pPr>
              <w:pStyle w:val="TableParagraph"/>
              <w:spacing w:before="49" w:line="193" w:lineRule="exact"/>
              <w:ind w:left="7" w:right="11"/>
              <w:jc w:val="center"/>
              <w:rPr>
                <w:rFonts w:ascii="Verdana"/>
                <w:b/>
                <w:sz w:val="18"/>
              </w:rPr>
            </w:pPr>
            <w:r>
              <w:rPr>
                <w:rFonts w:ascii="Verdana"/>
                <w:b/>
                <w:color w:val="FFFFFF"/>
                <w:w w:val="75"/>
                <w:sz w:val="18"/>
              </w:rPr>
              <w:t>2024</w:t>
            </w:r>
            <w:r>
              <w:rPr>
                <w:rFonts w:ascii="Verdana"/>
                <w:b/>
                <w:color w:val="FFFFFF"/>
                <w:sz w:val="18"/>
              </w:rPr>
              <w:t xml:space="preserve"> </w:t>
            </w:r>
            <w:r>
              <w:rPr>
                <w:rFonts w:ascii="Verdana"/>
                <w:b/>
                <w:color w:val="FFFFFF"/>
                <w:spacing w:val="-4"/>
                <w:w w:val="80"/>
                <w:sz w:val="18"/>
              </w:rPr>
              <w:t>YILI</w:t>
            </w:r>
          </w:p>
        </w:tc>
        <w:tc>
          <w:tcPr>
            <w:tcW w:w="2552" w:type="dxa"/>
            <w:gridSpan w:val="2"/>
            <w:shd w:val="clear" w:color="auto" w:fill="548DD4" w:themeFill="text2" w:themeFillTint="99"/>
          </w:tcPr>
          <w:p w:rsidR="004F2652" w:rsidRDefault="004F2652" w:rsidP="00C51AE6">
            <w:pPr>
              <w:pStyle w:val="TableParagraph"/>
              <w:spacing w:before="26" w:line="240" w:lineRule="auto"/>
              <w:ind w:left="439"/>
              <w:jc w:val="left"/>
              <w:rPr>
                <w:rFonts w:ascii="Verdana" w:hAnsi="Verdana"/>
                <w:b/>
                <w:sz w:val="16"/>
              </w:rPr>
            </w:pPr>
            <w:r>
              <w:rPr>
                <w:rFonts w:ascii="Verdana" w:hAnsi="Verdana"/>
                <w:b/>
                <w:color w:val="FFFFFF"/>
                <w:w w:val="85"/>
                <w:sz w:val="16"/>
              </w:rPr>
              <w:t>OCAK-HAZİRAN</w:t>
            </w:r>
            <w:r>
              <w:rPr>
                <w:rFonts w:ascii="Verdana" w:hAnsi="Verdana"/>
                <w:b/>
                <w:color w:val="FFFFFF"/>
                <w:spacing w:val="-6"/>
                <w:sz w:val="16"/>
              </w:rPr>
              <w:t xml:space="preserve"> </w:t>
            </w:r>
            <w:r>
              <w:rPr>
                <w:rFonts w:ascii="Verdana" w:hAnsi="Verdana"/>
                <w:b/>
                <w:color w:val="FFFFFF"/>
                <w:spacing w:val="-2"/>
                <w:w w:val="85"/>
                <w:sz w:val="16"/>
              </w:rPr>
              <w:t>DÖNEMİ</w:t>
            </w:r>
          </w:p>
        </w:tc>
        <w:tc>
          <w:tcPr>
            <w:tcW w:w="686" w:type="dxa"/>
            <w:shd w:val="clear" w:color="auto" w:fill="548DD4" w:themeFill="text2" w:themeFillTint="99"/>
          </w:tcPr>
          <w:p w:rsidR="00AB1FA8" w:rsidRDefault="00AB1FA8" w:rsidP="00C51AE6">
            <w:pPr>
              <w:pStyle w:val="TableParagraph"/>
              <w:spacing w:before="0" w:line="192" w:lineRule="exact"/>
              <w:ind w:right="7"/>
              <w:jc w:val="center"/>
              <w:rPr>
                <w:rFonts w:ascii="Verdana" w:hAnsi="Verdana"/>
                <w:b/>
                <w:color w:val="FFFFFF"/>
                <w:spacing w:val="-4"/>
                <w:w w:val="95"/>
                <w:sz w:val="16"/>
              </w:rPr>
            </w:pPr>
          </w:p>
          <w:p w:rsidR="004F2652" w:rsidRDefault="004F2652" w:rsidP="00C51AE6">
            <w:pPr>
              <w:pStyle w:val="TableParagraph"/>
              <w:spacing w:before="0" w:line="192" w:lineRule="exact"/>
              <w:ind w:right="7"/>
              <w:jc w:val="center"/>
              <w:rPr>
                <w:rFonts w:ascii="Verdana" w:hAnsi="Verdana"/>
                <w:b/>
                <w:sz w:val="16"/>
              </w:rPr>
            </w:pPr>
          </w:p>
        </w:tc>
        <w:tc>
          <w:tcPr>
            <w:tcW w:w="930" w:type="dxa"/>
            <w:shd w:val="clear" w:color="auto" w:fill="548DD4" w:themeFill="text2" w:themeFillTint="99"/>
          </w:tcPr>
          <w:p w:rsidR="004F2652" w:rsidRDefault="004F2652" w:rsidP="00C51AE6">
            <w:pPr>
              <w:pStyle w:val="TableParagraph"/>
              <w:spacing w:before="91" w:line="152" w:lineRule="exact"/>
              <w:ind w:left="7" w:right="7"/>
              <w:jc w:val="center"/>
              <w:rPr>
                <w:rFonts w:ascii="Verdana"/>
                <w:b/>
                <w:sz w:val="16"/>
              </w:rPr>
            </w:pPr>
          </w:p>
        </w:tc>
        <w:tc>
          <w:tcPr>
            <w:tcW w:w="808" w:type="dxa"/>
            <w:shd w:val="clear" w:color="auto" w:fill="548DD4" w:themeFill="text2" w:themeFillTint="99"/>
          </w:tcPr>
          <w:p w:rsidR="004F2652" w:rsidRDefault="004F2652" w:rsidP="00C51AE6">
            <w:pPr>
              <w:pStyle w:val="TableParagraph"/>
              <w:spacing w:before="0" w:line="192" w:lineRule="exact"/>
              <w:ind w:left="12" w:right="9"/>
              <w:jc w:val="center"/>
              <w:rPr>
                <w:rFonts w:ascii="Verdana"/>
                <w:b/>
                <w:sz w:val="16"/>
              </w:rPr>
            </w:pPr>
          </w:p>
        </w:tc>
      </w:tr>
      <w:tr w:rsidR="002E345B" w:rsidTr="001736EE">
        <w:trPr>
          <w:trHeight w:val="715"/>
        </w:trPr>
        <w:tc>
          <w:tcPr>
            <w:tcW w:w="989" w:type="dxa"/>
            <w:tcBorders>
              <w:bottom w:val="single" w:sz="4" w:space="0" w:color="FFFFFF"/>
            </w:tcBorders>
            <w:shd w:val="clear" w:color="auto" w:fill="E5B8B7" w:themeFill="accent2" w:themeFillTint="66"/>
          </w:tcPr>
          <w:p w:rsidR="002E345B" w:rsidRDefault="002E345B" w:rsidP="00C51AE6">
            <w:pPr>
              <w:pStyle w:val="TableParagraph"/>
              <w:spacing w:before="10" w:line="240" w:lineRule="auto"/>
              <w:ind w:left="121" w:right="122"/>
              <w:jc w:val="center"/>
              <w:rPr>
                <w:rFonts w:ascii="Verdana"/>
                <w:b/>
                <w:sz w:val="18"/>
              </w:rPr>
            </w:pPr>
            <w:r w:rsidRPr="00AB1FA8">
              <w:rPr>
                <w:rFonts w:ascii="Verdana"/>
                <w:b/>
                <w:color w:val="FFFFFF" w:themeColor="background1"/>
                <w:sz w:val="18"/>
              </w:rPr>
              <w:t>GEL</w:t>
            </w:r>
            <w:r w:rsidRPr="00AB1FA8">
              <w:rPr>
                <w:rFonts w:ascii="Verdana"/>
                <w:b/>
                <w:color w:val="FFFFFF" w:themeColor="background1"/>
                <w:sz w:val="18"/>
              </w:rPr>
              <w:t>İ</w:t>
            </w:r>
            <w:r w:rsidRPr="00AB1FA8">
              <w:rPr>
                <w:rFonts w:ascii="Verdana"/>
                <w:b/>
                <w:color w:val="FFFFFF" w:themeColor="background1"/>
                <w:sz w:val="18"/>
              </w:rPr>
              <w:t>R KODU</w:t>
            </w:r>
          </w:p>
        </w:tc>
        <w:tc>
          <w:tcPr>
            <w:tcW w:w="1701" w:type="dxa"/>
            <w:tcBorders>
              <w:bottom w:val="single" w:sz="4" w:space="0" w:color="FFFFFF"/>
            </w:tcBorders>
            <w:shd w:val="clear" w:color="auto" w:fill="E5B8B7" w:themeFill="accent2" w:themeFillTint="66"/>
          </w:tcPr>
          <w:p w:rsidR="002E345B" w:rsidRDefault="002E345B" w:rsidP="00C51AE6">
            <w:pPr>
              <w:pStyle w:val="TableParagraph"/>
              <w:spacing w:before="118" w:line="240" w:lineRule="auto"/>
              <w:ind w:left="108"/>
              <w:jc w:val="left"/>
              <w:rPr>
                <w:rFonts w:ascii="Verdana" w:hAnsi="Verdana"/>
                <w:b/>
                <w:sz w:val="18"/>
              </w:rPr>
            </w:pPr>
            <w:r>
              <w:rPr>
                <w:rFonts w:ascii="Verdana" w:hAnsi="Verdana"/>
                <w:b/>
                <w:color w:val="FFFFFF"/>
                <w:w w:val="75"/>
                <w:sz w:val="18"/>
              </w:rPr>
              <w:t>GELİR</w:t>
            </w:r>
            <w:r>
              <w:rPr>
                <w:rFonts w:ascii="Verdana" w:hAnsi="Verdana"/>
                <w:b/>
                <w:color w:val="FFFFFF"/>
                <w:spacing w:val="-6"/>
                <w:sz w:val="18"/>
              </w:rPr>
              <w:t xml:space="preserve"> </w:t>
            </w:r>
            <w:r>
              <w:rPr>
                <w:rFonts w:ascii="Verdana" w:hAnsi="Verdana"/>
                <w:b/>
                <w:color w:val="FFFFFF"/>
                <w:spacing w:val="-5"/>
                <w:w w:val="85"/>
                <w:sz w:val="18"/>
              </w:rPr>
              <w:t>ADI</w:t>
            </w:r>
          </w:p>
        </w:tc>
        <w:tc>
          <w:tcPr>
            <w:tcW w:w="1275" w:type="dxa"/>
            <w:tcBorders>
              <w:bottom w:val="single" w:sz="4" w:space="0" w:color="FFFFFF"/>
            </w:tcBorders>
            <w:shd w:val="clear" w:color="auto" w:fill="E5B8B7" w:themeFill="accent2" w:themeFillTint="66"/>
          </w:tcPr>
          <w:p w:rsidR="002E345B" w:rsidRDefault="002E345B" w:rsidP="00C51AE6">
            <w:pPr>
              <w:pStyle w:val="TableParagraph"/>
              <w:spacing w:before="10" w:line="240" w:lineRule="auto"/>
              <w:ind w:left="108" w:right="109"/>
              <w:jc w:val="center"/>
              <w:rPr>
                <w:rFonts w:ascii="Verdana" w:hAnsi="Verdana"/>
                <w:b/>
                <w:sz w:val="18"/>
              </w:rPr>
            </w:pPr>
            <w:r>
              <w:rPr>
                <w:rFonts w:ascii="Verdana" w:hAnsi="Verdana"/>
                <w:b/>
                <w:color w:val="FFFFFF"/>
                <w:spacing w:val="-2"/>
                <w:w w:val="80"/>
                <w:sz w:val="18"/>
              </w:rPr>
              <w:t xml:space="preserve">GERÇEKLEŞM </w:t>
            </w:r>
            <w:r>
              <w:rPr>
                <w:rFonts w:ascii="Verdana" w:hAnsi="Verdana"/>
                <w:b/>
                <w:color w:val="FFFFFF"/>
                <w:w w:val="90"/>
                <w:sz w:val="18"/>
              </w:rPr>
              <w:t xml:space="preserve">E TOPLAMI </w:t>
            </w:r>
            <w:r>
              <w:rPr>
                <w:rFonts w:ascii="Verdana" w:hAnsi="Verdana"/>
                <w:b/>
                <w:color w:val="FFFFFF"/>
                <w:spacing w:val="-4"/>
                <w:w w:val="90"/>
                <w:sz w:val="18"/>
              </w:rPr>
              <w:t>(TL)</w:t>
            </w:r>
          </w:p>
        </w:tc>
        <w:tc>
          <w:tcPr>
            <w:tcW w:w="1134" w:type="dxa"/>
            <w:tcBorders>
              <w:bottom w:val="single" w:sz="4" w:space="0" w:color="FFFFFF"/>
            </w:tcBorders>
            <w:shd w:val="clear" w:color="auto" w:fill="E5B8B7" w:themeFill="accent2" w:themeFillTint="66"/>
          </w:tcPr>
          <w:p w:rsidR="002E345B" w:rsidRDefault="002E345B" w:rsidP="00C51AE6">
            <w:pPr>
              <w:pStyle w:val="TableParagraph"/>
              <w:spacing w:before="11" w:line="237" w:lineRule="auto"/>
              <w:ind w:left="10" w:right="11"/>
              <w:jc w:val="center"/>
              <w:rPr>
                <w:rFonts w:ascii="Verdana" w:hAnsi="Verdana"/>
                <w:b/>
                <w:sz w:val="18"/>
              </w:rPr>
            </w:pPr>
            <w:r>
              <w:rPr>
                <w:rFonts w:ascii="Verdana" w:hAnsi="Verdana"/>
                <w:b/>
                <w:color w:val="FFFFFF"/>
                <w:spacing w:val="-2"/>
                <w:w w:val="85"/>
                <w:sz w:val="18"/>
              </w:rPr>
              <w:t xml:space="preserve">BAŞLANGIÇ </w:t>
            </w:r>
            <w:r>
              <w:rPr>
                <w:rFonts w:ascii="Verdana" w:hAnsi="Verdana"/>
                <w:b/>
                <w:color w:val="FFFFFF"/>
                <w:spacing w:val="-4"/>
                <w:w w:val="95"/>
                <w:sz w:val="18"/>
              </w:rPr>
              <w:t>BÜTÇE</w:t>
            </w:r>
          </w:p>
          <w:p w:rsidR="002E345B" w:rsidRDefault="002E345B" w:rsidP="00C51AE6">
            <w:pPr>
              <w:pStyle w:val="TableParagraph"/>
              <w:spacing w:before="5" w:line="240" w:lineRule="auto"/>
              <w:ind w:left="3" w:right="11"/>
              <w:jc w:val="center"/>
              <w:rPr>
                <w:rFonts w:ascii="Verdana"/>
                <w:b/>
                <w:sz w:val="18"/>
              </w:rPr>
            </w:pPr>
            <w:r>
              <w:rPr>
                <w:rFonts w:ascii="Verdana"/>
                <w:b/>
                <w:color w:val="FFFFFF"/>
                <w:spacing w:val="-4"/>
                <w:w w:val="75"/>
                <w:sz w:val="18"/>
              </w:rPr>
              <w:t>(TL)</w:t>
            </w:r>
          </w:p>
        </w:tc>
        <w:tc>
          <w:tcPr>
            <w:tcW w:w="1276" w:type="dxa"/>
            <w:tcBorders>
              <w:bottom w:val="single" w:sz="4" w:space="0" w:color="FFFFFF"/>
            </w:tcBorders>
            <w:shd w:val="clear" w:color="auto" w:fill="FDE9D9" w:themeFill="accent6" w:themeFillTint="33"/>
          </w:tcPr>
          <w:p w:rsidR="002E345B" w:rsidRPr="0000004B" w:rsidRDefault="002E345B" w:rsidP="004D247C">
            <w:pPr>
              <w:pStyle w:val="TableParagraph"/>
              <w:spacing w:before="182" w:line="240" w:lineRule="auto"/>
              <w:ind w:left="13" w:right="44"/>
              <w:jc w:val="center"/>
              <w:rPr>
                <w:rFonts w:ascii="Verdana"/>
                <w:b/>
                <w:sz w:val="12"/>
              </w:rPr>
            </w:pPr>
            <w:r w:rsidRPr="0000004B">
              <w:rPr>
                <w:rFonts w:ascii="Verdana"/>
                <w:b/>
                <w:spacing w:val="-4"/>
                <w:w w:val="85"/>
                <w:sz w:val="12"/>
              </w:rPr>
              <w:t>2023</w:t>
            </w:r>
          </w:p>
          <w:p w:rsidR="002E345B" w:rsidRDefault="002E345B" w:rsidP="004D247C">
            <w:pPr>
              <w:pStyle w:val="TableParagraph"/>
              <w:spacing w:before="7" w:line="240" w:lineRule="auto"/>
              <w:ind w:right="44"/>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right="44"/>
              <w:jc w:val="center"/>
              <w:rPr>
                <w:rFonts w:ascii="Verdana" w:hAnsi="Verdana"/>
                <w:b/>
                <w:sz w:val="12"/>
              </w:rPr>
            </w:pPr>
            <w:r w:rsidRPr="0000004B">
              <w:rPr>
                <w:rFonts w:ascii="Verdana" w:hAnsi="Verdana"/>
                <w:b/>
                <w:spacing w:val="-4"/>
                <w:w w:val="90"/>
                <w:sz w:val="12"/>
              </w:rPr>
              <w:t>(TL)</w:t>
            </w:r>
          </w:p>
        </w:tc>
        <w:tc>
          <w:tcPr>
            <w:tcW w:w="1276" w:type="dxa"/>
            <w:tcBorders>
              <w:bottom w:val="single" w:sz="4" w:space="0" w:color="FFFFFF"/>
              <w:right w:val="single" w:sz="6" w:space="0" w:color="FFFFFF"/>
            </w:tcBorders>
            <w:shd w:val="clear" w:color="auto" w:fill="FDE9D9" w:themeFill="accent6" w:themeFillTint="33"/>
          </w:tcPr>
          <w:p w:rsidR="002E345B" w:rsidRPr="0000004B" w:rsidRDefault="002E345B" w:rsidP="004D247C">
            <w:pPr>
              <w:pStyle w:val="TableParagraph"/>
              <w:spacing w:before="182" w:line="240" w:lineRule="auto"/>
              <w:ind w:left="44" w:right="44"/>
              <w:jc w:val="center"/>
              <w:rPr>
                <w:rFonts w:ascii="Verdana"/>
                <w:b/>
                <w:sz w:val="12"/>
              </w:rPr>
            </w:pPr>
            <w:r w:rsidRPr="0000004B">
              <w:rPr>
                <w:rFonts w:ascii="Verdana"/>
                <w:b/>
                <w:spacing w:val="-4"/>
                <w:w w:val="85"/>
                <w:sz w:val="12"/>
              </w:rPr>
              <w:t>2024</w:t>
            </w:r>
          </w:p>
          <w:p w:rsidR="002E345B" w:rsidRDefault="002E345B" w:rsidP="004D247C">
            <w:pPr>
              <w:pStyle w:val="TableParagraph"/>
              <w:spacing w:before="7" w:line="240" w:lineRule="auto"/>
              <w:ind w:left="44" w:right="42"/>
              <w:jc w:val="center"/>
              <w:rPr>
                <w:rFonts w:ascii="Verdana" w:hAnsi="Verdana"/>
                <w:b/>
                <w:spacing w:val="-2"/>
                <w:w w:val="80"/>
                <w:sz w:val="12"/>
              </w:rPr>
            </w:pPr>
            <w:r w:rsidRPr="0000004B">
              <w:rPr>
                <w:rFonts w:ascii="Verdana" w:hAnsi="Verdana"/>
                <w:b/>
                <w:spacing w:val="-2"/>
                <w:w w:val="80"/>
                <w:sz w:val="12"/>
              </w:rPr>
              <w:t xml:space="preserve">GERÇEKLEŞME </w:t>
            </w:r>
          </w:p>
          <w:p w:rsidR="002E345B" w:rsidRPr="0000004B" w:rsidRDefault="002E345B" w:rsidP="004D247C">
            <w:pPr>
              <w:pStyle w:val="TableParagraph"/>
              <w:spacing w:before="7" w:line="240" w:lineRule="auto"/>
              <w:ind w:left="44" w:right="42"/>
              <w:jc w:val="center"/>
              <w:rPr>
                <w:rFonts w:ascii="Verdana" w:hAnsi="Verdana"/>
                <w:b/>
                <w:sz w:val="12"/>
              </w:rPr>
            </w:pPr>
            <w:r w:rsidRPr="0000004B">
              <w:rPr>
                <w:rFonts w:ascii="Verdana" w:hAnsi="Verdana"/>
                <w:b/>
                <w:spacing w:val="-4"/>
                <w:w w:val="90"/>
                <w:sz w:val="12"/>
              </w:rPr>
              <w:t>(TL)</w:t>
            </w:r>
          </w:p>
        </w:tc>
        <w:tc>
          <w:tcPr>
            <w:tcW w:w="686" w:type="dxa"/>
            <w:tcBorders>
              <w:left w:val="single" w:sz="6" w:space="0" w:color="FFFFFF"/>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4"/>
                <w:w w:val="95"/>
                <w:sz w:val="12"/>
              </w:rPr>
              <w:t>2023’</w:t>
            </w:r>
            <w:r>
              <w:rPr>
                <w:rFonts w:ascii="Verdana" w:hAnsi="Verdana"/>
                <w:b/>
                <w:spacing w:val="-4"/>
                <w:w w:val="95"/>
                <w:sz w:val="12"/>
              </w:rPr>
              <w:t>e G</w:t>
            </w:r>
            <w:r w:rsidRPr="0000004B">
              <w:rPr>
                <w:rFonts w:ascii="Verdana" w:hAnsi="Verdana"/>
                <w:b/>
                <w:spacing w:val="-4"/>
                <w:w w:val="95"/>
                <w:sz w:val="12"/>
              </w:rPr>
              <w:t xml:space="preserve">öre 2024 </w:t>
            </w:r>
            <w:r>
              <w:rPr>
                <w:rFonts w:ascii="Verdana" w:hAnsi="Verdana"/>
                <w:b/>
                <w:spacing w:val="-4"/>
                <w:w w:val="95"/>
                <w:sz w:val="12"/>
              </w:rPr>
              <w:t>G.</w:t>
            </w:r>
          </w:p>
          <w:p w:rsidR="002E345B" w:rsidRPr="0000004B" w:rsidRDefault="002E345B" w:rsidP="004D247C">
            <w:pPr>
              <w:pStyle w:val="TableParagraph"/>
              <w:spacing w:before="0" w:line="242" w:lineRule="auto"/>
              <w:ind w:left="163" w:right="122" w:hanging="15"/>
              <w:jc w:val="center"/>
              <w:rPr>
                <w:rFonts w:ascii="Verdana" w:hAnsi="Verdana"/>
                <w:b/>
                <w:sz w:val="12"/>
              </w:rPr>
            </w:pPr>
            <w:r w:rsidRPr="0000004B">
              <w:rPr>
                <w:rFonts w:ascii="Verdana" w:hAnsi="Verdana"/>
                <w:b/>
                <w:spacing w:val="-2"/>
                <w:w w:val="85"/>
                <w:sz w:val="12"/>
              </w:rPr>
              <w:t xml:space="preserve">ORANI </w:t>
            </w:r>
            <w:r w:rsidRPr="0000004B">
              <w:rPr>
                <w:rFonts w:ascii="Verdana" w:hAnsi="Verdana"/>
                <w:b/>
                <w:spacing w:val="-4"/>
                <w:w w:val="85"/>
                <w:sz w:val="12"/>
              </w:rPr>
              <w:t>(%)</w:t>
            </w:r>
          </w:p>
        </w:tc>
        <w:tc>
          <w:tcPr>
            <w:tcW w:w="930" w:type="dxa"/>
            <w:tcBorders>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sidRPr="0000004B">
              <w:rPr>
                <w:rFonts w:ascii="Verdana" w:hAnsi="Verdana"/>
                <w:b/>
                <w:spacing w:val="-4"/>
                <w:w w:val="95"/>
                <w:sz w:val="12"/>
              </w:rPr>
              <w:t>2023</w:t>
            </w:r>
            <w:r>
              <w:rPr>
                <w:rFonts w:ascii="Verdana" w:hAnsi="Verdana"/>
                <w:b/>
                <w:spacing w:val="-4"/>
                <w:w w:val="95"/>
                <w:sz w:val="12"/>
              </w:rPr>
              <w:t xml:space="preserve">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0" w:line="183" w:lineRule="exact"/>
              <w:ind w:left="30"/>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c>
          <w:tcPr>
            <w:tcW w:w="808" w:type="dxa"/>
            <w:tcBorders>
              <w:bottom w:val="single" w:sz="4" w:space="0" w:color="FFFFFF"/>
            </w:tcBorders>
            <w:shd w:val="clear" w:color="auto" w:fill="FDE9D9" w:themeFill="accent6" w:themeFillTint="33"/>
          </w:tcPr>
          <w:p w:rsidR="002E345B" w:rsidRDefault="002E345B" w:rsidP="004D247C">
            <w:pPr>
              <w:pStyle w:val="TableParagraph"/>
              <w:spacing w:before="0" w:line="183" w:lineRule="exact"/>
              <w:ind w:left="30"/>
              <w:jc w:val="center"/>
              <w:rPr>
                <w:rFonts w:ascii="Verdana" w:hAnsi="Verdana"/>
                <w:b/>
                <w:spacing w:val="-4"/>
                <w:w w:val="95"/>
                <w:sz w:val="12"/>
              </w:rPr>
            </w:pPr>
          </w:p>
          <w:p w:rsidR="002E345B" w:rsidRDefault="002E345B" w:rsidP="004D247C">
            <w:pPr>
              <w:pStyle w:val="TableParagraph"/>
              <w:spacing w:before="0" w:line="183" w:lineRule="exact"/>
              <w:ind w:left="30"/>
              <w:jc w:val="center"/>
              <w:rPr>
                <w:rFonts w:ascii="Verdana" w:hAnsi="Verdana"/>
                <w:b/>
                <w:spacing w:val="-4"/>
                <w:w w:val="95"/>
                <w:sz w:val="12"/>
              </w:rPr>
            </w:pPr>
            <w:r>
              <w:rPr>
                <w:rFonts w:ascii="Verdana" w:hAnsi="Verdana"/>
                <w:b/>
                <w:spacing w:val="-4"/>
                <w:w w:val="95"/>
                <w:sz w:val="12"/>
              </w:rPr>
              <w:t xml:space="preserve">2024 Yılı </w:t>
            </w:r>
          </w:p>
          <w:p w:rsidR="002E345B" w:rsidRDefault="002E345B" w:rsidP="004D247C">
            <w:pPr>
              <w:pStyle w:val="TableParagraph"/>
              <w:spacing w:before="0" w:line="183" w:lineRule="exact"/>
              <w:ind w:left="30"/>
              <w:jc w:val="center"/>
              <w:rPr>
                <w:rFonts w:ascii="Verdana" w:hAnsi="Verdana"/>
                <w:b/>
                <w:sz w:val="12"/>
              </w:rPr>
            </w:pPr>
            <w:r>
              <w:rPr>
                <w:rFonts w:ascii="Verdana" w:hAnsi="Verdana"/>
                <w:b/>
                <w:spacing w:val="-4"/>
                <w:w w:val="95"/>
                <w:sz w:val="12"/>
              </w:rPr>
              <w:t>GERÇ.</w:t>
            </w:r>
          </w:p>
          <w:p w:rsidR="002E345B" w:rsidRDefault="002E345B" w:rsidP="004D247C">
            <w:pPr>
              <w:pStyle w:val="TableParagraph"/>
              <w:spacing w:before="0" w:line="183" w:lineRule="exact"/>
              <w:ind w:left="30"/>
              <w:jc w:val="center"/>
              <w:rPr>
                <w:rFonts w:ascii="Verdana" w:hAnsi="Verdana"/>
                <w:b/>
                <w:spacing w:val="-2"/>
                <w:w w:val="85"/>
                <w:sz w:val="12"/>
              </w:rPr>
            </w:pPr>
            <w:r w:rsidRPr="0000004B">
              <w:rPr>
                <w:rFonts w:ascii="Verdana" w:hAnsi="Verdana"/>
                <w:b/>
                <w:spacing w:val="-2"/>
                <w:w w:val="85"/>
                <w:sz w:val="12"/>
              </w:rPr>
              <w:t>ORANI</w:t>
            </w:r>
          </w:p>
          <w:p w:rsidR="002E345B" w:rsidRPr="0000004B" w:rsidRDefault="002E345B" w:rsidP="004D247C">
            <w:pPr>
              <w:pStyle w:val="TableParagraph"/>
              <w:spacing w:before="89" w:line="242" w:lineRule="auto"/>
              <w:ind w:left="75" w:right="62"/>
              <w:jc w:val="center"/>
              <w:rPr>
                <w:rFonts w:ascii="Verdana" w:hAnsi="Verdana"/>
                <w:b/>
                <w:sz w:val="12"/>
              </w:rPr>
            </w:pPr>
            <w:r w:rsidRPr="0000004B">
              <w:rPr>
                <w:rFonts w:ascii="Verdana" w:hAnsi="Verdana"/>
                <w:b/>
                <w:spacing w:val="-2"/>
                <w:w w:val="85"/>
                <w:sz w:val="12"/>
              </w:rPr>
              <w:t xml:space="preserve"> </w:t>
            </w:r>
            <w:r w:rsidRPr="0000004B">
              <w:rPr>
                <w:rFonts w:ascii="Verdana" w:hAnsi="Verdana"/>
                <w:b/>
                <w:spacing w:val="-4"/>
                <w:w w:val="85"/>
                <w:sz w:val="12"/>
              </w:rPr>
              <w:t>(%)</w:t>
            </w:r>
          </w:p>
        </w:tc>
      </w:tr>
      <w:tr w:rsidR="002E345B" w:rsidTr="009C0313">
        <w:trPr>
          <w:trHeight w:val="444"/>
        </w:trPr>
        <w:tc>
          <w:tcPr>
            <w:tcW w:w="989" w:type="dxa"/>
            <w:tcBorders>
              <w:top w:val="single" w:sz="4" w:space="0" w:color="FFFFFF"/>
              <w:right w:val="single" w:sz="6" w:space="0" w:color="FFFFFF"/>
            </w:tcBorders>
            <w:shd w:val="clear" w:color="auto" w:fill="E5B8B7" w:themeFill="accent2" w:themeFillTint="66"/>
          </w:tcPr>
          <w:p w:rsidR="002E345B" w:rsidRDefault="002E345B" w:rsidP="00C51AE6">
            <w:pPr>
              <w:pStyle w:val="TableParagraph"/>
              <w:spacing w:before="113" w:line="240" w:lineRule="auto"/>
              <w:ind w:left="1"/>
              <w:jc w:val="center"/>
              <w:rPr>
                <w:rFonts w:ascii="Verdana"/>
                <w:b/>
                <w:sz w:val="18"/>
              </w:rPr>
            </w:pPr>
            <w:r>
              <w:rPr>
                <w:rFonts w:ascii="Verdana"/>
                <w:b/>
                <w:color w:val="FFFFFF"/>
                <w:spacing w:val="-5"/>
                <w:w w:val="90"/>
                <w:sz w:val="18"/>
              </w:rPr>
              <w:t>08</w:t>
            </w:r>
          </w:p>
        </w:tc>
        <w:tc>
          <w:tcPr>
            <w:tcW w:w="1701" w:type="dxa"/>
            <w:tcBorders>
              <w:top w:val="single" w:sz="4" w:space="0" w:color="FFFFFF"/>
              <w:left w:val="single" w:sz="6" w:space="0" w:color="FFFFFF"/>
            </w:tcBorders>
            <w:shd w:val="clear" w:color="auto" w:fill="DBE5F1" w:themeFill="accent1" w:themeFillTint="33"/>
          </w:tcPr>
          <w:p w:rsidR="002E345B" w:rsidRDefault="002E345B" w:rsidP="00C51AE6">
            <w:pPr>
              <w:pStyle w:val="TableParagraph"/>
              <w:spacing w:before="0" w:line="220" w:lineRule="atLeast"/>
              <w:ind w:left="100" w:right="200"/>
              <w:jc w:val="left"/>
              <w:rPr>
                <w:rFonts w:ascii="Verdana" w:hAnsi="Verdana"/>
                <w:b/>
                <w:sz w:val="18"/>
              </w:rPr>
            </w:pPr>
            <w:r>
              <w:rPr>
                <w:rFonts w:ascii="Verdana" w:hAnsi="Verdana"/>
                <w:b/>
                <w:spacing w:val="-2"/>
                <w:w w:val="85"/>
                <w:sz w:val="18"/>
              </w:rPr>
              <w:t>ALACAKLARDAN TAHSİLAT</w:t>
            </w:r>
          </w:p>
        </w:tc>
        <w:tc>
          <w:tcPr>
            <w:tcW w:w="1275" w:type="dxa"/>
            <w:tcBorders>
              <w:top w:val="single" w:sz="4" w:space="0" w:color="FFFFFF"/>
            </w:tcBorders>
            <w:shd w:val="clear" w:color="auto" w:fill="DBE5F1" w:themeFill="accent1" w:themeFillTint="33"/>
          </w:tcPr>
          <w:p w:rsidR="002E345B" w:rsidRDefault="002E345B" w:rsidP="00C51AE6">
            <w:pPr>
              <w:pStyle w:val="TableParagraph"/>
              <w:spacing w:before="125" w:line="240" w:lineRule="auto"/>
              <w:ind w:right="11"/>
              <w:jc w:val="center"/>
              <w:rPr>
                <w:rFonts w:ascii="Verdana"/>
                <w:sz w:val="16"/>
              </w:rPr>
            </w:pPr>
            <w:r>
              <w:rPr>
                <w:rFonts w:ascii="Verdana"/>
                <w:spacing w:val="-2"/>
                <w:w w:val="95"/>
                <w:sz w:val="16"/>
              </w:rPr>
              <w:t>3.944.063,25</w:t>
            </w:r>
          </w:p>
        </w:tc>
        <w:tc>
          <w:tcPr>
            <w:tcW w:w="1134" w:type="dxa"/>
            <w:tcBorders>
              <w:top w:val="single" w:sz="4" w:space="0" w:color="FFFFFF"/>
            </w:tcBorders>
            <w:shd w:val="clear" w:color="auto" w:fill="DBE5F1" w:themeFill="accent1" w:themeFillTint="33"/>
          </w:tcPr>
          <w:p w:rsidR="002E345B" w:rsidRDefault="002E345B" w:rsidP="00C51AE6">
            <w:pPr>
              <w:pStyle w:val="TableParagraph"/>
              <w:spacing w:before="125" w:line="240" w:lineRule="auto"/>
              <w:ind w:right="11"/>
              <w:jc w:val="center"/>
              <w:rPr>
                <w:rFonts w:ascii="Verdana"/>
                <w:sz w:val="16"/>
              </w:rPr>
            </w:pPr>
            <w:r>
              <w:rPr>
                <w:rFonts w:ascii="Verdana"/>
                <w:spacing w:val="-2"/>
                <w:w w:val="95"/>
                <w:sz w:val="16"/>
              </w:rPr>
              <w:t>4.000.000,00</w:t>
            </w:r>
          </w:p>
        </w:tc>
        <w:tc>
          <w:tcPr>
            <w:tcW w:w="1276" w:type="dxa"/>
            <w:tcBorders>
              <w:top w:val="single" w:sz="4" w:space="0" w:color="FFFFFF"/>
            </w:tcBorders>
            <w:shd w:val="clear" w:color="auto" w:fill="DBE5F1" w:themeFill="accent1" w:themeFillTint="33"/>
          </w:tcPr>
          <w:p w:rsidR="002E345B" w:rsidRDefault="002E345B" w:rsidP="00C51AE6">
            <w:pPr>
              <w:pStyle w:val="TableParagraph"/>
              <w:spacing w:before="125" w:line="240" w:lineRule="auto"/>
              <w:ind w:left="165"/>
              <w:jc w:val="left"/>
              <w:rPr>
                <w:rFonts w:ascii="Verdana"/>
                <w:sz w:val="16"/>
              </w:rPr>
            </w:pPr>
            <w:r>
              <w:rPr>
                <w:rFonts w:ascii="Verdana"/>
                <w:spacing w:val="-2"/>
                <w:w w:val="95"/>
                <w:sz w:val="16"/>
              </w:rPr>
              <w:t>2.769.561,81</w:t>
            </w:r>
          </w:p>
        </w:tc>
        <w:tc>
          <w:tcPr>
            <w:tcW w:w="1276" w:type="dxa"/>
            <w:tcBorders>
              <w:top w:val="single" w:sz="4" w:space="0" w:color="FFFFFF"/>
              <w:right w:val="single" w:sz="6" w:space="0" w:color="FFFFFF"/>
            </w:tcBorders>
            <w:shd w:val="clear" w:color="auto" w:fill="DBE5F1" w:themeFill="accent1" w:themeFillTint="33"/>
          </w:tcPr>
          <w:p w:rsidR="002E345B" w:rsidRDefault="002E345B" w:rsidP="00C51AE6">
            <w:pPr>
              <w:pStyle w:val="TableParagraph"/>
              <w:spacing w:before="125" w:line="240" w:lineRule="auto"/>
              <w:ind w:left="158"/>
              <w:jc w:val="left"/>
              <w:rPr>
                <w:rFonts w:ascii="Verdana"/>
                <w:sz w:val="16"/>
              </w:rPr>
            </w:pPr>
            <w:r>
              <w:rPr>
                <w:rFonts w:ascii="Verdana"/>
                <w:spacing w:val="-2"/>
                <w:w w:val="95"/>
                <w:sz w:val="16"/>
              </w:rPr>
              <w:t xml:space="preserve">    0,00</w:t>
            </w:r>
          </w:p>
        </w:tc>
        <w:tc>
          <w:tcPr>
            <w:tcW w:w="686" w:type="dxa"/>
            <w:tcBorders>
              <w:top w:val="single" w:sz="4" w:space="0" w:color="FFFFFF"/>
              <w:left w:val="single" w:sz="6" w:space="0" w:color="FFFFFF"/>
            </w:tcBorders>
            <w:shd w:val="clear" w:color="auto" w:fill="DBE5F1" w:themeFill="accent1" w:themeFillTint="33"/>
          </w:tcPr>
          <w:p w:rsidR="002E345B" w:rsidRDefault="002E345B" w:rsidP="00C51AE6">
            <w:pPr>
              <w:pStyle w:val="TableParagraph"/>
              <w:spacing w:before="125" w:line="240" w:lineRule="auto"/>
              <w:ind w:right="21"/>
              <w:jc w:val="center"/>
              <w:rPr>
                <w:rFonts w:ascii="Verdana"/>
                <w:sz w:val="16"/>
              </w:rPr>
            </w:pPr>
            <w:r>
              <w:rPr>
                <w:rFonts w:ascii="Verdana"/>
                <w:spacing w:val="-2"/>
                <w:w w:val="95"/>
                <w:sz w:val="16"/>
              </w:rPr>
              <w:t>0,00</w:t>
            </w:r>
          </w:p>
        </w:tc>
        <w:tc>
          <w:tcPr>
            <w:tcW w:w="930" w:type="dxa"/>
            <w:tcBorders>
              <w:top w:val="single" w:sz="4" w:space="0" w:color="FFFFFF"/>
            </w:tcBorders>
            <w:shd w:val="clear" w:color="auto" w:fill="DBE5F1" w:themeFill="accent1" w:themeFillTint="33"/>
          </w:tcPr>
          <w:p w:rsidR="002E345B" w:rsidRDefault="002E345B" w:rsidP="00C51AE6">
            <w:pPr>
              <w:pStyle w:val="TableParagraph"/>
              <w:spacing w:before="125" w:line="240" w:lineRule="auto"/>
              <w:ind w:right="7"/>
              <w:jc w:val="center"/>
              <w:rPr>
                <w:rFonts w:ascii="Verdana"/>
                <w:sz w:val="16"/>
              </w:rPr>
            </w:pPr>
            <w:r>
              <w:rPr>
                <w:rFonts w:ascii="Verdana"/>
                <w:spacing w:val="-4"/>
                <w:w w:val="95"/>
                <w:sz w:val="16"/>
              </w:rPr>
              <w:t>70,22</w:t>
            </w:r>
          </w:p>
        </w:tc>
        <w:tc>
          <w:tcPr>
            <w:tcW w:w="808" w:type="dxa"/>
            <w:tcBorders>
              <w:top w:val="single" w:sz="4" w:space="0" w:color="FFFFFF"/>
            </w:tcBorders>
            <w:shd w:val="clear" w:color="auto" w:fill="DBE5F1" w:themeFill="accent1" w:themeFillTint="33"/>
          </w:tcPr>
          <w:p w:rsidR="002E345B" w:rsidRDefault="002E345B" w:rsidP="00C51AE6">
            <w:pPr>
              <w:pStyle w:val="TableParagraph"/>
              <w:spacing w:before="125" w:line="240" w:lineRule="auto"/>
              <w:ind w:left="3" w:right="12"/>
              <w:jc w:val="center"/>
              <w:rPr>
                <w:rFonts w:ascii="Verdana"/>
                <w:sz w:val="16"/>
              </w:rPr>
            </w:pPr>
            <w:r>
              <w:rPr>
                <w:rFonts w:ascii="Verdana"/>
                <w:spacing w:val="-2"/>
                <w:w w:val="95"/>
                <w:sz w:val="16"/>
              </w:rPr>
              <w:t>0,00</w:t>
            </w:r>
          </w:p>
        </w:tc>
      </w:tr>
    </w:tbl>
    <w:p w:rsidR="004F2652" w:rsidRDefault="004F2652" w:rsidP="004F2652">
      <w:pPr>
        <w:pStyle w:val="GvdeMetni"/>
        <w:ind w:left="2125"/>
        <w:rPr>
          <w:spacing w:val="-4"/>
        </w:rPr>
      </w:pPr>
    </w:p>
    <w:p w:rsidR="004F2652" w:rsidRDefault="004F2652" w:rsidP="004F2652">
      <w:pPr>
        <w:pStyle w:val="GvdeMetni"/>
        <w:ind w:left="2125"/>
        <w:rPr>
          <w:spacing w:val="-4"/>
        </w:rPr>
      </w:pPr>
    </w:p>
    <w:p w:rsidR="004F2652" w:rsidRDefault="004F2652" w:rsidP="004F2652">
      <w:pPr>
        <w:pStyle w:val="GvdeMetni"/>
        <w:ind w:left="2125"/>
      </w:pPr>
      <w:r>
        <w:rPr>
          <w:spacing w:val="-4"/>
        </w:rPr>
        <w:t>Tablo</w:t>
      </w:r>
      <w:r>
        <w:rPr>
          <w:spacing w:val="-11"/>
        </w:rPr>
        <w:t xml:space="preserve"> </w:t>
      </w:r>
      <w:r>
        <w:rPr>
          <w:spacing w:val="-4"/>
        </w:rPr>
        <w:t>15’te</w:t>
      </w:r>
      <w:r>
        <w:rPr>
          <w:spacing w:val="-15"/>
        </w:rPr>
        <w:t xml:space="preserve"> </w:t>
      </w:r>
      <w:r>
        <w:rPr>
          <w:spacing w:val="-4"/>
        </w:rPr>
        <w:t>görüldüğü</w:t>
      </w:r>
      <w:r>
        <w:rPr>
          <w:spacing w:val="-13"/>
        </w:rPr>
        <w:t xml:space="preserve"> </w:t>
      </w:r>
      <w:r>
        <w:rPr>
          <w:spacing w:val="-4"/>
        </w:rPr>
        <w:t>gibi;</w:t>
      </w:r>
    </w:p>
    <w:p w:rsidR="004F2652" w:rsidRDefault="004F2652" w:rsidP="004D57D1">
      <w:pPr>
        <w:pStyle w:val="GvdeMetni"/>
        <w:spacing w:before="172" w:line="271" w:lineRule="auto"/>
        <w:ind w:left="1419" w:firstLine="706"/>
        <w:jc w:val="both"/>
        <w:rPr>
          <w:spacing w:val="-6"/>
        </w:rPr>
      </w:pPr>
      <w:r>
        <w:rPr>
          <w:spacing w:val="-2"/>
        </w:rPr>
        <w:t>Alacaklardan tahsilat gelirlerine ait</w:t>
      </w:r>
      <w:r>
        <w:rPr>
          <w:spacing w:val="45"/>
        </w:rPr>
        <w:t xml:space="preserve"> </w:t>
      </w:r>
      <w:r>
        <w:rPr>
          <w:spacing w:val="-2"/>
        </w:rPr>
        <w:t>2023</w:t>
      </w:r>
      <w:r>
        <w:rPr>
          <w:spacing w:val="34"/>
        </w:rPr>
        <w:t xml:space="preserve"> </w:t>
      </w:r>
      <w:r>
        <w:rPr>
          <w:spacing w:val="-2"/>
        </w:rPr>
        <w:t>yılı</w:t>
      </w:r>
      <w:r>
        <w:rPr>
          <w:spacing w:val="33"/>
        </w:rPr>
        <w:t xml:space="preserve"> </w:t>
      </w:r>
      <w:r>
        <w:rPr>
          <w:spacing w:val="-2"/>
        </w:rPr>
        <w:t>gerçekleşme</w:t>
      </w:r>
      <w:r>
        <w:rPr>
          <w:spacing w:val="38"/>
        </w:rPr>
        <w:t xml:space="preserve"> </w:t>
      </w:r>
      <w:r>
        <w:rPr>
          <w:spacing w:val="-2"/>
        </w:rPr>
        <w:t>oranı</w:t>
      </w:r>
      <w:r>
        <w:rPr>
          <w:spacing w:val="36"/>
        </w:rPr>
        <w:t xml:space="preserve"> </w:t>
      </w:r>
      <w:r>
        <w:rPr>
          <w:b/>
          <w:spacing w:val="-2"/>
        </w:rPr>
        <w:t>%</w:t>
      </w:r>
      <w:r w:rsidR="008369BB">
        <w:rPr>
          <w:b/>
          <w:spacing w:val="-2"/>
        </w:rPr>
        <w:t>70,22</w:t>
      </w:r>
      <w:r>
        <w:rPr>
          <w:b/>
          <w:spacing w:val="31"/>
        </w:rPr>
        <w:t xml:space="preserve"> </w:t>
      </w:r>
      <w:r>
        <w:rPr>
          <w:spacing w:val="-2"/>
        </w:rPr>
        <w:t>iken</w:t>
      </w:r>
      <w:r>
        <w:rPr>
          <w:spacing w:val="35"/>
        </w:rPr>
        <w:t xml:space="preserve"> </w:t>
      </w:r>
      <w:r>
        <w:rPr>
          <w:spacing w:val="-2"/>
        </w:rPr>
        <w:t>2024</w:t>
      </w:r>
      <w:r>
        <w:rPr>
          <w:spacing w:val="38"/>
        </w:rPr>
        <w:t xml:space="preserve"> </w:t>
      </w:r>
      <w:r>
        <w:rPr>
          <w:spacing w:val="-2"/>
        </w:rPr>
        <w:t>yılının</w:t>
      </w:r>
      <w:r>
        <w:rPr>
          <w:spacing w:val="35"/>
        </w:rPr>
        <w:t xml:space="preserve"> </w:t>
      </w:r>
      <w:r>
        <w:rPr>
          <w:spacing w:val="-2"/>
        </w:rPr>
        <w:t xml:space="preserve">aynı </w:t>
      </w:r>
      <w:r>
        <w:rPr>
          <w:spacing w:val="-6"/>
        </w:rPr>
        <w:t>döneminde</w:t>
      </w:r>
      <w:r>
        <w:rPr>
          <w:spacing w:val="-28"/>
        </w:rPr>
        <w:t xml:space="preserve"> </w:t>
      </w:r>
      <w:r>
        <w:rPr>
          <w:b/>
          <w:spacing w:val="-6"/>
        </w:rPr>
        <w:t>%</w:t>
      </w:r>
      <w:r w:rsidR="008369BB">
        <w:rPr>
          <w:b/>
          <w:spacing w:val="-6"/>
        </w:rPr>
        <w:t>0,00</w:t>
      </w:r>
      <w:r>
        <w:rPr>
          <w:b/>
          <w:spacing w:val="-13"/>
        </w:rPr>
        <w:t xml:space="preserve"> </w:t>
      </w:r>
      <w:r>
        <w:rPr>
          <w:spacing w:val="-6"/>
        </w:rPr>
        <w:t>olarak</w:t>
      </w:r>
      <w:r>
        <w:rPr>
          <w:spacing w:val="-17"/>
        </w:rPr>
        <w:t xml:space="preserve"> </w:t>
      </w:r>
      <w:r>
        <w:rPr>
          <w:spacing w:val="-6"/>
        </w:rPr>
        <w:t>gerçekleşmiştir.</w:t>
      </w:r>
    </w:p>
    <w:p w:rsidR="00407527" w:rsidRDefault="00407527" w:rsidP="004F2652">
      <w:pPr>
        <w:pStyle w:val="GvdeMetni"/>
        <w:spacing w:before="172" w:line="271" w:lineRule="auto"/>
        <w:ind w:left="1419" w:right="720" w:firstLine="706"/>
      </w:pPr>
    </w:p>
    <w:p w:rsidR="002B6157" w:rsidRDefault="002B6157" w:rsidP="004F2652">
      <w:pPr>
        <w:pStyle w:val="GvdeMetni"/>
        <w:spacing w:before="172" w:line="271" w:lineRule="auto"/>
        <w:ind w:left="1419" w:right="720" w:firstLine="706"/>
      </w:pPr>
    </w:p>
    <w:p w:rsidR="002B6157" w:rsidRDefault="002B6157" w:rsidP="004F2652">
      <w:pPr>
        <w:pStyle w:val="GvdeMetni"/>
        <w:spacing w:before="172" w:line="271" w:lineRule="auto"/>
        <w:ind w:left="1419" w:right="720" w:firstLine="706"/>
      </w:pPr>
    </w:p>
    <w:p w:rsidR="002E345B" w:rsidRDefault="002E345B" w:rsidP="004F2652">
      <w:pPr>
        <w:pStyle w:val="GvdeMetni"/>
        <w:spacing w:before="172" w:line="271" w:lineRule="auto"/>
        <w:ind w:left="1419" w:right="720" w:firstLine="706"/>
      </w:pPr>
    </w:p>
    <w:p w:rsidR="002E345B" w:rsidRDefault="002E345B" w:rsidP="004F2652">
      <w:pPr>
        <w:pStyle w:val="GvdeMetni"/>
        <w:spacing w:before="172" w:line="271" w:lineRule="auto"/>
        <w:ind w:left="1419" w:right="720" w:firstLine="706"/>
      </w:pPr>
    </w:p>
    <w:p w:rsidR="002E345B" w:rsidRDefault="002E345B" w:rsidP="004F2652">
      <w:pPr>
        <w:pStyle w:val="GvdeMetni"/>
        <w:spacing w:before="172" w:line="271" w:lineRule="auto"/>
        <w:ind w:left="1419" w:right="720" w:firstLine="706"/>
      </w:pPr>
    </w:p>
    <w:p w:rsidR="00407527" w:rsidRDefault="00407527" w:rsidP="00407527">
      <w:pPr>
        <w:pStyle w:val="Balk2"/>
        <w:numPr>
          <w:ilvl w:val="1"/>
          <w:numId w:val="5"/>
        </w:numPr>
        <w:tabs>
          <w:tab w:val="left" w:pos="1791"/>
        </w:tabs>
        <w:spacing w:before="77"/>
        <w:ind w:left="1791" w:hanging="372"/>
      </w:pPr>
      <w:r>
        <w:rPr>
          <w:spacing w:val="-2"/>
          <w:w w:val="95"/>
        </w:rPr>
        <w:lastRenderedPageBreak/>
        <w:t>Finansman</w:t>
      </w:r>
    </w:p>
    <w:p w:rsidR="00407527" w:rsidRDefault="00407527" w:rsidP="00407527">
      <w:pPr>
        <w:pStyle w:val="GvdeMetni"/>
        <w:spacing w:before="172" w:line="271" w:lineRule="auto"/>
        <w:ind w:left="1419" w:firstLine="706"/>
      </w:pPr>
      <w:r>
        <w:t>2024</w:t>
      </w:r>
      <w:r>
        <w:rPr>
          <w:spacing w:val="40"/>
        </w:rPr>
        <w:t xml:space="preserve"> </w:t>
      </w:r>
      <w:r>
        <w:t>yılı</w:t>
      </w:r>
      <w:r>
        <w:rPr>
          <w:spacing w:val="40"/>
        </w:rPr>
        <w:t xml:space="preserve"> </w:t>
      </w:r>
      <w:r>
        <w:t>Ocak-Haziran</w:t>
      </w:r>
      <w:r>
        <w:rPr>
          <w:spacing w:val="38"/>
        </w:rPr>
        <w:t xml:space="preserve"> </w:t>
      </w:r>
      <w:r>
        <w:t>dönemi</w:t>
      </w:r>
      <w:r>
        <w:rPr>
          <w:spacing w:val="40"/>
        </w:rPr>
        <w:t xml:space="preserve"> </w:t>
      </w:r>
      <w:r>
        <w:t>kredi</w:t>
      </w:r>
      <w:r>
        <w:rPr>
          <w:spacing w:val="40"/>
        </w:rPr>
        <w:t xml:space="preserve"> </w:t>
      </w:r>
      <w:r>
        <w:t>anapara</w:t>
      </w:r>
      <w:r>
        <w:rPr>
          <w:spacing w:val="36"/>
        </w:rPr>
        <w:t xml:space="preserve"> </w:t>
      </w:r>
      <w:r>
        <w:t>ve</w:t>
      </w:r>
      <w:r>
        <w:rPr>
          <w:spacing w:val="36"/>
        </w:rPr>
        <w:t xml:space="preserve"> </w:t>
      </w:r>
      <w:r>
        <w:t>geri</w:t>
      </w:r>
      <w:r>
        <w:rPr>
          <w:spacing w:val="40"/>
        </w:rPr>
        <w:t xml:space="preserve"> </w:t>
      </w:r>
      <w:r>
        <w:t>ödemeleri</w:t>
      </w:r>
      <w:r>
        <w:rPr>
          <w:spacing w:val="40"/>
        </w:rPr>
        <w:t xml:space="preserve"> </w:t>
      </w:r>
      <w:r>
        <w:t>Tablo</w:t>
      </w:r>
      <w:r>
        <w:rPr>
          <w:spacing w:val="40"/>
        </w:rPr>
        <w:t xml:space="preserve"> </w:t>
      </w:r>
      <w:r>
        <w:t xml:space="preserve">17’de </w:t>
      </w:r>
      <w:r>
        <w:rPr>
          <w:spacing w:val="-2"/>
        </w:rPr>
        <w:t>verilmiştir.</w:t>
      </w:r>
    </w:p>
    <w:p w:rsidR="00407527" w:rsidRDefault="00407527" w:rsidP="00407527">
      <w:pPr>
        <w:spacing w:before="136"/>
        <w:ind w:left="3948"/>
        <w:rPr>
          <w:sz w:val="20"/>
        </w:rPr>
      </w:pPr>
      <w:r>
        <w:rPr>
          <w:b/>
          <w:w w:val="90"/>
          <w:sz w:val="20"/>
        </w:rPr>
        <w:t>Tablo</w:t>
      </w:r>
      <w:r>
        <w:rPr>
          <w:b/>
          <w:spacing w:val="-7"/>
          <w:sz w:val="20"/>
        </w:rPr>
        <w:t xml:space="preserve"> </w:t>
      </w:r>
      <w:r>
        <w:rPr>
          <w:b/>
          <w:w w:val="90"/>
          <w:sz w:val="20"/>
        </w:rPr>
        <w:t>17.</w:t>
      </w:r>
      <w:r>
        <w:rPr>
          <w:w w:val="90"/>
          <w:sz w:val="20"/>
        </w:rPr>
        <w:t>Finansmanın</w:t>
      </w:r>
      <w:r>
        <w:rPr>
          <w:spacing w:val="-10"/>
          <w:w w:val="90"/>
          <w:sz w:val="20"/>
        </w:rPr>
        <w:t xml:space="preserve"> </w:t>
      </w:r>
      <w:r>
        <w:rPr>
          <w:w w:val="90"/>
          <w:sz w:val="20"/>
        </w:rPr>
        <w:t>Ekonomik</w:t>
      </w:r>
      <w:r>
        <w:rPr>
          <w:spacing w:val="-11"/>
          <w:w w:val="90"/>
          <w:sz w:val="20"/>
        </w:rPr>
        <w:t xml:space="preserve"> </w:t>
      </w:r>
      <w:r>
        <w:rPr>
          <w:spacing w:val="-2"/>
          <w:w w:val="90"/>
          <w:sz w:val="20"/>
        </w:rPr>
        <w:t>Sınıflandırması</w:t>
      </w: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
        <w:gridCol w:w="504"/>
        <w:gridCol w:w="504"/>
        <w:gridCol w:w="511"/>
        <w:gridCol w:w="4563"/>
        <w:gridCol w:w="1675"/>
        <w:gridCol w:w="1586"/>
      </w:tblGrid>
      <w:tr w:rsidR="00407527" w:rsidTr="00407527">
        <w:trPr>
          <w:trHeight w:val="609"/>
        </w:trPr>
        <w:tc>
          <w:tcPr>
            <w:tcW w:w="438" w:type="dxa"/>
            <w:shd w:val="clear" w:color="auto" w:fill="E5B8B7" w:themeFill="accent2" w:themeFillTint="66"/>
          </w:tcPr>
          <w:p w:rsidR="00407527" w:rsidRDefault="00407527" w:rsidP="00F813C4">
            <w:pPr>
              <w:pStyle w:val="TableParagraph"/>
              <w:spacing w:before="170" w:line="240" w:lineRule="auto"/>
              <w:ind w:left="22" w:right="13"/>
              <w:jc w:val="center"/>
              <w:rPr>
                <w:rFonts w:ascii="Carlito"/>
                <w:b/>
              </w:rPr>
            </w:pPr>
            <w:r>
              <w:rPr>
                <w:rFonts w:ascii="Carlito"/>
                <w:b/>
                <w:spacing w:val="-10"/>
              </w:rPr>
              <w:t>I</w:t>
            </w:r>
          </w:p>
        </w:tc>
        <w:tc>
          <w:tcPr>
            <w:tcW w:w="504" w:type="dxa"/>
            <w:shd w:val="clear" w:color="auto" w:fill="E5B8B7" w:themeFill="accent2" w:themeFillTint="66"/>
          </w:tcPr>
          <w:p w:rsidR="00407527" w:rsidRDefault="00407527" w:rsidP="00F813C4">
            <w:pPr>
              <w:pStyle w:val="TableParagraph"/>
              <w:spacing w:before="170" w:line="240" w:lineRule="auto"/>
              <w:ind w:left="30" w:right="29"/>
              <w:jc w:val="center"/>
              <w:rPr>
                <w:rFonts w:ascii="Carlito"/>
                <w:b/>
              </w:rPr>
            </w:pPr>
            <w:r>
              <w:rPr>
                <w:rFonts w:ascii="Carlito"/>
                <w:b/>
                <w:spacing w:val="-5"/>
              </w:rPr>
              <w:t>II</w:t>
            </w:r>
          </w:p>
        </w:tc>
        <w:tc>
          <w:tcPr>
            <w:tcW w:w="504" w:type="dxa"/>
            <w:shd w:val="clear" w:color="auto" w:fill="E5B8B7" w:themeFill="accent2" w:themeFillTint="66"/>
          </w:tcPr>
          <w:p w:rsidR="00407527" w:rsidRDefault="00407527" w:rsidP="00F813C4">
            <w:pPr>
              <w:pStyle w:val="TableParagraph"/>
              <w:spacing w:before="170" w:line="240" w:lineRule="auto"/>
              <w:ind w:left="30" w:right="15"/>
              <w:jc w:val="center"/>
              <w:rPr>
                <w:rFonts w:ascii="Carlito"/>
                <w:b/>
              </w:rPr>
            </w:pPr>
            <w:r>
              <w:rPr>
                <w:rFonts w:ascii="Carlito"/>
                <w:b/>
                <w:spacing w:val="-5"/>
              </w:rPr>
              <w:t>III</w:t>
            </w:r>
          </w:p>
        </w:tc>
        <w:tc>
          <w:tcPr>
            <w:tcW w:w="511" w:type="dxa"/>
            <w:shd w:val="clear" w:color="auto" w:fill="E5B8B7" w:themeFill="accent2" w:themeFillTint="66"/>
          </w:tcPr>
          <w:p w:rsidR="00407527" w:rsidRDefault="00407527" w:rsidP="00F813C4">
            <w:pPr>
              <w:pStyle w:val="TableParagraph"/>
              <w:spacing w:before="170" w:line="240" w:lineRule="auto"/>
              <w:ind w:left="22" w:right="12"/>
              <w:jc w:val="center"/>
              <w:rPr>
                <w:rFonts w:ascii="Carlito"/>
                <w:b/>
              </w:rPr>
            </w:pPr>
            <w:r>
              <w:rPr>
                <w:rFonts w:ascii="Carlito"/>
                <w:b/>
                <w:spacing w:val="-5"/>
              </w:rPr>
              <w:t>IV</w:t>
            </w:r>
          </w:p>
        </w:tc>
        <w:tc>
          <w:tcPr>
            <w:tcW w:w="4563" w:type="dxa"/>
            <w:shd w:val="clear" w:color="auto" w:fill="E5B8B7" w:themeFill="accent2" w:themeFillTint="66"/>
          </w:tcPr>
          <w:p w:rsidR="00407527" w:rsidRDefault="00407527" w:rsidP="00F813C4">
            <w:pPr>
              <w:pStyle w:val="TableParagraph"/>
              <w:spacing w:before="174" w:line="240" w:lineRule="auto"/>
              <w:ind w:left="5"/>
              <w:jc w:val="center"/>
              <w:rPr>
                <w:rFonts w:ascii="Liberation Sans Narrow" w:hAnsi="Liberation Sans Narrow"/>
                <w:b/>
              </w:rPr>
            </w:pPr>
            <w:r>
              <w:rPr>
                <w:rFonts w:ascii="Liberation Sans Narrow" w:hAnsi="Liberation Sans Narrow"/>
                <w:b/>
                <w:spacing w:val="-2"/>
                <w:w w:val="105"/>
              </w:rPr>
              <w:t>Açıklama</w:t>
            </w:r>
          </w:p>
        </w:tc>
        <w:tc>
          <w:tcPr>
            <w:tcW w:w="1675" w:type="dxa"/>
            <w:shd w:val="clear" w:color="auto" w:fill="E5B8B7" w:themeFill="accent2" w:themeFillTint="66"/>
          </w:tcPr>
          <w:p w:rsidR="00407527" w:rsidRDefault="00407527" w:rsidP="00F813C4">
            <w:pPr>
              <w:pStyle w:val="TableParagraph"/>
              <w:spacing w:before="170" w:line="240" w:lineRule="auto"/>
              <w:ind w:left="263"/>
              <w:jc w:val="left"/>
              <w:rPr>
                <w:rFonts w:ascii="Carlito" w:hAnsi="Carlito"/>
                <w:b/>
              </w:rPr>
            </w:pPr>
            <w:r>
              <w:rPr>
                <w:rFonts w:ascii="Carlito" w:hAnsi="Carlito"/>
                <w:b/>
                <w:spacing w:val="-2"/>
              </w:rPr>
              <w:t>Öngörülen</w:t>
            </w:r>
          </w:p>
        </w:tc>
        <w:tc>
          <w:tcPr>
            <w:tcW w:w="1586" w:type="dxa"/>
            <w:shd w:val="clear" w:color="auto" w:fill="E5B8B7" w:themeFill="accent2" w:themeFillTint="66"/>
          </w:tcPr>
          <w:p w:rsidR="00407527" w:rsidRDefault="00407527" w:rsidP="00F813C4">
            <w:pPr>
              <w:pStyle w:val="TableParagraph"/>
              <w:spacing w:before="174" w:line="240" w:lineRule="auto"/>
              <w:ind w:left="127"/>
              <w:jc w:val="left"/>
              <w:rPr>
                <w:rFonts w:ascii="Liberation Sans Narrow" w:hAnsi="Liberation Sans Narrow"/>
                <w:b/>
              </w:rPr>
            </w:pPr>
            <w:r>
              <w:rPr>
                <w:rFonts w:ascii="Liberation Sans Narrow" w:hAnsi="Liberation Sans Narrow"/>
                <w:b/>
                <w:spacing w:val="-2"/>
                <w:w w:val="105"/>
              </w:rPr>
              <w:t>Gerçekleşen</w:t>
            </w:r>
          </w:p>
        </w:tc>
      </w:tr>
      <w:tr w:rsidR="00407527" w:rsidTr="00407527">
        <w:trPr>
          <w:trHeight w:val="303"/>
        </w:trPr>
        <w:tc>
          <w:tcPr>
            <w:tcW w:w="438" w:type="dxa"/>
            <w:tcBorders>
              <w:bottom w:val="dotted" w:sz="4" w:space="0" w:color="000000"/>
            </w:tcBorders>
            <w:shd w:val="clear" w:color="auto" w:fill="F2DBDB" w:themeFill="accent2" w:themeFillTint="33"/>
          </w:tcPr>
          <w:p w:rsidR="00407527" w:rsidRDefault="00407527" w:rsidP="00F813C4">
            <w:pPr>
              <w:pStyle w:val="TableParagraph"/>
              <w:spacing w:before="34" w:line="249" w:lineRule="exact"/>
              <w:ind w:left="22" w:right="3"/>
              <w:jc w:val="center"/>
              <w:rPr>
                <w:rFonts w:ascii="Carlito"/>
              </w:rPr>
            </w:pPr>
            <w:r>
              <w:rPr>
                <w:rFonts w:ascii="Carlito"/>
                <w:spacing w:val="-10"/>
              </w:rPr>
              <w:t>1</w:t>
            </w:r>
          </w:p>
        </w:tc>
        <w:tc>
          <w:tcPr>
            <w:tcW w:w="504" w:type="dxa"/>
            <w:tcBorders>
              <w:bottom w:val="dotted" w:sz="4" w:space="0" w:color="000000"/>
            </w:tcBorders>
            <w:shd w:val="clear" w:color="auto" w:fill="F2DBDB" w:themeFill="accent2" w:themeFillTint="33"/>
          </w:tcPr>
          <w:p w:rsidR="00407527" w:rsidRDefault="00407527" w:rsidP="00F813C4">
            <w:pPr>
              <w:pStyle w:val="TableParagraph"/>
              <w:spacing w:before="0" w:line="240" w:lineRule="auto"/>
              <w:jc w:val="left"/>
              <w:rPr>
                <w:rFonts w:ascii="Times New Roman"/>
              </w:rPr>
            </w:pPr>
          </w:p>
        </w:tc>
        <w:tc>
          <w:tcPr>
            <w:tcW w:w="504" w:type="dxa"/>
            <w:tcBorders>
              <w:bottom w:val="dotted" w:sz="4" w:space="0" w:color="000000"/>
            </w:tcBorders>
            <w:shd w:val="clear" w:color="auto" w:fill="F2DBDB" w:themeFill="accent2" w:themeFillTint="33"/>
          </w:tcPr>
          <w:p w:rsidR="00407527" w:rsidRDefault="00407527" w:rsidP="00F813C4">
            <w:pPr>
              <w:pStyle w:val="TableParagraph"/>
              <w:spacing w:before="0" w:line="240" w:lineRule="auto"/>
              <w:jc w:val="left"/>
              <w:rPr>
                <w:rFonts w:ascii="Times New Roman"/>
              </w:rPr>
            </w:pPr>
          </w:p>
        </w:tc>
        <w:tc>
          <w:tcPr>
            <w:tcW w:w="511" w:type="dxa"/>
            <w:tcBorders>
              <w:bottom w:val="dotted" w:sz="4" w:space="0" w:color="000000"/>
            </w:tcBorders>
            <w:shd w:val="clear" w:color="auto" w:fill="F2DBDB" w:themeFill="accent2" w:themeFillTint="33"/>
          </w:tcPr>
          <w:p w:rsidR="00407527" w:rsidRDefault="00407527" w:rsidP="00F813C4">
            <w:pPr>
              <w:pStyle w:val="TableParagraph"/>
              <w:spacing w:before="0" w:line="240" w:lineRule="auto"/>
              <w:jc w:val="left"/>
              <w:rPr>
                <w:rFonts w:ascii="Times New Roman"/>
              </w:rPr>
            </w:pPr>
          </w:p>
        </w:tc>
        <w:tc>
          <w:tcPr>
            <w:tcW w:w="4563" w:type="dxa"/>
            <w:tcBorders>
              <w:bottom w:val="dotted" w:sz="4" w:space="0" w:color="000000"/>
            </w:tcBorders>
            <w:shd w:val="clear" w:color="auto" w:fill="F2DBDB" w:themeFill="accent2" w:themeFillTint="33"/>
          </w:tcPr>
          <w:p w:rsidR="00407527" w:rsidRDefault="00407527" w:rsidP="00F813C4">
            <w:pPr>
              <w:pStyle w:val="TableParagraph"/>
              <w:spacing w:before="37" w:line="246" w:lineRule="exact"/>
              <w:ind w:left="68"/>
              <w:jc w:val="left"/>
              <w:rPr>
                <w:rFonts w:ascii="Liberation Sans Narrow" w:hAnsi="Liberation Sans Narrow"/>
                <w:b/>
              </w:rPr>
            </w:pPr>
            <w:r>
              <w:rPr>
                <w:rFonts w:ascii="Liberation Sans Narrow" w:hAnsi="Liberation Sans Narrow"/>
                <w:b/>
              </w:rPr>
              <w:t>İÇ</w:t>
            </w:r>
            <w:r>
              <w:rPr>
                <w:rFonts w:ascii="Liberation Sans Narrow" w:hAnsi="Liberation Sans Narrow"/>
                <w:b/>
                <w:spacing w:val="-9"/>
              </w:rPr>
              <w:t xml:space="preserve"> </w:t>
            </w:r>
            <w:r>
              <w:rPr>
                <w:rFonts w:ascii="Liberation Sans Narrow" w:hAnsi="Liberation Sans Narrow"/>
                <w:b/>
                <w:spacing w:val="-2"/>
              </w:rPr>
              <w:t>BORÇLANMA</w:t>
            </w:r>
          </w:p>
        </w:tc>
        <w:tc>
          <w:tcPr>
            <w:tcW w:w="1675" w:type="dxa"/>
            <w:tcBorders>
              <w:bottom w:val="dotted" w:sz="4" w:space="0" w:color="000000"/>
            </w:tcBorders>
            <w:shd w:val="clear" w:color="auto" w:fill="F2DBDB" w:themeFill="accent2" w:themeFillTint="33"/>
          </w:tcPr>
          <w:p w:rsidR="00407527" w:rsidRDefault="00407527" w:rsidP="00F813C4">
            <w:pPr>
              <w:pStyle w:val="TableParagraph"/>
              <w:spacing w:before="34" w:line="249" w:lineRule="exact"/>
              <w:ind w:right="117"/>
              <w:rPr>
                <w:rFonts w:ascii="Carlito"/>
                <w:b/>
              </w:rPr>
            </w:pPr>
            <w:r>
              <w:rPr>
                <w:rFonts w:ascii="Carlito"/>
                <w:b/>
                <w:spacing w:val="-2"/>
              </w:rPr>
              <w:t>50.000.000,00</w:t>
            </w:r>
          </w:p>
        </w:tc>
        <w:tc>
          <w:tcPr>
            <w:tcW w:w="1586" w:type="dxa"/>
            <w:tcBorders>
              <w:bottom w:val="dotted" w:sz="4" w:space="0" w:color="000000"/>
            </w:tcBorders>
            <w:shd w:val="clear" w:color="auto" w:fill="F2DBDB" w:themeFill="accent2" w:themeFillTint="33"/>
          </w:tcPr>
          <w:p w:rsidR="00407527" w:rsidRDefault="00D9143E" w:rsidP="00F813C4">
            <w:pPr>
              <w:pStyle w:val="TableParagraph"/>
              <w:spacing w:before="34" w:line="249" w:lineRule="exact"/>
              <w:ind w:right="52"/>
              <w:rPr>
                <w:rFonts w:ascii="Carlito"/>
              </w:rPr>
            </w:pPr>
            <w:r>
              <w:rPr>
                <w:rFonts w:ascii="Carlito"/>
              </w:rPr>
              <w:t>27.531.750,80</w:t>
            </w:r>
          </w:p>
        </w:tc>
      </w:tr>
      <w:tr w:rsidR="00407527" w:rsidTr="00407527">
        <w:trPr>
          <w:trHeight w:val="299"/>
        </w:trPr>
        <w:tc>
          <w:tcPr>
            <w:tcW w:w="438" w:type="dxa"/>
            <w:tcBorders>
              <w:top w:val="dotted" w:sz="4" w:space="0" w:color="000000"/>
              <w:bottom w:val="dotted" w:sz="4" w:space="0" w:color="000000"/>
            </w:tcBorders>
            <w:shd w:val="clear" w:color="auto" w:fill="E5DFEC" w:themeFill="accent4"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E5DFEC" w:themeFill="accent4" w:themeFillTint="33"/>
          </w:tcPr>
          <w:p w:rsidR="00407527" w:rsidRDefault="00407527" w:rsidP="00F813C4">
            <w:pPr>
              <w:pStyle w:val="TableParagraph"/>
              <w:spacing w:before="30" w:line="249" w:lineRule="exact"/>
              <w:ind w:left="30" w:right="15"/>
              <w:jc w:val="center"/>
              <w:rPr>
                <w:rFonts w:ascii="Carlito"/>
              </w:rPr>
            </w:pPr>
            <w:r>
              <w:rPr>
                <w:rFonts w:ascii="Carlito"/>
                <w:spacing w:val="-5"/>
              </w:rPr>
              <w:t>09</w:t>
            </w:r>
          </w:p>
        </w:tc>
        <w:tc>
          <w:tcPr>
            <w:tcW w:w="504" w:type="dxa"/>
            <w:tcBorders>
              <w:top w:val="dotted" w:sz="4" w:space="0" w:color="000000"/>
              <w:bottom w:val="dotted" w:sz="4" w:space="0" w:color="000000"/>
            </w:tcBorders>
            <w:shd w:val="clear" w:color="auto" w:fill="E5DFEC" w:themeFill="accent4" w:themeFillTint="33"/>
          </w:tcPr>
          <w:p w:rsidR="00407527" w:rsidRDefault="00407527" w:rsidP="00F813C4">
            <w:pPr>
              <w:pStyle w:val="TableParagraph"/>
              <w:spacing w:before="0" w:line="240" w:lineRule="auto"/>
              <w:jc w:val="left"/>
              <w:rPr>
                <w:rFonts w:ascii="Times New Roman"/>
              </w:rPr>
            </w:pPr>
          </w:p>
        </w:tc>
        <w:tc>
          <w:tcPr>
            <w:tcW w:w="511" w:type="dxa"/>
            <w:tcBorders>
              <w:top w:val="dotted" w:sz="4" w:space="0" w:color="000000"/>
              <w:bottom w:val="dotted" w:sz="4" w:space="0" w:color="000000"/>
            </w:tcBorders>
            <w:shd w:val="clear" w:color="auto" w:fill="E5DFEC" w:themeFill="accent4" w:themeFillTint="33"/>
          </w:tcPr>
          <w:p w:rsidR="00407527" w:rsidRDefault="00407527" w:rsidP="00F813C4">
            <w:pPr>
              <w:pStyle w:val="TableParagraph"/>
              <w:spacing w:before="0" w:line="240" w:lineRule="auto"/>
              <w:jc w:val="left"/>
              <w:rPr>
                <w:rFonts w:ascii="Times New Roman"/>
              </w:rPr>
            </w:pPr>
          </w:p>
        </w:tc>
        <w:tc>
          <w:tcPr>
            <w:tcW w:w="4563" w:type="dxa"/>
            <w:tcBorders>
              <w:top w:val="dotted" w:sz="4" w:space="0" w:color="000000"/>
              <w:bottom w:val="dotted" w:sz="4" w:space="0" w:color="000000"/>
            </w:tcBorders>
            <w:shd w:val="clear" w:color="auto" w:fill="E5DFEC" w:themeFill="accent4" w:themeFillTint="33"/>
          </w:tcPr>
          <w:p w:rsidR="00407527" w:rsidRDefault="00407527" w:rsidP="00F813C4">
            <w:pPr>
              <w:pStyle w:val="TableParagraph"/>
              <w:spacing w:before="33" w:line="246" w:lineRule="exact"/>
              <w:ind w:left="68"/>
              <w:jc w:val="left"/>
              <w:rPr>
                <w:rFonts w:ascii="Liberation Sans Narrow" w:hAnsi="Liberation Sans Narrow"/>
                <w:b/>
              </w:rPr>
            </w:pPr>
            <w:r>
              <w:rPr>
                <w:rFonts w:ascii="Liberation Sans Narrow" w:hAnsi="Liberation Sans Narrow"/>
                <w:b/>
              </w:rPr>
              <w:t xml:space="preserve">DİĞER </w:t>
            </w:r>
            <w:r>
              <w:rPr>
                <w:rFonts w:ascii="Liberation Sans Narrow" w:hAnsi="Liberation Sans Narrow"/>
                <w:b/>
                <w:spacing w:val="-2"/>
              </w:rPr>
              <w:t>YÜKÜMLÜLÜKLER</w:t>
            </w:r>
          </w:p>
        </w:tc>
        <w:tc>
          <w:tcPr>
            <w:tcW w:w="1675" w:type="dxa"/>
            <w:tcBorders>
              <w:top w:val="dotted" w:sz="4" w:space="0" w:color="000000"/>
              <w:bottom w:val="dotted" w:sz="4" w:space="0" w:color="000000"/>
            </w:tcBorders>
            <w:shd w:val="clear" w:color="auto" w:fill="E5DFEC" w:themeFill="accent4" w:themeFillTint="33"/>
          </w:tcPr>
          <w:p w:rsidR="00407527" w:rsidRDefault="00407527" w:rsidP="00F813C4">
            <w:pPr>
              <w:pStyle w:val="TableParagraph"/>
              <w:spacing w:before="30" w:line="249" w:lineRule="exact"/>
              <w:ind w:right="117"/>
              <w:rPr>
                <w:rFonts w:ascii="Carlito"/>
                <w:b/>
              </w:rPr>
            </w:pPr>
            <w:r>
              <w:rPr>
                <w:rFonts w:ascii="Carlito"/>
                <w:b/>
                <w:spacing w:val="-2"/>
              </w:rPr>
              <w:t>50.000.000,00</w:t>
            </w:r>
          </w:p>
        </w:tc>
        <w:tc>
          <w:tcPr>
            <w:tcW w:w="1586" w:type="dxa"/>
            <w:tcBorders>
              <w:top w:val="dotted" w:sz="4" w:space="0" w:color="000000"/>
              <w:bottom w:val="dotted" w:sz="4" w:space="0" w:color="000000"/>
            </w:tcBorders>
            <w:shd w:val="clear" w:color="auto" w:fill="E5DFEC" w:themeFill="accent4" w:themeFillTint="33"/>
          </w:tcPr>
          <w:p w:rsidR="00407527" w:rsidRDefault="00D9143E" w:rsidP="00F813C4">
            <w:pPr>
              <w:pStyle w:val="TableParagraph"/>
              <w:spacing w:before="30" w:line="249" w:lineRule="exact"/>
              <w:ind w:right="52"/>
              <w:rPr>
                <w:rFonts w:ascii="Carlito"/>
              </w:rPr>
            </w:pPr>
            <w:r>
              <w:rPr>
                <w:rFonts w:ascii="Carlito"/>
              </w:rPr>
              <w:t>27.531.750,8</w:t>
            </w:r>
            <w:r w:rsidR="00407527">
              <w:rPr>
                <w:rFonts w:ascii="Carlito"/>
              </w:rPr>
              <w:t>0</w:t>
            </w:r>
          </w:p>
        </w:tc>
      </w:tr>
      <w:tr w:rsidR="00407527" w:rsidTr="00407527">
        <w:trPr>
          <w:trHeight w:val="299"/>
        </w:trPr>
        <w:tc>
          <w:tcPr>
            <w:tcW w:w="438"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left="30"/>
              <w:jc w:val="center"/>
              <w:rPr>
                <w:rFonts w:ascii="Carlito"/>
                <w:b/>
              </w:rPr>
            </w:pPr>
            <w:r>
              <w:rPr>
                <w:rFonts w:ascii="Carlito"/>
                <w:b/>
                <w:spacing w:val="-5"/>
              </w:rPr>
              <w:t>51</w:t>
            </w:r>
          </w:p>
        </w:tc>
        <w:tc>
          <w:tcPr>
            <w:tcW w:w="511"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4563"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3" w:line="246" w:lineRule="exact"/>
              <w:ind w:left="68"/>
              <w:jc w:val="left"/>
              <w:rPr>
                <w:rFonts w:ascii="Liberation Sans Narrow" w:hAnsi="Liberation Sans Narrow"/>
                <w:b/>
              </w:rPr>
            </w:pPr>
            <w:r>
              <w:rPr>
                <w:rFonts w:ascii="Liberation Sans Narrow" w:hAnsi="Liberation Sans Narrow"/>
                <w:b/>
                <w:w w:val="105"/>
              </w:rPr>
              <w:t>İller</w:t>
            </w:r>
            <w:r>
              <w:rPr>
                <w:rFonts w:ascii="Liberation Sans Narrow" w:hAnsi="Liberation Sans Narrow"/>
                <w:b/>
                <w:spacing w:val="16"/>
                <w:w w:val="105"/>
              </w:rPr>
              <w:t xml:space="preserve"> </w:t>
            </w:r>
            <w:r>
              <w:rPr>
                <w:rFonts w:ascii="Liberation Sans Narrow" w:hAnsi="Liberation Sans Narrow"/>
                <w:b/>
                <w:spacing w:val="-2"/>
                <w:w w:val="105"/>
              </w:rPr>
              <w:t>Bankası</w:t>
            </w:r>
          </w:p>
        </w:tc>
        <w:tc>
          <w:tcPr>
            <w:tcW w:w="1675"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right="52"/>
              <w:rPr>
                <w:rFonts w:ascii="Carlito"/>
                <w:b/>
              </w:rPr>
            </w:pPr>
            <w:r>
              <w:rPr>
                <w:rFonts w:ascii="Carlito"/>
                <w:b/>
                <w:spacing w:val="-2"/>
              </w:rPr>
              <w:t>0,00</w:t>
            </w:r>
          </w:p>
        </w:tc>
        <w:tc>
          <w:tcPr>
            <w:tcW w:w="1586"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right="52"/>
              <w:rPr>
                <w:rFonts w:ascii="Carlito"/>
              </w:rPr>
            </w:pPr>
            <w:r>
              <w:rPr>
                <w:rFonts w:ascii="Carlito"/>
              </w:rPr>
              <w:t>0,00</w:t>
            </w:r>
          </w:p>
        </w:tc>
      </w:tr>
      <w:tr w:rsidR="00407527" w:rsidTr="00407527">
        <w:trPr>
          <w:trHeight w:val="300"/>
        </w:trPr>
        <w:tc>
          <w:tcPr>
            <w:tcW w:w="438"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11"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left="22"/>
              <w:jc w:val="center"/>
              <w:rPr>
                <w:rFonts w:ascii="Carlito"/>
              </w:rPr>
            </w:pPr>
            <w:r>
              <w:rPr>
                <w:rFonts w:ascii="Carlito"/>
                <w:spacing w:val="-10"/>
              </w:rPr>
              <w:t>1</w:t>
            </w:r>
          </w:p>
        </w:tc>
        <w:tc>
          <w:tcPr>
            <w:tcW w:w="4563"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left="68"/>
              <w:jc w:val="left"/>
              <w:rPr>
                <w:rFonts w:ascii="Carlito" w:hAnsi="Carlito"/>
              </w:rPr>
            </w:pPr>
            <w:r>
              <w:rPr>
                <w:rFonts w:ascii="Carlito" w:hAnsi="Carlito"/>
                <w:spacing w:val="-2"/>
              </w:rPr>
              <w:t>Borçlanma</w:t>
            </w:r>
          </w:p>
        </w:tc>
        <w:tc>
          <w:tcPr>
            <w:tcW w:w="1675"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right="52"/>
              <w:rPr>
                <w:rFonts w:ascii="Carlito"/>
              </w:rPr>
            </w:pPr>
            <w:r>
              <w:rPr>
                <w:rFonts w:ascii="Carlito"/>
                <w:spacing w:val="-2"/>
              </w:rPr>
              <w:t>0,00</w:t>
            </w:r>
          </w:p>
        </w:tc>
        <w:tc>
          <w:tcPr>
            <w:tcW w:w="1586"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right="51"/>
              <w:rPr>
                <w:rFonts w:ascii="Carlito"/>
              </w:rPr>
            </w:pPr>
            <w:r>
              <w:rPr>
                <w:rFonts w:ascii="Carlito"/>
              </w:rPr>
              <w:t>0,00</w:t>
            </w:r>
          </w:p>
        </w:tc>
      </w:tr>
      <w:tr w:rsidR="00407527" w:rsidTr="00407527">
        <w:trPr>
          <w:trHeight w:val="299"/>
        </w:trPr>
        <w:tc>
          <w:tcPr>
            <w:tcW w:w="438"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0" w:line="240" w:lineRule="auto"/>
              <w:jc w:val="left"/>
              <w:rPr>
                <w:rFonts w:ascii="Times New Roman"/>
              </w:rPr>
            </w:pPr>
          </w:p>
        </w:tc>
        <w:tc>
          <w:tcPr>
            <w:tcW w:w="511"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left="22"/>
              <w:jc w:val="center"/>
              <w:rPr>
                <w:rFonts w:ascii="Carlito"/>
              </w:rPr>
            </w:pPr>
            <w:r>
              <w:rPr>
                <w:rFonts w:ascii="Carlito"/>
                <w:spacing w:val="-10"/>
              </w:rPr>
              <w:t>2</w:t>
            </w:r>
          </w:p>
        </w:tc>
        <w:tc>
          <w:tcPr>
            <w:tcW w:w="4563"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left="68"/>
              <w:jc w:val="left"/>
              <w:rPr>
                <w:rFonts w:ascii="Carlito" w:hAnsi="Carlito"/>
              </w:rPr>
            </w:pPr>
            <w:r>
              <w:rPr>
                <w:rFonts w:ascii="Carlito" w:hAnsi="Carlito"/>
                <w:spacing w:val="-2"/>
              </w:rPr>
              <w:t>Ödeme</w:t>
            </w:r>
          </w:p>
        </w:tc>
        <w:tc>
          <w:tcPr>
            <w:tcW w:w="1675"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right="52"/>
              <w:rPr>
                <w:rFonts w:ascii="Carlito"/>
              </w:rPr>
            </w:pPr>
            <w:r>
              <w:rPr>
                <w:rFonts w:ascii="Carlito"/>
                <w:spacing w:val="-5"/>
              </w:rPr>
              <w:t>0</w:t>
            </w:r>
            <w:r>
              <w:rPr>
                <w:rFonts w:ascii="Carlito"/>
                <w:spacing w:val="-2"/>
              </w:rPr>
              <w:t>,00</w:t>
            </w:r>
          </w:p>
        </w:tc>
        <w:tc>
          <w:tcPr>
            <w:tcW w:w="1586" w:type="dxa"/>
            <w:tcBorders>
              <w:top w:val="dotted" w:sz="4" w:space="0" w:color="000000"/>
              <w:bottom w:val="dotted" w:sz="4" w:space="0" w:color="000000"/>
            </w:tcBorders>
            <w:shd w:val="clear" w:color="auto" w:fill="DBE5F1" w:themeFill="accent1" w:themeFillTint="33"/>
          </w:tcPr>
          <w:p w:rsidR="00407527" w:rsidRDefault="00407527" w:rsidP="00F813C4">
            <w:pPr>
              <w:pStyle w:val="TableParagraph"/>
              <w:spacing w:before="30" w:line="249" w:lineRule="exact"/>
              <w:ind w:right="52"/>
              <w:rPr>
                <w:rFonts w:ascii="Carlito"/>
              </w:rPr>
            </w:pPr>
            <w:r>
              <w:rPr>
                <w:rFonts w:ascii="Carlito"/>
              </w:rPr>
              <w:t>0,00</w:t>
            </w:r>
          </w:p>
        </w:tc>
      </w:tr>
      <w:tr w:rsidR="00407527" w:rsidTr="00407527">
        <w:trPr>
          <w:trHeight w:val="299"/>
        </w:trPr>
        <w:tc>
          <w:tcPr>
            <w:tcW w:w="438" w:type="dxa"/>
            <w:tcBorders>
              <w:top w:val="dotted" w:sz="4" w:space="0" w:color="000000"/>
              <w:bottom w:val="dotted" w:sz="4" w:space="0" w:color="000000"/>
            </w:tcBorders>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bottom w:val="dotted" w:sz="4" w:space="0" w:color="000000"/>
            </w:tcBorders>
            <w:shd w:val="clear" w:color="auto" w:fill="FDE9D9" w:themeFill="accent6" w:themeFillTint="33"/>
          </w:tcPr>
          <w:p w:rsidR="00407527" w:rsidRDefault="00407527" w:rsidP="00F813C4">
            <w:pPr>
              <w:pStyle w:val="TableParagraph"/>
              <w:spacing w:before="37" w:line="242" w:lineRule="exact"/>
              <w:ind w:left="30"/>
              <w:jc w:val="center"/>
              <w:rPr>
                <w:rFonts w:ascii="Carlito"/>
                <w:b/>
              </w:rPr>
            </w:pPr>
            <w:r>
              <w:rPr>
                <w:rFonts w:ascii="Carlito"/>
                <w:b/>
                <w:spacing w:val="-5"/>
              </w:rPr>
              <w:t>52</w:t>
            </w:r>
          </w:p>
        </w:tc>
        <w:tc>
          <w:tcPr>
            <w:tcW w:w="511" w:type="dxa"/>
            <w:tcBorders>
              <w:top w:val="dotted" w:sz="4" w:space="0" w:color="000000"/>
              <w:bottom w:val="dotted" w:sz="4" w:space="0" w:color="000000"/>
            </w:tcBorders>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4563" w:type="dxa"/>
            <w:tcBorders>
              <w:top w:val="dotted" w:sz="4" w:space="0" w:color="000000"/>
              <w:bottom w:val="dotted" w:sz="4" w:space="0" w:color="000000"/>
            </w:tcBorders>
            <w:shd w:val="clear" w:color="auto" w:fill="FDE9D9" w:themeFill="accent6" w:themeFillTint="33"/>
          </w:tcPr>
          <w:p w:rsidR="00407527" w:rsidRDefault="00407527" w:rsidP="00F813C4">
            <w:pPr>
              <w:pStyle w:val="TableParagraph"/>
              <w:spacing w:before="41" w:line="239" w:lineRule="exact"/>
              <w:ind w:left="68"/>
              <w:jc w:val="left"/>
              <w:rPr>
                <w:rFonts w:ascii="Liberation Sans Narrow" w:hAnsi="Liberation Sans Narrow"/>
                <w:b/>
              </w:rPr>
            </w:pPr>
            <w:r>
              <w:rPr>
                <w:rFonts w:ascii="Liberation Sans Narrow" w:hAnsi="Liberation Sans Narrow"/>
                <w:b/>
                <w:w w:val="105"/>
              </w:rPr>
              <w:t>Diğer</w:t>
            </w:r>
            <w:r>
              <w:rPr>
                <w:rFonts w:ascii="Liberation Sans Narrow" w:hAnsi="Liberation Sans Narrow"/>
                <w:b/>
                <w:spacing w:val="-1"/>
                <w:w w:val="105"/>
              </w:rPr>
              <w:t xml:space="preserve"> </w:t>
            </w:r>
            <w:r>
              <w:rPr>
                <w:rFonts w:ascii="Liberation Sans Narrow" w:hAnsi="Liberation Sans Narrow"/>
                <w:b/>
                <w:spacing w:val="-2"/>
                <w:w w:val="105"/>
              </w:rPr>
              <w:t>Bankalardan</w:t>
            </w:r>
          </w:p>
        </w:tc>
        <w:tc>
          <w:tcPr>
            <w:tcW w:w="1675" w:type="dxa"/>
            <w:tcBorders>
              <w:top w:val="dotted" w:sz="4" w:space="0" w:color="000000"/>
              <w:bottom w:val="dotted" w:sz="4" w:space="0" w:color="000000"/>
            </w:tcBorders>
            <w:shd w:val="clear" w:color="auto" w:fill="FDE9D9" w:themeFill="accent6" w:themeFillTint="33"/>
          </w:tcPr>
          <w:p w:rsidR="00407527" w:rsidRDefault="00407527" w:rsidP="00F813C4">
            <w:pPr>
              <w:pStyle w:val="TableParagraph"/>
              <w:spacing w:before="37" w:line="242" w:lineRule="exact"/>
              <w:ind w:right="50"/>
              <w:rPr>
                <w:rFonts w:ascii="Carlito"/>
                <w:b/>
              </w:rPr>
            </w:pPr>
            <w:r>
              <w:rPr>
                <w:rFonts w:ascii="Carlito"/>
                <w:b/>
                <w:spacing w:val="-4"/>
              </w:rPr>
              <w:t>50.000.000,00</w:t>
            </w:r>
          </w:p>
        </w:tc>
        <w:tc>
          <w:tcPr>
            <w:tcW w:w="1586" w:type="dxa"/>
            <w:tcBorders>
              <w:top w:val="dotted" w:sz="4" w:space="0" w:color="000000"/>
              <w:bottom w:val="dotted" w:sz="4" w:space="0" w:color="000000"/>
            </w:tcBorders>
            <w:shd w:val="clear" w:color="auto" w:fill="FDE9D9" w:themeFill="accent6" w:themeFillTint="33"/>
          </w:tcPr>
          <w:p w:rsidR="00407527" w:rsidRDefault="00D9143E" w:rsidP="00F813C4">
            <w:pPr>
              <w:pStyle w:val="TableParagraph"/>
              <w:spacing w:before="37" w:line="242" w:lineRule="exact"/>
              <w:ind w:right="52"/>
              <w:rPr>
                <w:rFonts w:ascii="Carlito"/>
              </w:rPr>
            </w:pPr>
            <w:r>
              <w:rPr>
                <w:rFonts w:ascii="Carlito"/>
              </w:rPr>
              <w:t>27</w:t>
            </w:r>
            <w:r w:rsidR="00407527">
              <w:rPr>
                <w:rFonts w:ascii="Carlito"/>
              </w:rPr>
              <w:t>.</w:t>
            </w:r>
            <w:r>
              <w:rPr>
                <w:rFonts w:ascii="Carlito"/>
              </w:rPr>
              <w:t>531</w:t>
            </w:r>
            <w:r w:rsidR="00407527">
              <w:rPr>
                <w:rFonts w:ascii="Carlito"/>
              </w:rPr>
              <w:t>.</w:t>
            </w:r>
            <w:r>
              <w:rPr>
                <w:rFonts w:ascii="Carlito"/>
              </w:rPr>
              <w:t>7</w:t>
            </w:r>
            <w:r w:rsidR="00407527" w:rsidRPr="006D0F36">
              <w:rPr>
                <w:rFonts w:ascii="Carlito"/>
              </w:rPr>
              <w:t>5</w:t>
            </w:r>
            <w:r>
              <w:rPr>
                <w:rFonts w:ascii="Carlito"/>
              </w:rPr>
              <w:t>0,</w:t>
            </w:r>
            <w:r w:rsidR="00407527" w:rsidRPr="006D0F36">
              <w:rPr>
                <w:rFonts w:ascii="Carlito"/>
              </w:rPr>
              <w:t>8</w:t>
            </w:r>
            <w:r>
              <w:rPr>
                <w:rFonts w:ascii="Carlito"/>
              </w:rPr>
              <w:t>0</w:t>
            </w:r>
          </w:p>
        </w:tc>
      </w:tr>
      <w:tr w:rsidR="00407527" w:rsidTr="00407527">
        <w:trPr>
          <w:trHeight w:val="303"/>
        </w:trPr>
        <w:tc>
          <w:tcPr>
            <w:tcW w:w="438" w:type="dxa"/>
            <w:tcBorders>
              <w:top w:val="dotted" w:sz="4" w:space="0" w:color="000000"/>
            </w:tcBorders>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tcBorders>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04" w:type="dxa"/>
            <w:tcBorders>
              <w:top w:val="dotted" w:sz="4" w:space="0" w:color="000000"/>
            </w:tcBorders>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11" w:type="dxa"/>
            <w:tcBorders>
              <w:top w:val="dotted" w:sz="4" w:space="0" w:color="000000"/>
            </w:tcBorders>
            <w:shd w:val="clear" w:color="auto" w:fill="FDE9D9" w:themeFill="accent6" w:themeFillTint="33"/>
          </w:tcPr>
          <w:p w:rsidR="00407527" w:rsidRDefault="00407527" w:rsidP="00F813C4">
            <w:pPr>
              <w:pStyle w:val="TableParagraph"/>
              <w:spacing w:before="37" w:line="246" w:lineRule="exact"/>
              <w:ind w:left="22"/>
              <w:jc w:val="center"/>
              <w:rPr>
                <w:rFonts w:ascii="Carlito"/>
              </w:rPr>
            </w:pPr>
            <w:r>
              <w:rPr>
                <w:rFonts w:ascii="Carlito"/>
                <w:spacing w:val="-10"/>
              </w:rPr>
              <w:t>1</w:t>
            </w:r>
          </w:p>
        </w:tc>
        <w:tc>
          <w:tcPr>
            <w:tcW w:w="4563" w:type="dxa"/>
            <w:tcBorders>
              <w:top w:val="dotted" w:sz="4" w:space="0" w:color="000000"/>
            </w:tcBorders>
            <w:shd w:val="clear" w:color="auto" w:fill="FDE9D9" w:themeFill="accent6" w:themeFillTint="33"/>
          </w:tcPr>
          <w:p w:rsidR="00407527" w:rsidRDefault="00407527" w:rsidP="00F813C4">
            <w:pPr>
              <w:pStyle w:val="TableParagraph"/>
              <w:spacing w:before="37" w:line="246" w:lineRule="exact"/>
              <w:ind w:left="68"/>
              <w:jc w:val="left"/>
              <w:rPr>
                <w:rFonts w:ascii="Carlito" w:hAnsi="Carlito"/>
              </w:rPr>
            </w:pPr>
            <w:r>
              <w:rPr>
                <w:rFonts w:ascii="Carlito" w:hAnsi="Carlito"/>
                <w:spacing w:val="-2"/>
              </w:rPr>
              <w:t>Borçlanma</w:t>
            </w:r>
          </w:p>
        </w:tc>
        <w:tc>
          <w:tcPr>
            <w:tcW w:w="1675" w:type="dxa"/>
            <w:tcBorders>
              <w:top w:val="dotted" w:sz="4" w:space="0" w:color="000000"/>
            </w:tcBorders>
            <w:shd w:val="clear" w:color="auto" w:fill="FDE9D9" w:themeFill="accent6" w:themeFillTint="33"/>
          </w:tcPr>
          <w:p w:rsidR="00407527" w:rsidRDefault="00407527" w:rsidP="00F813C4">
            <w:pPr>
              <w:pStyle w:val="TableParagraph"/>
              <w:spacing w:before="37" w:line="246" w:lineRule="exact"/>
              <w:ind w:right="50"/>
              <w:rPr>
                <w:rFonts w:ascii="Carlito"/>
              </w:rPr>
            </w:pPr>
            <w:r>
              <w:rPr>
                <w:rFonts w:ascii="Carlito"/>
                <w:spacing w:val="-4"/>
              </w:rPr>
              <w:t>68.000.000,00</w:t>
            </w:r>
          </w:p>
        </w:tc>
        <w:tc>
          <w:tcPr>
            <w:tcW w:w="1586" w:type="dxa"/>
            <w:tcBorders>
              <w:top w:val="dotted" w:sz="4" w:space="0" w:color="000000"/>
            </w:tcBorders>
            <w:shd w:val="clear" w:color="auto" w:fill="FDE9D9" w:themeFill="accent6" w:themeFillTint="33"/>
          </w:tcPr>
          <w:p w:rsidR="00407527" w:rsidRDefault="00407527" w:rsidP="00F813C4">
            <w:pPr>
              <w:pStyle w:val="TableParagraph"/>
              <w:spacing w:before="37" w:line="246" w:lineRule="exact"/>
              <w:ind w:right="51"/>
              <w:rPr>
                <w:rFonts w:ascii="Carlito"/>
              </w:rPr>
            </w:pPr>
            <w:r w:rsidRPr="006D0F36">
              <w:rPr>
                <w:rFonts w:ascii="Carlito"/>
              </w:rPr>
              <w:t>40</w:t>
            </w:r>
            <w:r>
              <w:rPr>
                <w:rFonts w:ascii="Carlito"/>
              </w:rPr>
              <w:t>.</w:t>
            </w:r>
            <w:r w:rsidRPr="006D0F36">
              <w:rPr>
                <w:rFonts w:ascii="Carlito"/>
              </w:rPr>
              <w:t>000</w:t>
            </w:r>
            <w:r>
              <w:rPr>
                <w:rFonts w:ascii="Carlito"/>
              </w:rPr>
              <w:t>.</w:t>
            </w:r>
            <w:r w:rsidRPr="006D0F36">
              <w:rPr>
                <w:rFonts w:ascii="Carlito"/>
              </w:rPr>
              <w:t>000</w:t>
            </w:r>
            <w:r>
              <w:rPr>
                <w:rFonts w:ascii="Carlito"/>
              </w:rPr>
              <w:t>,00</w:t>
            </w:r>
          </w:p>
        </w:tc>
      </w:tr>
      <w:tr w:rsidR="00407527" w:rsidTr="00407527">
        <w:trPr>
          <w:trHeight w:val="299"/>
        </w:trPr>
        <w:tc>
          <w:tcPr>
            <w:tcW w:w="438" w:type="dxa"/>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04" w:type="dxa"/>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04" w:type="dxa"/>
            <w:shd w:val="clear" w:color="auto" w:fill="FDE9D9" w:themeFill="accent6" w:themeFillTint="33"/>
          </w:tcPr>
          <w:p w:rsidR="00407527" w:rsidRDefault="00407527" w:rsidP="00F813C4">
            <w:pPr>
              <w:pStyle w:val="TableParagraph"/>
              <w:spacing w:before="0" w:line="240" w:lineRule="auto"/>
              <w:jc w:val="left"/>
              <w:rPr>
                <w:rFonts w:ascii="Times New Roman"/>
              </w:rPr>
            </w:pPr>
          </w:p>
        </w:tc>
        <w:tc>
          <w:tcPr>
            <w:tcW w:w="511" w:type="dxa"/>
            <w:shd w:val="clear" w:color="auto" w:fill="FDE9D9" w:themeFill="accent6" w:themeFillTint="33"/>
          </w:tcPr>
          <w:p w:rsidR="00407527" w:rsidRDefault="00407527" w:rsidP="00F813C4">
            <w:pPr>
              <w:pStyle w:val="TableParagraph"/>
              <w:spacing w:before="34" w:line="246" w:lineRule="exact"/>
              <w:ind w:left="22"/>
              <w:jc w:val="center"/>
              <w:rPr>
                <w:rFonts w:ascii="Carlito"/>
              </w:rPr>
            </w:pPr>
            <w:r>
              <w:rPr>
                <w:rFonts w:ascii="Carlito"/>
                <w:spacing w:val="-10"/>
              </w:rPr>
              <w:t>2</w:t>
            </w:r>
          </w:p>
        </w:tc>
        <w:tc>
          <w:tcPr>
            <w:tcW w:w="4563" w:type="dxa"/>
            <w:shd w:val="clear" w:color="auto" w:fill="FDE9D9" w:themeFill="accent6" w:themeFillTint="33"/>
          </w:tcPr>
          <w:p w:rsidR="00407527" w:rsidRDefault="00407527" w:rsidP="00F813C4">
            <w:pPr>
              <w:pStyle w:val="TableParagraph"/>
              <w:spacing w:before="34" w:line="246" w:lineRule="exact"/>
              <w:ind w:left="68"/>
              <w:jc w:val="left"/>
              <w:rPr>
                <w:rFonts w:ascii="Carlito" w:hAnsi="Carlito"/>
              </w:rPr>
            </w:pPr>
            <w:r>
              <w:rPr>
                <w:rFonts w:ascii="Carlito" w:hAnsi="Carlito"/>
                <w:spacing w:val="-2"/>
              </w:rPr>
              <w:t>Ödeme</w:t>
            </w:r>
          </w:p>
        </w:tc>
        <w:tc>
          <w:tcPr>
            <w:tcW w:w="1675" w:type="dxa"/>
            <w:shd w:val="clear" w:color="auto" w:fill="FDE9D9" w:themeFill="accent6" w:themeFillTint="33"/>
          </w:tcPr>
          <w:p w:rsidR="00407527" w:rsidRDefault="00407527" w:rsidP="00F813C4">
            <w:pPr>
              <w:pStyle w:val="TableParagraph"/>
              <w:spacing w:before="34" w:line="246" w:lineRule="exact"/>
              <w:ind w:right="50"/>
              <w:rPr>
                <w:rFonts w:ascii="Carlito"/>
              </w:rPr>
            </w:pPr>
            <w:r>
              <w:rPr>
                <w:rFonts w:ascii="Carlito"/>
                <w:spacing w:val="-4"/>
              </w:rPr>
              <w:t>-18.000.000,00</w:t>
            </w:r>
          </w:p>
        </w:tc>
        <w:tc>
          <w:tcPr>
            <w:tcW w:w="1586" w:type="dxa"/>
            <w:shd w:val="clear" w:color="auto" w:fill="FDE9D9" w:themeFill="accent6" w:themeFillTint="33"/>
          </w:tcPr>
          <w:p w:rsidR="00407527" w:rsidRDefault="00407527" w:rsidP="00F813C4">
            <w:pPr>
              <w:pStyle w:val="TableParagraph"/>
              <w:spacing w:before="34" w:line="246" w:lineRule="exact"/>
              <w:ind w:right="51"/>
              <w:rPr>
                <w:rFonts w:ascii="Carlito"/>
              </w:rPr>
            </w:pPr>
            <w:r>
              <w:rPr>
                <w:rFonts w:ascii="Carlito"/>
              </w:rPr>
              <w:t>-</w:t>
            </w:r>
            <w:r w:rsidR="00D9143E">
              <w:rPr>
                <w:rFonts w:ascii="Carlito"/>
              </w:rPr>
              <w:t>12</w:t>
            </w:r>
            <w:r>
              <w:rPr>
                <w:rFonts w:ascii="Carlito"/>
              </w:rPr>
              <w:t>.</w:t>
            </w:r>
            <w:r w:rsidRPr="006D0F36">
              <w:rPr>
                <w:rFonts w:ascii="Carlito"/>
              </w:rPr>
              <w:t>4</w:t>
            </w:r>
            <w:r w:rsidR="00D9143E">
              <w:rPr>
                <w:rFonts w:ascii="Carlito"/>
              </w:rPr>
              <w:t>8</w:t>
            </w:r>
            <w:r w:rsidRPr="006D0F36">
              <w:rPr>
                <w:rFonts w:ascii="Carlito"/>
              </w:rPr>
              <w:t>6</w:t>
            </w:r>
            <w:r>
              <w:rPr>
                <w:rFonts w:ascii="Carlito"/>
              </w:rPr>
              <w:t>.</w:t>
            </w:r>
            <w:r w:rsidR="00D9143E">
              <w:rPr>
                <w:rFonts w:ascii="Carlito"/>
              </w:rPr>
              <w:t>249,</w:t>
            </w:r>
            <w:r w:rsidRPr="006D0F36">
              <w:rPr>
                <w:rFonts w:ascii="Carlito"/>
              </w:rPr>
              <w:t>2</w:t>
            </w:r>
            <w:r w:rsidR="00D9143E">
              <w:rPr>
                <w:rFonts w:ascii="Carlito"/>
              </w:rPr>
              <w:t>0</w:t>
            </w:r>
          </w:p>
        </w:tc>
      </w:tr>
    </w:tbl>
    <w:p w:rsidR="00407527" w:rsidRDefault="00407527" w:rsidP="00407527">
      <w:pPr>
        <w:pStyle w:val="GvdeMetni"/>
        <w:rPr>
          <w:sz w:val="20"/>
        </w:rPr>
      </w:pPr>
    </w:p>
    <w:p w:rsidR="00407527" w:rsidRDefault="00407527" w:rsidP="00407527">
      <w:pPr>
        <w:pStyle w:val="GvdeMetni"/>
        <w:spacing w:before="189"/>
        <w:rPr>
          <w:sz w:val="20"/>
        </w:rPr>
      </w:pPr>
    </w:p>
    <w:p w:rsidR="00407527" w:rsidRDefault="00407527" w:rsidP="00407527">
      <w:pPr>
        <w:pStyle w:val="GvdeMetni"/>
        <w:ind w:left="2125"/>
      </w:pPr>
      <w:r>
        <w:rPr>
          <w:spacing w:val="-4"/>
        </w:rPr>
        <w:t>Tablo</w:t>
      </w:r>
      <w:r>
        <w:rPr>
          <w:spacing w:val="-11"/>
        </w:rPr>
        <w:t xml:space="preserve"> </w:t>
      </w:r>
      <w:r>
        <w:rPr>
          <w:spacing w:val="-4"/>
        </w:rPr>
        <w:t>17’de</w:t>
      </w:r>
      <w:r>
        <w:rPr>
          <w:spacing w:val="-15"/>
        </w:rPr>
        <w:t xml:space="preserve"> </w:t>
      </w:r>
      <w:r>
        <w:rPr>
          <w:spacing w:val="-4"/>
        </w:rPr>
        <w:t>görüldüğü</w:t>
      </w:r>
      <w:r>
        <w:rPr>
          <w:spacing w:val="-13"/>
        </w:rPr>
        <w:t xml:space="preserve"> </w:t>
      </w:r>
      <w:r>
        <w:rPr>
          <w:spacing w:val="-4"/>
        </w:rPr>
        <w:t>gibi;</w:t>
      </w:r>
    </w:p>
    <w:p w:rsidR="00892F8D" w:rsidRDefault="00407527" w:rsidP="001736EE">
      <w:pPr>
        <w:spacing w:before="152" w:after="16"/>
        <w:ind w:left="1418"/>
        <w:jc w:val="both"/>
      </w:pPr>
      <w:r>
        <w:t xml:space="preserve">2024 yılı ilk altı aylık </w:t>
      </w:r>
      <w:proofErr w:type="gramStart"/>
      <w:r>
        <w:t>periyotta</w:t>
      </w:r>
      <w:proofErr w:type="gramEnd"/>
      <w:r>
        <w:rPr>
          <w:spacing w:val="-3"/>
        </w:rPr>
        <w:t xml:space="preserve"> </w:t>
      </w:r>
      <w:r w:rsidR="00D9143E">
        <w:t>d</w:t>
      </w:r>
      <w:r>
        <w:t xml:space="preserve">iğer bankalara </w:t>
      </w:r>
      <w:r w:rsidR="00D9143E">
        <w:t xml:space="preserve">kredi anapara ödemesi olarak </w:t>
      </w:r>
      <w:r w:rsidR="00D9143E">
        <w:rPr>
          <w:rFonts w:ascii="Carlito" w:hAnsi="Carlito"/>
        </w:rPr>
        <w:t>12.486.249,20</w:t>
      </w:r>
      <w:r>
        <w:rPr>
          <w:rFonts w:ascii="Carlito" w:hAnsi="Carlito"/>
          <w:spacing w:val="40"/>
        </w:rPr>
        <w:t xml:space="preserve"> </w:t>
      </w:r>
      <w:r>
        <w:t>TL ödeme yapılmış</w:t>
      </w:r>
      <w:r w:rsidR="00D9143E">
        <w:t xml:space="preserve"> ve diğer bankalardan da 40.000.000,00</w:t>
      </w:r>
      <w:r>
        <w:t xml:space="preserve"> </w:t>
      </w:r>
      <w:r w:rsidR="00D9143E">
        <w:t>TL borçlanma yapılmış olup, net olarak 27.531.750,80 TL finansman sağlanmıştır.</w:t>
      </w:r>
    </w:p>
    <w:p w:rsidR="002B6157" w:rsidRDefault="002B6157" w:rsidP="001736EE">
      <w:pPr>
        <w:spacing w:before="152" w:after="16"/>
        <w:ind w:left="1418"/>
        <w:jc w:val="both"/>
      </w:pPr>
    </w:p>
    <w:p w:rsidR="002B6157" w:rsidRDefault="002B6157" w:rsidP="002B6157">
      <w:pPr>
        <w:pStyle w:val="Balk1"/>
        <w:tabs>
          <w:tab w:val="left" w:pos="8690"/>
        </w:tabs>
        <w:ind w:left="0"/>
        <w:jc w:val="center"/>
        <w:rPr>
          <w:spacing w:val="-2"/>
          <w:w w:val="80"/>
        </w:rPr>
      </w:pPr>
      <w:r>
        <w:rPr>
          <w:w w:val="80"/>
        </w:rPr>
        <w:t>BÖLÜM</w:t>
      </w:r>
      <w:r>
        <w:rPr>
          <w:spacing w:val="31"/>
        </w:rPr>
        <w:t xml:space="preserve"> </w:t>
      </w:r>
      <w:r>
        <w:rPr>
          <w:w w:val="80"/>
        </w:rPr>
        <w:t>2.</w:t>
      </w:r>
      <w:r>
        <w:rPr>
          <w:spacing w:val="40"/>
        </w:rPr>
        <w:t xml:space="preserve"> </w:t>
      </w:r>
      <w:r>
        <w:rPr>
          <w:w w:val="80"/>
        </w:rPr>
        <w:t>2024</w:t>
      </w:r>
      <w:r>
        <w:rPr>
          <w:spacing w:val="35"/>
        </w:rPr>
        <w:t xml:space="preserve"> </w:t>
      </w:r>
      <w:r>
        <w:rPr>
          <w:w w:val="80"/>
        </w:rPr>
        <w:t>YILI</w:t>
      </w:r>
      <w:r>
        <w:rPr>
          <w:spacing w:val="25"/>
        </w:rPr>
        <w:t xml:space="preserve"> </w:t>
      </w:r>
      <w:r>
        <w:rPr>
          <w:w w:val="80"/>
        </w:rPr>
        <w:t>OCAK-HAZİRAN</w:t>
      </w:r>
      <w:r>
        <w:rPr>
          <w:spacing w:val="34"/>
        </w:rPr>
        <w:t xml:space="preserve"> </w:t>
      </w:r>
      <w:r>
        <w:rPr>
          <w:w w:val="80"/>
        </w:rPr>
        <w:t>DÖNEMİNDE</w:t>
      </w:r>
      <w:r>
        <w:rPr>
          <w:spacing w:val="37"/>
        </w:rPr>
        <w:t xml:space="preserve"> </w:t>
      </w:r>
      <w:r>
        <w:rPr>
          <w:w w:val="80"/>
        </w:rPr>
        <w:t>YÜRÜTÜLEN</w:t>
      </w:r>
      <w:r>
        <w:rPr>
          <w:spacing w:val="23"/>
        </w:rPr>
        <w:t xml:space="preserve"> </w:t>
      </w:r>
      <w:r>
        <w:rPr>
          <w:spacing w:val="-2"/>
          <w:w w:val="80"/>
        </w:rPr>
        <w:t>FAALİYETLER</w:t>
      </w:r>
    </w:p>
    <w:p w:rsidR="002B6157" w:rsidRDefault="002B6157" w:rsidP="002B6157">
      <w:pPr>
        <w:pStyle w:val="Balk1"/>
        <w:tabs>
          <w:tab w:val="left" w:pos="8690"/>
        </w:tabs>
        <w:ind w:left="0"/>
        <w:jc w:val="center"/>
      </w:pPr>
    </w:p>
    <w:p w:rsidR="002B6157" w:rsidRDefault="002B6157" w:rsidP="002B6157">
      <w:pPr>
        <w:pStyle w:val="ListeParagraf"/>
        <w:tabs>
          <w:tab w:val="left" w:pos="1273"/>
          <w:tab w:val="left" w:pos="1275"/>
        </w:tabs>
        <w:spacing w:before="177" w:line="276" w:lineRule="auto"/>
        <w:ind w:right="728" w:firstLine="0"/>
        <w:jc w:val="both"/>
        <w:rPr>
          <w:b/>
          <w:spacing w:val="-6"/>
        </w:rPr>
      </w:pPr>
      <w:r w:rsidRPr="00D54116">
        <w:rPr>
          <w:b/>
          <w:spacing w:val="-6"/>
        </w:rPr>
        <w:t>SAĞLIK İŞLERİ MÜDÜRLÜĞÜ</w:t>
      </w:r>
    </w:p>
    <w:p w:rsidR="002B6157" w:rsidRPr="008D7B87" w:rsidRDefault="002B6157" w:rsidP="002B6157">
      <w:pPr>
        <w:pStyle w:val="ListeParagraf"/>
        <w:tabs>
          <w:tab w:val="left" w:pos="1273"/>
          <w:tab w:val="left" w:pos="1275"/>
        </w:tabs>
        <w:spacing w:before="177" w:line="276" w:lineRule="auto"/>
        <w:ind w:right="728" w:firstLine="0"/>
        <w:jc w:val="both"/>
        <w:rPr>
          <w:b/>
          <w:spacing w:val="-6"/>
        </w:rPr>
      </w:pPr>
    </w:p>
    <w:p w:rsidR="002B6157" w:rsidRDefault="002B6157" w:rsidP="00F9688C">
      <w:pPr>
        <w:pStyle w:val="ListeParagraf"/>
        <w:numPr>
          <w:ilvl w:val="0"/>
          <w:numId w:val="2"/>
        </w:numPr>
        <w:tabs>
          <w:tab w:val="left" w:pos="1273"/>
          <w:tab w:val="left" w:pos="1275"/>
        </w:tabs>
        <w:spacing w:line="283" w:lineRule="auto"/>
        <w:jc w:val="both"/>
      </w:pPr>
      <w:r>
        <w:t>Sağlık Hizmetleri Birimimizde 2024 yılı içerisinde ilk 6 ay (Ocak-Haziran) boyunca 93 personelimize poliklinik hizmeti verilmiştir.</w:t>
      </w:r>
    </w:p>
    <w:p w:rsidR="002B6157" w:rsidRDefault="002B6157" w:rsidP="002B6157">
      <w:pPr>
        <w:pStyle w:val="ListeParagraf"/>
        <w:tabs>
          <w:tab w:val="left" w:pos="1273"/>
          <w:tab w:val="left" w:pos="1275"/>
        </w:tabs>
        <w:spacing w:line="283" w:lineRule="auto"/>
        <w:ind w:right="730" w:firstLine="0"/>
        <w:jc w:val="both"/>
      </w:pPr>
    </w:p>
    <w:p w:rsidR="002B6157" w:rsidRDefault="002B6157" w:rsidP="00F9688C">
      <w:pPr>
        <w:pStyle w:val="ListeParagraf"/>
        <w:numPr>
          <w:ilvl w:val="0"/>
          <w:numId w:val="2"/>
        </w:numPr>
        <w:tabs>
          <w:tab w:val="left" w:pos="1273"/>
          <w:tab w:val="left" w:pos="1275"/>
        </w:tabs>
        <w:spacing w:line="283" w:lineRule="auto"/>
        <w:jc w:val="both"/>
      </w:pPr>
      <w:r>
        <w:t xml:space="preserve">Gerekli personelin tedavilerinin yapılması için 2. ve 3, basamak sağlık kuruluşlarına sevki yapılmış olup, 77 adet </w:t>
      </w:r>
      <w:proofErr w:type="gramStart"/>
      <w:r>
        <w:t>enjeksiyon</w:t>
      </w:r>
      <w:proofErr w:type="gramEnd"/>
      <w:r>
        <w:t>, 6 adet serum, l0 adet pansuman yapılmıştır.</w:t>
      </w:r>
    </w:p>
    <w:p w:rsidR="002B6157" w:rsidRDefault="002B6157" w:rsidP="002B6157">
      <w:pPr>
        <w:tabs>
          <w:tab w:val="left" w:pos="1273"/>
          <w:tab w:val="left" w:pos="1275"/>
        </w:tabs>
        <w:spacing w:line="283" w:lineRule="auto"/>
        <w:ind w:right="730"/>
        <w:jc w:val="both"/>
      </w:pPr>
    </w:p>
    <w:p w:rsidR="002B6157" w:rsidRDefault="002B6157" w:rsidP="00F9688C">
      <w:pPr>
        <w:pStyle w:val="ListeParagraf"/>
        <w:numPr>
          <w:ilvl w:val="0"/>
          <w:numId w:val="2"/>
        </w:numPr>
        <w:tabs>
          <w:tab w:val="left" w:pos="1273"/>
          <w:tab w:val="left" w:pos="1275"/>
        </w:tabs>
        <w:spacing w:line="283" w:lineRule="auto"/>
        <w:jc w:val="both"/>
      </w:pPr>
      <w:r>
        <w:t xml:space="preserve">Personelimize </w:t>
      </w:r>
      <w:proofErr w:type="gramStart"/>
      <w:r>
        <w:t>enjeksiyon</w:t>
      </w:r>
      <w:proofErr w:type="gramEnd"/>
      <w:r>
        <w:t>, serum takma, pansuman ve acil durumlarda ilk yardım müdahalesi yapılmıştır.</w:t>
      </w:r>
    </w:p>
    <w:p w:rsidR="002B6157" w:rsidRDefault="002B6157" w:rsidP="002B6157">
      <w:pPr>
        <w:tabs>
          <w:tab w:val="left" w:pos="1273"/>
          <w:tab w:val="left" w:pos="1275"/>
        </w:tabs>
        <w:spacing w:line="283" w:lineRule="auto"/>
        <w:ind w:right="730"/>
        <w:jc w:val="both"/>
      </w:pPr>
    </w:p>
    <w:p w:rsidR="002B6157" w:rsidRDefault="002B6157" w:rsidP="00F9688C">
      <w:pPr>
        <w:pStyle w:val="ListeParagraf"/>
        <w:numPr>
          <w:ilvl w:val="0"/>
          <w:numId w:val="2"/>
        </w:numPr>
        <w:tabs>
          <w:tab w:val="left" w:pos="1273"/>
          <w:tab w:val="left" w:pos="1275"/>
          <w:tab w:val="left" w:pos="11057"/>
        </w:tabs>
        <w:spacing w:line="283" w:lineRule="auto"/>
        <w:jc w:val="both"/>
      </w:pPr>
      <w:r>
        <w:t xml:space="preserve">Belediyemizde meydana gelen kazalarda, acil olaylarda, durumu ciddi olan hastaların ambulansla devlet hastanelerine </w:t>
      </w:r>
      <w:proofErr w:type="gramStart"/>
      <w:r>
        <w:t>yada</w:t>
      </w:r>
      <w:proofErr w:type="gramEnd"/>
      <w:r>
        <w:t xml:space="preserve"> 3.basamak sağlık kuruluşlarına nakilleri yapılmış olup, hasta nakil ambulansımızda 418 adet il içi ve il dışı, hasta nakledilmiştir</w:t>
      </w:r>
      <w:r w:rsidR="00F9688C">
        <w:t>.</w:t>
      </w:r>
    </w:p>
    <w:p w:rsidR="002B6157" w:rsidRDefault="002B6157" w:rsidP="002B6157">
      <w:pPr>
        <w:tabs>
          <w:tab w:val="left" w:pos="1273"/>
          <w:tab w:val="left" w:pos="1275"/>
        </w:tabs>
        <w:spacing w:line="283" w:lineRule="auto"/>
        <w:ind w:right="730"/>
        <w:jc w:val="both"/>
      </w:pPr>
    </w:p>
    <w:p w:rsidR="002B6157" w:rsidRDefault="002B6157" w:rsidP="00F9688C">
      <w:pPr>
        <w:pStyle w:val="ListeParagraf"/>
        <w:numPr>
          <w:ilvl w:val="0"/>
          <w:numId w:val="2"/>
        </w:numPr>
        <w:tabs>
          <w:tab w:val="left" w:pos="1273"/>
          <w:tab w:val="left" w:pos="1275"/>
        </w:tabs>
        <w:spacing w:line="283" w:lineRule="auto"/>
        <w:jc w:val="both"/>
      </w:pPr>
      <w:r>
        <w:t xml:space="preserve">Milas Şehir Merkezinde meydana gelen ölümlerde defin ruhsatlarının tanzim edilmekte olup, ölüm kayıtlarının aylık ve haftalık olarak Milas Toplum Sağlığı Müdürlüğü'ne </w:t>
      </w:r>
      <w:r>
        <w:lastRenderedPageBreak/>
        <w:t>bildirilmektedir. 72 adet defin ruhsatı, 15 adet otopsi hizmeti tabipliğimizce verilmiştir.</w:t>
      </w:r>
    </w:p>
    <w:p w:rsidR="002B6157" w:rsidRDefault="002B6157" w:rsidP="00934E0E">
      <w:pPr>
        <w:pStyle w:val="ListeParagraf"/>
        <w:numPr>
          <w:ilvl w:val="0"/>
          <w:numId w:val="2"/>
        </w:numPr>
        <w:tabs>
          <w:tab w:val="left" w:pos="1273"/>
          <w:tab w:val="left" w:pos="1275"/>
        </w:tabs>
        <w:spacing w:line="283" w:lineRule="auto"/>
        <w:jc w:val="both"/>
      </w:pPr>
      <w:r>
        <w:t>2024 yılının ilk altı ayında engelli nakil aracımızla 108 Engelli vatandaşımızın hasta nakli yapılmıştır.</w:t>
      </w:r>
    </w:p>
    <w:p w:rsidR="002B6157" w:rsidRDefault="002B6157" w:rsidP="002B6157">
      <w:pPr>
        <w:tabs>
          <w:tab w:val="left" w:pos="1273"/>
          <w:tab w:val="left" w:pos="1275"/>
        </w:tabs>
        <w:spacing w:line="283" w:lineRule="auto"/>
        <w:ind w:right="730"/>
        <w:jc w:val="both"/>
      </w:pPr>
    </w:p>
    <w:p w:rsidR="002B6157" w:rsidRDefault="002B6157" w:rsidP="00F9688C">
      <w:pPr>
        <w:pStyle w:val="ListeParagraf"/>
        <w:numPr>
          <w:ilvl w:val="0"/>
          <w:numId w:val="2"/>
        </w:numPr>
        <w:tabs>
          <w:tab w:val="left" w:pos="1273"/>
          <w:tab w:val="left" w:pos="1275"/>
        </w:tabs>
        <w:spacing w:line="283" w:lineRule="auto"/>
        <w:jc w:val="both"/>
      </w:pPr>
      <w:r>
        <w:t>2024 yılı içerisinde hoş geldin bebek projesi kapsamında 188 aileye hizmet sunulmuştur.</w:t>
      </w:r>
    </w:p>
    <w:p w:rsidR="002B6157" w:rsidRPr="00D54116" w:rsidRDefault="002B6157" w:rsidP="002B6157">
      <w:pPr>
        <w:pStyle w:val="ListeParagraf"/>
        <w:tabs>
          <w:tab w:val="left" w:pos="1273"/>
          <w:tab w:val="left" w:pos="1275"/>
        </w:tabs>
        <w:spacing w:line="283" w:lineRule="auto"/>
        <w:ind w:right="730" w:firstLine="0"/>
        <w:rPr>
          <w:b/>
        </w:rPr>
      </w:pPr>
    </w:p>
    <w:p w:rsidR="002B6157" w:rsidRDefault="002B6157" w:rsidP="00F9688C">
      <w:pPr>
        <w:pStyle w:val="ListeParagraf"/>
        <w:numPr>
          <w:ilvl w:val="0"/>
          <w:numId w:val="2"/>
        </w:numPr>
        <w:tabs>
          <w:tab w:val="left" w:pos="1273"/>
          <w:tab w:val="left" w:pos="1275"/>
        </w:tabs>
        <w:spacing w:before="0" w:line="276" w:lineRule="auto"/>
        <w:jc w:val="both"/>
      </w:pPr>
      <w:r>
        <w:t>Öl</w:t>
      </w:r>
      <w:r w:rsidR="00934E0E">
        <w:t xml:space="preserve">en </w:t>
      </w:r>
      <w:r>
        <w:t>vatandaşlarımızın usule uygun olarak hocamız gözetiminde yıkanıp, kefenlenerek cenaze aracımızla mezarlığa götürülüp, mezarlıktaki görevli tarafından hazırlanan şahsın kendilerine ait önceden alınmış ya da ölüm anında mezarlık birimince tahsis edilen mezar yerine dini k</w:t>
      </w:r>
      <w:r w:rsidR="00934E0E">
        <w:t>urallara uygun olarak gömülmesi sağlanmakta olup, h</w:t>
      </w:r>
      <w:r>
        <w:t>ocamız tarafında</w:t>
      </w:r>
      <w:r w:rsidR="00934E0E">
        <w:t>n gerekli olan dualar yapılmaktadır</w:t>
      </w:r>
      <w:r>
        <w:t>.</w:t>
      </w:r>
    </w:p>
    <w:p w:rsidR="002B6157" w:rsidRDefault="002B6157" w:rsidP="002B6157">
      <w:pPr>
        <w:pStyle w:val="ListeParagraf"/>
        <w:tabs>
          <w:tab w:val="left" w:pos="1273"/>
          <w:tab w:val="left" w:pos="1275"/>
        </w:tabs>
        <w:spacing w:before="0" w:line="276" w:lineRule="auto"/>
        <w:ind w:right="742" w:firstLine="0"/>
        <w:jc w:val="both"/>
      </w:pPr>
    </w:p>
    <w:p w:rsidR="002B6157" w:rsidRDefault="002B6157" w:rsidP="00F9688C">
      <w:pPr>
        <w:pStyle w:val="ListeParagraf"/>
        <w:numPr>
          <w:ilvl w:val="0"/>
          <w:numId w:val="2"/>
        </w:numPr>
        <w:tabs>
          <w:tab w:val="left" w:pos="1273"/>
          <w:tab w:val="left" w:pos="1275"/>
        </w:tabs>
        <w:spacing w:before="0" w:line="276" w:lineRule="auto"/>
        <w:jc w:val="both"/>
      </w:pPr>
      <w:r>
        <w:t>İsteyen kişilere Milas Belediye Meclisinin kabul etmiş olduğu o yıl</w:t>
      </w:r>
      <w:r w:rsidR="00934E0E">
        <w:t xml:space="preserve"> </w:t>
      </w:r>
      <w:r>
        <w:t>ki mezar ücreti üzerinden mezar yeri satışı yapılmaktadır.</w:t>
      </w:r>
    </w:p>
    <w:p w:rsidR="002B6157" w:rsidRPr="002B6157" w:rsidRDefault="002B6157" w:rsidP="002B6157">
      <w:pPr>
        <w:tabs>
          <w:tab w:val="left" w:pos="1273"/>
          <w:tab w:val="left" w:pos="1275"/>
        </w:tabs>
        <w:spacing w:line="276" w:lineRule="auto"/>
        <w:ind w:right="742"/>
        <w:jc w:val="both"/>
      </w:pPr>
    </w:p>
    <w:p w:rsidR="002B6157" w:rsidRDefault="002B6157" w:rsidP="00F9688C">
      <w:pPr>
        <w:pStyle w:val="ListeParagraf"/>
        <w:numPr>
          <w:ilvl w:val="0"/>
          <w:numId w:val="2"/>
        </w:numPr>
        <w:tabs>
          <w:tab w:val="left" w:pos="1273"/>
          <w:tab w:val="left" w:pos="1275"/>
        </w:tabs>
        <w:spacing w:before="0" w:line="276" w:lineRule="auto"/>
        <w:jc w:val="both"/>
      </w:pPr>
      <w:r>
        <w:t>Yoksul vatandaşlarımızın ücretsiz olarak cenazelerin kaldırılıp gömülmesi hizmeti verilmektedir.</w:t>
      </w:r>
    </w:p>
    <w:p w:rsidR="002B6157" w:rsidRDefault="002B6157" w:rsidP="002B6157">
      <w:pPr>
        <w:tabs>
          <w:tab w:val="left" w:pos="1273"/>
          <w:tab w:val="left" w:pos="1275"/>
        </w:tabs>
        <w:spacing w:line="276" w:lineRule="auto"/>
        <w:ind w:right="742"/>
        <w:jc w:val="both"/>
      </w:pPr>
    </w:p>
    <w:p w:rsidR="002B6157" w:rsidRDefault="002B6157" w:rsidP="00934E0E">
      <w:pPr>
        <w:pStyle w:val="ListeParagraf"/>
        <w:numPr>
          <w:ilvl w:val="0"/>
          <w:numId w:val="2"/>
        </w:numPr>
        <w:tabs>
          <w:tab w:val="left" w:pos="1273"/>
          <w:tab w:val="left" w:pos="1275"/>
        </w:tabs>
        <w:spacing w:before="0" w:line="276" w:lineRule="auto"/>
        <w:jc w:val="both"/>
      </w:pPr>
      <w:r>
        <w:t xml:space="preserve">Hocamız tarafından cenaze ve mezar masrafları belirlenip,  tahakkuk </w:t>
      </w:r>
      <w:r w:rsidR="00934E0E">
        <w:t>ve tahsilat işlemleri ilgili müdürlük tarafından yapılmaktadır.</w:t>
      </w:r>
      <w:r>
        <w:t xml:space="preserve"> </w:t>
      </w:r>
    </w:p>
    <w:p w:rsidR="002B6157" w:rsidRPr="00D54116" w:rsidRDefault="002B6157" w:rsidP="002B6157">
      <w:pPr>
        <w:pStyle w:val="ListeParagraf"/>
        <w:tabs>
          <w:tab w:val="left" w:pos="1273"/>
          <w:tab w:val="left" w:pos="1275"/>
        </w:tabs>
        <w:spacing w:before="177" w:line="276" w:lineRule="auto"/>
        <w:ind w:right="728" w:firstLine="0"/>
        <w:rPr>
          <w:b/>
          <w:spacing w:val="-6"/>
        </w:rPr>
      </w:pPr>
      <w:r>
        <w:rPr>
          <w:b/>
          <w:spacing w:val="-6"/>
        </w:rPr>
        <w:t>VETERİNER</w:t>
      </w:r>
      <w:r w:rsidRPr="00D54116">
        <w:rPr>
          <w:b/>
          <w:spacing w:val="-6"/>
        </w:rPr>
        <w:t xml:space="preserve"> İŞLERİ MÜDÜRLÜĞÜ</w:t>
      </w:r>
    </w:p>
    <w:p w:rsidR="002B6157" w:rsidRDefault="002B6157" w:rsidP="002B6157">
      <w:pPr>
        <w:tabs>
          <w:tab w:val="left" w:pos="1273"/>
          <w:tab w:val="left" w:pos="1275"/>
        </w:tabs>
        <w:spacing w:line="276" w:lineRule="auto"/>
        <w:ind w:right="742"/>
      </w:pPr>
    </w:p>
    <w:p w:rsidR="002B6157" w:rsidRDefault="002B6157" w:rsidP="002B6157">
      <w:pPr>
        <w:tabs>
          <w:tab w:val="left" w:pos="1273"/>
          <w:tab w:val="left" w:pos="1275"/>
        </w:tabs>
        <w:spacing w:line="276" w:lineRule="auto"/>
        <w:ind w:right="742"/>
        <w:jc w:val="both"/>
      </w:pPr>
      <w:r>
        <w:t xml:space="preserve">                 Ocak –Haziran 2024 dönemi faaliyetlerimiz aşağıdaki gibidir.</w:t>
      </w:r>
    </w:p>
    <w:p w:rsidR="002B6157" w:rsidRDefault="002B6157" w:rsidP="002B6157">
      <w:pPr>
        <w:tabs>
          <w:tab w:val="left" w:pos="1273"/>
          <w:tab w:val="left" w:pos="1275"/>
        </w:tabs>
        <w:spacing w:line="276" w:lineRule="auto"/>
        <w:ind w:right="742"/>
        <w:jc w:val="both"/>
      </w:pPr>
    </w:p>
    <w:p w:rsidR="002B6157" w:rsidRDefault="002B6157" w:rsidP="002B6157">
      <w:pPr>
        <w:pStyle w:val="ListeParagraf"/>
        <w:numPr>
          <w:ilvl w:val="0"/>
          <w:numId w:val="2"/>
        </w:numPr>
        <w:tabs>
          <w:tab w:val="left" w:pos="1273"/>
          <w:tab w:val="left" w:pos="1275"/>
        </w:tabs>
        <w:spacing w:before="0" w:line="276" w:lineRule="auto"/>
        <w:ind w:right="742"/>
        <w:jc w:val="both"/>
      </w:pPr>
      <w:r>
        <w:t>274 hayvan kısırlaştırılmıştır.</w:t>
      </w:r>
    </w:p>
    <w:p w:rsidR="002B6157" w:rsidRDefault="002B6157" w:rsidP="002B6157">
      <w:pPr>
        <w:pStyle w:val="ListeParagraf"/>
        <w:numPr>
          <w:ilvl w:val="0"/>
          <w:numId w:val="2"/>
        </w:numPr>
        <w:tabs>
          <w:tab w:val="left" w:pos="1273"/>
          <w:tab w:val="left" w:pos="1275"/>
        </w:tabs>
        <w:spacing w:before="0" w:line="276" w:lineRule="auto"/>
        <w:ind w:right="742"/>
        <w:jc w:val="both"/>
      </w:pPr>
      <w:r>
        <w:t xml:space="preserve">274 hayvana mikroçip uygulaması </w:t>
      </w:r>
      <w:r w:rsidR="00934E0E">
        <w:t>hizmeti verilmiştir</w:t>
      </w:r>
      <w:r>
        <w:t>.</w:t>
      </w:r>
    </w:p>
    <w:p w:rsidR="002B6157" w:rsidRDefault="002B6157" w:rsidP="002B6157">
      <w:pPr>
        <w:pStyle w:val="ListeParagraf"/>
        <w:numPr>
          <w:ilvl w:val="0"/>
          <w:numId w:val="2"/>
        </w:numPr>
        <w:tabs>
          <w:tab w:val="left" w:pos="1273"/>
          <w:tab w:val="left" w:pos="1275"/>
        </w:tabs>
        <w:spacing w:before="0" w:line="276" w:lineRule="auto"/>
        <w:ind w:right="742"/>
        <w:jc w:val="both"/>
      </w:pPr>
      <w:r>
        <w:t xml:space="preserve">279 hayvana kuduz aşısı </w:t>
      </w:r>
      <w:r w:rsidR="00934E0E">
        <w:t>uygulanmıştır</w:t>
      </w:r>
      <w:r>
        <w:t>.</w:t>
      </w:r>
    </w:p>
    <w:p w:rsidR="002B6157" w:rsidRDefault="002B6157" w:rsidP="002B6157">
      <w:pPr>
        <w:pStyle w:val="ListeParagraf"/>
        <w:numPr>
          <w:ilvl w:val="0"/>
          <w:numId w:val="2"/>
        </w:numPr>
        <w:tabs>
          <w:tab w:val="left" w:pos="1273"/>
          <w:tab w:val="left" w:pos="1275"/>
        </w:tabs>
        <w:spacing w:before="0" w:line="276" w:lineRule="auto"/>
        <w:ind w:right="742"/>
        <w:jc w:val="both"/>
      </w:pPr>
      <w:r>
        <w:t xml:space="preserve">19 hayvan </w:t>
      </w:r>
      <w:proofErr w:type="gramStart"/>
      <w:r>
        <w:t>travma</w:t>
      </w:r>
      <w:proofErr w:type="gramEnd"/>
      <w:r>
        <w:t xml:space="preserve"> sonucu</w:t>
      </w:r>
      <w:r w:rsidR="00934E0E">
        <w:t xml:space="preserve"> ilgili kurumlara</w:t>
      </w:r>
      <w:r>
        <w:t xml:space="preserve"> sevk edilmiştir.</w:t>
      </w:r>
    </w:p>
    <w:p w:rsidR="002B6157" w:rsidRDefault="002B6157" w:rsidP="002B6157">
      <w:pPr>
        <w:pStyle w:val="ListeParagraf"/>
        <w:numPr>
          <w:ilvl w:val="0"/>
          <w:numId w:val="2"/>
        </w:numPr>
        <w:tabs>
          <w:tab w:val="left" w:pos="1273"/>
          <w:tab w:val="left" w:pos="1275"/>
        </w:tabs>
        <w:spacing w:before="0" w:line="276" w:lineRule="auto"/>
        <w:ind w:right="742"/>
        <w:jc w:val="both"/>
      </w:pPr>
      <w:r>
        <w:t xml:space="preserve">300 hayvan alındığı ortama </w:t>
      </w:r>
      <w:r w:rsidR="00934E0E">
        <w:t xml:space="preserve">geri </w:t>
      </w:r>
      <w:r>
        <w:t>bırakılmıştır.</w:t>
      </w:r>
    </w:p>
    <w:p w:rsidR="002B6157" w:rsidRDefault="002B6157" w:rsidP="002B6157">
      <w:pPr>
        <w:pStyle w:val="ListeParagraf"/>
        <w:numPr>
          <w:ilvl w:val="0"/>
          <w:numId w:val="2"/>
        </w:numPr>
        <w:tabs>
          <w:tab w:val="left" w:pos="1273"/>
          <w:tab w:val="left" w:pos="1275"/>
        </w:tabs>
        <w:spacing w:before="0" w:line="276" w:lineRule="auto"/>
        <w:ind w:right="742"/>
        <w:jc w:val="both"/>
      </w:pPr>
      <w:r>
        <w:t xml:space="preserve">423 hayvan </w:t>
      </w:r>
      <w:r w:rsidR="00934E0E">
        <w:t xml:space="preserve">Müdürlüğümüzce </w:t>
      </w:r>
      <w:r>
        <w:t>tedavi edilmiştir.</w:t>
      </w:r>
    </w:p>
    <w:p w:rsidR="002B6157" w:rsidRDefault="002B6157" w:rsidP="002B6157">
      <w:pPr>
        <w:pStyle w:val="ListeParagraf"/>
        <w:numPr>
          <w:ilvl w:val="0"/>
          <w:numId w:val="2"/>
        </w:numPr>
        <w:tabs>
          <w:tab w:val="left" w:pos="1273"/>
          <w:tab w:val="left" w:pos="1275"/>
        </w:tabs>
        <w:spacing w:before="0" w:line="276" w:lineRule="auto"/>
        <w:ind w:right="742"/>
        <w:jc w:val="both"/>
      </w:pPr>
      <w:r>
        <w:t>940 hayvana iç dış parazit tedavisi uygulanmıştır.</w:t>
      </w:r>
    </w:p>
    <w:p w:rsidR="002B6157" w:rsidRDefault="002B6157" w:rsidP="002B6157">
      <w:pPr>
        <w:pStyle w:val="ListeParagraf"/>
        <w:numPr>
          <w:ilvl w:val="0"/>
          <w:numId w:val="2"/>
        </w:numPr>
        <w:tabs>
          <w:tab w:val="left" w:pos="1273"/>
          <w:tab w:val="left" w:pos="1275"/>
        </w:tabs>
        <w:spacing w:before="0" w:line="276" w:lineRule="auto"/>
        <w:ind w:right="742"/>
        <w:jc w:val="both"/>
      </w:pPr>
      <w:r>
        <w:t>20 hayvan bakımevinden sahiplendirilmiştir.</w:t>
      </w:r>
    </w:p>
    <w:p w:rsidR="002B6157" w:rsidRPr="00F9688C" w:rsidRDefault="002B6157" w:rsidP="00F9688C">
      <w:pPr>
        <w:pStyle w:val="ListeParagraf"/>
        <w:numPr>
          <w:ilvl w:val="0"/>
          <w:numId w:val="2"/>
        </w:numPr>
        <w:tabs>
          <w:tab w:val="left" w:pos="1273"/>
          <w:tab w:val="left" w:pos="1275"/>
        </w:tabs>
        <w:spacing w:before="0" w:line="276" w:lineRule="auto"/>
        <w:ind w:right="742"/>
        <w:jc w:val="both"/>
      </w:pPr>
      <w:r>
        <w:t>1360 adet şikâyet ve talep değerlendirilmiştir.</w:t>
      </w:r>
    </w:p>
    <w:p w:rsidR="002B6157" w:rsidRDefault="002B6157" w:rsidP="002B6157">
      <w:pPr>
        <w:pStyle w:val="ListeParagraf"/>
        <w:tabs>
          <w:tab w:val="left" w:pos="1273"/>
          <w:tab w:val="left" w:pos="1275"/>
        </w:tabs>
        <w:spacing w:before="177" w:line="276" w:lineRule="auto"/>
        <w:ind w:right="728" w:firstLine="0"/>
        <w:rPr>
          <w:b/>
          <w:spacing w:val="-6"/>
        </w:rPr>
      </w:pPr>
      <w:r>
        <w:rPr>
          <w:b/>
          <w:spacing w:val="-6"/>
        </w:rPr>
        <w:t>PARK VE BAHÇELER</w:t>
      </w:r>
      <w:r w:rsidRPr="00D54116">
        <w:rPr>
          <w:b/>
          <w:spacing w:val="-6"/>
        </w:rPr>
        <w:t xml:space="preserve"> MÜDÜRLÜĞÜ</w:t>
      </w:r>
    </w:p>
    <w:p w:rsidR="002B6157" w:rsidRPr="008D7B87" w:rsidRDefault="002B6157" w:rsidP="00F9688C">
      <w:pPr>
        <w:pStyle w:val="ListeParagraf"/>
        <w:tabs>
          <w:tab w:val="left" w:pos="1273"/>
          <w:tab w:val="left" w:pos="1275"/>
        </w:tabs>
        <w:spacing w:before="177" w:line="276" w:lineRule="auto"/>
        <w:ind w:right="728" w:firstLine="0"/>
      </w:pPr>
      <w:r>
        <w:t>Ocak –Haziran 2024 dönemi faaliyetlerimiz aşağıdaki gibidir.</w:t>
      </w:r>
    </w:p>
    <w:p w:rsidR="002B6157" w:rsidRDefault="002B6157" w:rsidP="00A471B3">
      <w:pPr>
        <w:pStyle w:val="ListeParagraf"/>
        <w:numPr>
          <w:ilvl w:val="0"/>
          <w:numId w:val="11"/>
        </w:numPr>
        <w:tabs>
          <w:tab w:val="left" w:pos="1273"/>
          <w:tab w:val="left" w:pos="1275"/>
        </w:tabs>
        <w:spacing w:before="0" w:line="276" w:lineRule="auto"/>
        <w:ind w:left="1276" w:hanging="283"/>
        <w:jc w:val="both"/>
      </w:pPr>
      <w:r>
        <w:t xml:space="preserve">Belediyemiz sorumluluğundaki parkların, </w:t>
      </w:r>
      <w:proofErr w:type="gramStart"/>
      <w:r>
        <w:t>refüjlerin</w:t>
      </w:r>
      <w:proofErr w:type="gramEnd"/>
      <w:r>
        <w:t>, çocuk oyun ve spor alanlarının bakım çalışmaları yapılmıştır.</w:t>
      </w:r>
    </w:p>
    <w:p w:rsidR="002B6157" w:rsidRDefault="002B6157" w:rsidP="00A471B3">
      <w:pPr>
        <w:pStyle w:val="ListeParagraf"/>
        <w:numPr>
          <w:ilvl w:val="0"/>
          <w:numId w:val="11"/>
        </w:numPr>
        <w:tabs>
          <w:tab w:val="left" w:pos="1273"/>
          <w:tab w:val="left" w:pos="1275"/>
        </w:tabs>
        <w:spacing w:before="0" w:line="276" w:lineRule="auto"/>
        <w:ind w:left="1276" w:hanging="283"/>
        <w:jc w:val="both"/>
      </w:pPr>
      <w:r>
        <w:t>Belediyemiz sorumluluğundaki kent içi ve yakın çevresindeki ağaçlandırma alanlarının bakımı, sulaması ve ağaç dikim çalışmaları yapılmıştır.</w:t>
      </w:r>
    </w:p>
    <w:p w:rsidR="002B6157" w:rsidRDefault="002B6157" w:rsidP="00A471B3">
      <w:pPr>
        <w:pStyle w:val="ListeParagraf"/>
        <w:numPr>
          <w:ilvl w:val="0"/>
          <w:numId w:val="11"/>
        </w:numPr>
        <w:tabs>
          <w:tab w:val="left" w:pos="1273"/>
          <w:tab w:val="left" w:pos="1275"/>
          <w:tab w:val="left" w:pos="11057"/>
        </w:tabs>
        <w:spacing w:before="0" w:line="276" w:lineRule="auto"/>
        <w:ind w:left="1276" w:hanging="283"/>
        <w:jc w:val="both"/>
      </w:pPr>
      <w:r>
        <w:t xml:space="preserve">Yeni park yapımı, eski parkların yenileme çalışmaları ve çocuk oyun grupları ile açık </w:t>
      </w:r>
      <w:r>
        <w:lastRenderedPageBreak/>
        <w:t>alan spor aletlerinin bakımı yapılmıştır.</w:t>
      </w:r>
    </w:p>
    <w:p w:rsidR="002B6157" w:rsidRDefault="002B6157" w:rsidP="00A471B3">
      <w:pPr>
        <w:pStyle w:val="ListeParagraf"/>
        <w:numPr>
          <w:ilvl w:val="0"/>
          <w:numId w:val="11"/>
        </w:numPr>
        <w:tabs>
          <w:tab w:val="left" w:pos="1273"/>
          <w:tab w:val="left" w:pos="1275"/>
        </w:tabs>
        <w:spacing w:before="0" w:line="276" w:lineRule="auto"/>
        <w:ind w:left="1276" w:hanging="283"/>
        <w:jc w:val="both"/>
      </w:pPr>
      <w:r>
        <w:t>Sanayi kavşağı çevresi yeşil alan ve toprak tesviye çalışmaları tamamlandı.</w:t>
      </w:r>
    </w:p>
    <w:p w:rsidR="002B6157" w:rsidRDefault="002B6157" w:rsidP="00A471B3">
      <w:pPr>
        <w:pStyle w:val="ListeParagraf"/>
        <w:numPr>
          <w:ilvl w:val="0"/>
          <w:numId w:val="11"/>
        </w:numPr>
        <w:tabs>
          <w:tab w:val="left" w:pos="1273"/>
          <w:tab w:val="left" w:pos="1275"/>
        </w:tabs>
        <w:spacing w:before="0" w:line="276" w:lineRule="auto"/>
        <w:ind w:left="1276" w:hanging="283"/>
        <w:jc w:val="both"/>
      </w:pPr>
      <w:r>
        <w:t>Belediyemiz sera fidanlığında bitki üretimi, mevcut bitkilerin bakımı ve sulama çalışmaları yapılmıştır.</w:t>
      </w:r>
    </w:p>
    <w:p w:rsidR="002B6157" w:rsidRDefault="002B6157" w:rsidP="00A471B3">
      <w:pPr>
        <w:pStyle w:val="ListeParagraf"/>
        <w:numPr>
          <w:ilvl w:val="0"/>
          <w:numId w:val="11"/>
        </w:numPr>
        <w:tabs>
          <w:tab w:val="left" w:pos="1273"/>
          <w:tab w:val="left" w:pos="1275"/>
        </w:tabs>
        <w:spacing w:before="0" w:line="276" w:lineRule="auto"/>
        <w:ind w:left="1276" w:right="742" w:hanging="283"/>
        <w:jc w:val="both"/>
      </w:pPr>
      <w:r>
        <w:t>Mevsimlik çiçek üretimi ve gerekli alanlara dikimi yapıldı.</w:t>
      </w:r>
    </w:p>
    <w:p w:rsidR="002B6157" w:rsidRDefault="002B6157" w:rsidP="00A471B3">
      <w:pPr>
        <w:pStyle w:val="ListeParagraf"/>
        <w:numPr>
          <w:ilvl w:val="0"/>
          <w:numId w:val="11"/>
        </w:numPr>
        <w:tabs>
          <w:tab w:val="left" w:pos="1273"/>
          <w:tab w:val="left" w:pos="1275"/>
        </w:tabs>
        <w:spacing w:before="0" w:line="276" w:lineRule="auto"/>
        <w:ind w:left="1276" w:right="742" w:hanging="283"/>
        <w:jc w:val="both"/>
      </w:pPr>
      <w:r>
        <w:t>Çok yıllık ağaç, çalı ve yer örtücülerinin üretim çalışmaları yapıldı.</w:t>
      </w:r>
    </w:p>
    <w:p w:rsidR="002B6157" w:rsidRDefault="002B6157" w:rsidP="00A471B3">
      <w:pPr>
        <w:pStyle w:val="ListeParagraf"/>
        <w:numPr>
          <w:ilvl w:val="0"/>
          <w:numId w:val="11"/>
        </w:numPr>
        <w:tabs>
          <w:tab w:val="left" w:pos="1273"/>
          <w:tab w:val="left" w:pos="1275"/>
        </w:tabs>
        <w:spacing w:before="0" w:line="276" w:lineRule="auto"/>
        <w:ind w:left="1276" w:right="742" w:hanging="283"/>
        <w:jc w:val="both"/>
      </w:pPr>
      <w:proofErr w:type="spellStart"/>
      <w:r>
        <w:t>Kaymakkavağı</w:t>
      </w:r>
      <w:proofErr w:type="spellEnd"/>
      <w:r>
        <w:t xml:space="preserve"> ovası sulama kanallarının temizlik ve bakım işleri yapılmıştır.</w:t>
      </w:r>
    </w:p>
    <w:p w:rsidR="002B6157" w:rsidRDefault="002B6157" w:rsidP="00A471B3">
      <w:pPr>
        <w:pStyle w:val="ListeParagraf"/>
        <w:numPr>
          <w:ilvl w:val="0"/>
          <w:numId w:val="11"/>
        </w:numPr>
        <w:tabs>
          <w:tab w:val="left" w:pos="1273"/>
          <w:tab w:val="left" w:pos="1275"/>
        </w:tabs>
        <w:spacing w:before="0" w:line="276" w:lineRule="auto"/>
        <w:ind w:left="1276" w:hanging="283"/>
        <w:jc w:val="both"/>
      </w:pPr>
      <w:r>
        <w:t xml:space="preserve">Belediyemiz sınırları içinde kalan alanlara yeni bank, çöp </w:t>
      </w:r>
      <w:proofErr w:type="gramStart"/>
      <w:r>
        <w:t>kovası,</w:t>
      </w:r>
      <w:proofErr w:type="gramEnd"/>
      <w:r>
        <w:t xml:space="preserve"> ve piknik masası montajları ve mevcut demirbaşların bakımları yapılmıştır.</w:t>
      </w:r>
    </w:p>
    <w:p w:rsidR="002B6157" w:rsidRDefault="002B6157" w:rsidP="002B6157">
      <w:pPr>
        <w:pStyle w:val="ListeParagraf"/>
        <w:tabs>
          <w:tab w:val="left" w:pos="1273"/>
          <w:tab w:val="left" w:pos="1275"/>
        </w:tabs>
        <w:spacing w:before="0" w:line="276" w:lineRule="auto"/>
        <w:ind w:left="1276" w:right="742" w:firstLine="0"/>
        <w:jc w:val="both"/>
      </w:pPr>
      <w:r>
        <w:t xml:space="preserve"> </w:t>
      </w:r>
    </w:p>
    <w:p w:rsidR="002B6157" w:rsidRDefault="002B6157" w:rsidP="002B6157">
      <w:pPr>
        <w:pStyle w:val="ListeParagraf"/>
        <w:tabs>
          <w:tab w:val="left" w:pos="1273"/>
          <w:tab w:val="left" w:pos="1275"/>
        </w:tabs>
        <w:spacing w:before="177" w:line="276" w:lineRule="auto"/>
        <w:ind w:right="728" w:firstLine="0"/>
        <w:rPr>
          <w:b/>
          <w:spacing w:val="-6"/>
        </w:rPr>
      </w:pPr>
      <w:r>
        <w:rPr>
          <w:b/>
          <w:spacing w:val="-6"/>
        </w:rPr>
        <w:t>İNSAN KAYNAKLARI VE EĞİTİM</w:t>
      </w:r>
      <w:r w:rsidRPr="00D54116">
        <w:rPr>
          <w:b/>
          <w:spacing w:val="-6"/>
        </w:rPr>
        <w:t xml:space="preserve"> MÜDÜRLÜĞÜ</w:t>
      </w:r>
    </w:p>
    <w:p w:rsidR="002B6157" w:rsidRPr="00092E92" w:rsidRDefault="002B6157" w:rsidP="002B6157">
      <w:pPr>
        <w:pStyle w:val="ListeParagraf"/>
        <w:tabs>
          <w:tab w:val="left" w:pos="1273"/>
          <w:tab w:val="left" w:pos="1275"/>
        </w:tabs>
        <w:spacing w:before="177" w:line="276" w:lineRule="auto"/>
        <w:ind w:right="728" w:firstLine="0"/>
        <w:jc w:val="both"/>
      </w:pPr>
      <w:r>
        <w:t>Ocak –Haziran 2024 dönemi faaliyetlerimiz aşağıdaki gibidir.</w:t>
      </w:r>
    </w:p>
    <w:p w:rsidR="002B6157" w:rsidRPr="008C02BF" w:rsidRDefault="002B6157" w:rsidP="00A471B3">
      <w:pPr>
        <w:pStyle w:val="ListeParagraf"/>
        <w:numPr>
          <w:ilvl w:val="0"/>
          <w:numId w:val="12"/>
        </w:numPr>
        <w:tabs>
          <w:tab w:val="left" w:pos="1273"/>
          <w:tab w:val="left" w:pos="1275"/>
        </w:tabs>
        <w:spacing w:before="177" w:line="276" w:lineRule="auto"/>
        <w:ind w:right="728" w:hanging="1002"/>
        <w:jc w:val="both"/>
        <w:rPr>
          <w:b/>
          <w:spacing w:val="-6"/>
        </w:rPr>
      </w:pPr>
      <w:r>
        <w:rPr>
          <w:spacing w:val="-6"/>
        </w:rPr>
        <w:t>Personelimize İş sağlığı ve güvenliği eğitimi verildi.</w:t>
      </w:r>
    </w:p>
    <w:p w:rsidR="002B6157" w:rsidRPr="008C02BF" w:rsidRDefault="002B6157" w:rsidP="00A471B3">
      <w:pPr>
        <w:pStyle w:val="ListeParagraf"/>
        <w:numPr>
          <w:ilvl w:val="0"/>
          <w:numId w:val="12"/>
        </w:numPr>
        <w:tabs>
          <w:tab w:val="left" w:pos="1273"/>
          <w:tab w:val="left" w:pos="1275"/>
        </w:tabs>
        <w:spacing w:before="177" w:line="276" w:lineRule="auto"/>
        <w:ind w:right="728" w:hanging="1002"/>
        <w:jc w:val="both"/>
        <w:rPr>
          <w:b/>
          <w:spacing w:val="-6"/>
        </w:rPr>
      </w:pPr>
      <w:proofErr w:type="gramStart"/>
      <w:r>
        <w:rPr>
          <w:spacing w:val="-6"/>
        </w:rPr>
        <w:t>Personellerimize düzenli olarak iş yeri hekimliği verilmesi.</w:t>
      </w:r>
      <w:proofErr w:type="gramEnd"/>
    </w:p>
    <w:p w:rsidR="002B6157" w:rsidRPr="008C02BF" w:rsidRDefault="002B6157" w:rsidP="00A471B3">
      <w:pPr>
        <w:pStyle w:val="ListeParagraf"/>
        <w:numPr>
          <w:ilvl w:val="0"/>
          <w:numId w:val="12"/>
        </w:numPr>
        <w:tabs>
          <w:tab w:val="left" w:pos="1273"/>
          <w:tab w:val="left" w:pos="1275"/>
        </w:tabs>
        <w:spacing w:before="177" w:line="276" w:lineRule="auto"/>
        <w:ind w:right="728" w:hanging="1002"/>
        <w:jc w:val="both"/>
        <w:rPr>
          <w:b/>
          <w:spacing w:val="-6"/>
        </w:rPr>
      </w:pPr>
      <w:proofErr w:type="gramStart"/>
      <w:r>
        <w:rPr>
          <w:spacing w:val="-6"/>
        </w:rPr>
        <w:t>Yeni istihdam alanlarının yaratılması.</w:t>
      </w:r>
      <w:proofErr w:type="gramEnd"/>
    </w:p>
    <w:p w:rsidR="002B6157" w:rsidRPr="002B6157" w:rsidRDefault="002B6157" w:rsidP="00A471B3">
      <w:pPr>
        <w:pStyle w:val="ListeParagraf"/>
        <w:numPr>
          <w:ilvl w:val="0"/>
          <w:numId w:val="12"/>
        </w:numPr>
        <w:tabs>
          <w:tab w:val="left" w:pos="1273"/>
          <w:tab w:val="left" w:pos="1275"/>
        </w:tabs>
        <w:spacing w:before="177" w:line="276" w:lineRule="auto"/>
        <w:ind w:right="728" w:hanging="1002"/>
        <w:jc w:val="both"/>
        <w:rPr>
          <w:b/>
          <w:spacing w:val="-6"/>
        </w:rPr>
      </w:pPr>
      <w:proofErr w:type="gramStart"/>
      <w:r>
        <w:rPr>
          <w:spacing w:val="-6"/>
        </w:rPr>
        <w:t>Halkın talep ve şikâyetlerinin değerlendirilmesi.</w:t>
      </w:r>
      <w:proofErr w:type="gramEnd"/>
    </w:p>
    <w:p w:rsidR="002B6157" w:rsidRPr="008C02BF" w:rsidRDefault="002B6157" w:rsidP="00A471B3">
      <w:pPr>
        <w:pStyle w:val="ListeParagraf"/>
        <w:numPr>
          <w:ilvl w:val="0"/>
          <w:numId w:val="12"/>
        </w:numPr>
        <w:tabs>
          <w:tab w:val="left" w:pos="1273"/>
          <w:tab w:val="left" w:pos="1275"/>
        </w:tabs>
        <w:spacing w:before="177" w:line="276" w:lineRule="auto"/>
        <w:ind w:right="728" w:hanging="1002"/>
        <w:jc w:val="both"/>
        <w:rPr>
          <w:b/>
          <w:spacing w:val="-6"/>
        </w:rPr>
      </w:pPr>
      <w:proofErr w:type="gramStart"/>
      <w:r>
        <w:rPr>
          <w:spacing w:val="-6"/>
        </w:rPr>
        <w:t>Personelin özlük hizmetlerinin yapılması.</w:t>
      </w:r>
      <w:proofErr w:type="gramEnd"/>
    </w:p>
    <w:p w:rsidR="002B6157" w:rsidRPr="001E1A5F" w:rsidRDefault="002B6157" w:rsidP="00A471B3">
      <w:pPr>
        <w:pStyle w:val="ListeParagraf"/>
        <w:numPr>
          <w:ilvl w:val="0"/>
          <w:numId w:val="12"/>
        </w:numPr>
        <w:tabs>
          <w:tab w:val="left" w:pos="1273"/>
          <w:tab w:val="left" w:pos="1275"/>
          <w:tab w:val="left" w:pos="7513"/>
          <w:tab w:val="left" w:pos="9639"/>
          <w:tab w:val="left" w:pos="11057"/>
        </w:tabs>
        <w:spacing w:before="177" w:line="276" w:lineRule="auto"/>
        <w:ind w:left="1276" w:hanging="283"/>
        <w:jc w:val="both"/>
        <w:rPr>
          <w:b/>
          <w:spacing w:val="-6"/>
        </w:rPr>
      </w:pPr>
      <w:r>
        <w:rPr>
          <w:spacing w:val="-6"/>
        </w:rPr>
        <w:t>Belediyenin çalışmaları ve kurumsallaşma anlamında personele düzenli eğitim verilmektedir.</w:t>
      </w:r>
    </w:p>
    <w:p w:rsidR="002B6157" w:rsidRPr="001E1A5F" w:rsidRDefault="002B6157" w:rsidP="00A471B3">
      <w:pPr>
        <w:pStyle w:val="ListeParagraf"/>
        <w:numPr>
          <w:ilvl w:val="0"/>
          <w:numId w:val="12"/>
        </w:numPr>
        <w:tabs>
          <w:tab w:val="left" w:pos="1273"/>
          <w:tab w:val="left" w:pos="1275"/>
        </w:tabs>
        <w:spacing w:before="177" w:line="276" w:lineRule="auto"/>
        <w:ind w:right="728" w:hanging="1002"/>
        <w:jc w:val="both"/>
        <w:rPr>
          <w:b/>
          <w:spacing w:val="-6"/>
        </w:rPr>
      </w:pPr>
      <w:r>
        <w:rPr>
          <w:spacing w:val="-6"/>
        </w:rPr>
        <w:t>Personele niteliğe göre hizmet içi eğitim verilmiştir.</w:t>
      </w:r>
    </w:p>
    <w:p w:rsidR="002B6157" w:rsidRPr="001736EE" w:rsidRDefault="002B6157" w:rsidP="00A471B3">
      <w:pPr>
        <w:pStyle w:val="ListeParagraf"/>
        <w:numPr>
          <w:ilvl w:val="0"/>
          <w:numId w:val="12"/>
        </w:numPr>
        <w:tabs>
          <w:tab w:val="left" w:pos="1273"/>
          <w:tab w:val="left" w:pos="1275"/>
        </w:tabs>
        <w:spacing w:before="177" w:line="276" w:lineRule="auto"/>
        <w:ind w:right="728" w:hanging="1002"/>
        <w:jc w:val="both"/>
        <w:rPr>
          <w:b/>
          <w:spacing w:val="-6"/>
        </w:rPr>
      </w:pPr>
      <w:r>
        <w:rPr>
          <w:spacing w:val="-6"/>
        </w:rPr>
        <w:t>Kaynakların verimli kullanımı sağlanmıştır.</w:t>
      </w:r>
    </w:p>
    <w:p w:rsidR="002B6157" w:rsidRDefault="002B6157" w:rsidP="002B6157">
      <w:pPr>
        <w:tabs>
          <w:tab w:val="left" w:pos="1273"/>
          <w:tab w:val="left" w:pos="1275"/>
        </w:tabs>
        <w:spacing w:line="276" w:lineRule="auto"/>
        <w:ind w:right="742"/>
        <w:jc w:val="both"/>
      </w:pPr>
    </w:p>
    <w:p w:rsidR="001F5BCE" w:rsidRDefault="001F5BCE" w:rsidP="001F5BCE">
      <w:pPr>
        <w:spacing w:before="177" w:line="276" w:lineRule="auto"/>
        <w:ind w:left="993" w:right="728" w:firstLine="283"/>
        <w:rPr>
          <w:b/>
          <w:spacing w:val="-6"/>
        </w:rPr>
      </w:pPr>
      <w:r>
        <w:rPr>
          <w:b/>
          <w:spacing w:val="-6"/>
        </w:rPr>
        <w:t xml:space="preserve">İŞLETME VE İŞTİRAKLER </w:t>
      </w:r>
      <w:r w:rsidRPr="008C09B3">
        <w:rPr>
          <w:b/>
          <w:spacing w:val="-6"/>
        </w:rPr>
        <w:t>MÜDÜRLÜĞÜ</w:t>
      </w:r>
    </w:p>
    <w:p w:rsidR="001F5BCE" w:rsidRPr="00911B14" w:rsidRDefault="001F5BCE" w:rsidP="001F5BCE">
      <w:pPr>
        <w:spacing w:before="177" w:line="276" w:lineRule="auto"/>
        <w:ind w:left="993" w:right="728" w:firstLine="283"/>
        <w:rPr>
          <w:b/>
          <w:spacing w:val="-6"/>
        </w:rPr>
      </w:pPr>
    </w:p>
    <w:p w:rsidR="001F5BCE" w:rsidRPr="008C09B3" w:rsidRDefault="001F5BCE" w:rsidP="001F5BCE">
      <w:pPr>
        <w:ind w:left="993"/>
        <w:jc w:val="both"/>
      </w:pPr>
      <w:r>
        <w:t xml:space="preserve">   </w:t>
      </w:r>
      <w:r>
        <w:tab/>
        <w:t xml:space="preserve"> </w:t>
      </w:r>
      <w:r w:rsidRPr="008C09B3">
        <w:t>İşletmem</w:t>
      </w:r>
      <w:r>
        <w:t xml:space="preserve">iz Damacana, Pet Su, Bardak Su </w:t>
      </w:r>
      <w:r w:rsidRPr="008C09B3">
        <w:t>üretimi ve Soğ</w:t>
      </w:r>
      <w:r>
        <w:t xml:space="preserve">uk Hava deposuyla çalışmalarına </w:t>
      </w:r>
      <w:r w:rsidRPr="008C09B3">
        <w:t>devam etmektedir.</w:t>
      </w:r>
    </w:p>
    <w:p w:rsidR="001F5BCE" w:rsidRPr="008C09B3" w:rsidRDefault="001F5BCE" w:rsidP="001F5BCE">
      <w:pPr>
        <w:jc w:val="both"/>
      </w:pPr>
    </w:p>
    <w:p w:rsidR="001F5BCE" w:rsidRPr="002B6157" w:rsidRDefault="001F5BCE" w:rsidP="001F5BCE">
      <w:pPr>
        <w:ind w:left="993" w:firstLine="447"/>
        <w:sectPr w:rsidR="001F5BCE" w:rsidRPr="002B6157" w:rsidSect="00407527">
          <w:pgSz w:w="11910" w:h="16850"/>
          <w:pgMar w:top="1840" w:right="853" w:bottom="1540" w:left="0" w:header="0" w:footer="1274" w:gutter="0"/>
          <w:cols w:space="708"/>
        </w:sectPr>
      </w:pPr>
      <w:r w:rsidRPr="008C09B3">
        <w:t>Pet Su ve Damacan</w:t>
      </w:r>
      <w:r>
        <w:t>a satışlarında 6 aylık dönemde, 47.779.357,78 TL gelir ve 49.426.</w:t>
      </w:r>
      <w:r w:rsidR="004D247C">
        <w:t>544,03 TL gider gerçekleşmiştir.</w:t>
      </w:r>
    </w:p>
    <w:p w:rsidR="008D7B87" w:rsidRDefault="008D7B87" w:rsidP="008C09B3">
      <w:pPr>
        <w:jc w:val="both"/>
      </w:pPr>
      <w:bookmarkStart w:id="9" w:name="_TOC_250004"/>
      <w:bookmarkEnd w:id="9"/>
    </w:p>
    <w:p w:rsidR="00C50482" w:rsidRDefault="00C50482" w:rsidP="00C50482">
      <w:pPr>
        <w:spacing w:before="136"/>
        <w:ind w:left="3948"/>
        <w:rPr>
          <w:sz w:val="20"/>
        </w:rPr>
      </w:pPr>
      <w:r>
        <w:rPr>
          <w:b/>
          <w:w w:val="90"/>
          <w:sz w:val="20"/>
        </w:rPr>
        <w:t>Tablo</w:t>
      </w:r>
      <w:r>
        <w:rPr>
          <w:b/>
          <w:spacing w:val="-7"/>
          <w:sz w:val="20"/>
        </w:rPr>
        <w:t xml:space="preserve"> </w:t>
      </w:r>
      <w:r>
        <w:rPr>
          <w:b/>
          <w:w w:val="90"/>
          <w:sz w:val="20"/>
        </w:rPr>
        <w:t>18.</w:t>
      </w:r>
      <w:r>
        <w:rPr>
          <w:w w:val="90"/>
          <w:sz w:val="20"/>
        </w:rPr>
        <w:t>Pet su damacana satış gelirleri 6 aylık dönem</w:t>
      </w:r>
    </w:p>
    <w:p w:rsidR="00C50482" w:rsidRPr="008C09B3" w:rsidRDefault="00C50482" w:rsidP="008C09B3">
      <w:pPr>
        <w:jc w:val="both"/>
      </w:pPr>
    </w:p>
    <w:tbl>
      <w:tblPr>
        <w:tblStyle w:val="TableNormal"/>
        <w:tblW w:w="9352" w:type="dxa"/>
        <w:tblInd w:w="1138" w:type="dxa"/>
        <w:tblLayout w:type="fixed"/>
        <w:tblLook w:val="01E0" w:firstRow="1" w:lastRow="1" w:firstColumn="1" w:lastColumn="1" w:noHBand="0" w:noVBand="0"/>
      </w:tblPr>
      <w:tblGrid>
        <w:gridCol w:w="989"/>
        <w:gridCol w:w="5103"/>
        <w:gridCol w:w="3260"/>
      </w:tblGrid>
      <w:tr w:rsidR="00911B14" w:rsidTr="00AB1FA8">
        <w:trPr>
          <w:trHeight w:val="431"/>
        </w:trPr>
        <w:tc>
          <w:tcPr>
            <w:tcW w:w="989" w:type="dxa"/>
            <w:shd w:val="clear" w:color="auto" w:fill="E5B8B7" w:themeFill="accent2" w:themeFillTint="66"/>
          </w:tcPr>
          <w:p w:rsidR="00934E0E" w:rsidRDefault="00934E0E" w:rsidP="00934E0E">
            <w:pPr>
              <w:pStyle w:val="TableParagraph"/>
              <w:spacing w:before="49" w:line="193" w:lineRule="exact"/>
              <w:ind w:right="125"/>
              <w:jc w:val="left"/>
              <w:rPr>
                <w:rFonts w:ascii="Verdana" w:hAnsi="Verdana"/>
                <w:b/>
                <w:sz w:val="18"/>
              </w:rPr>
            </w:pPr>
            <w:r>
              <w:rPr>
                <w:rFonts w:ascii="Verdana" w:hAnsi="Verdana"/>
                <w:b/>
                <w:sz w:val="18"/>
              </w:rPr>
              <w:t xml:space="preserve">    </w:t>
            </w:r>
          </w:p>
          <w:p w:rsidR="00911B14" w:rsidRDefault="00934E0E" w:rsidP="00934E0E">
            <w:pPr>
              <w:pStyle w:val="TableParagraph"/>
              <w:spacing w:before="49" w:line="193" w:lineRule="exact"/>
              <w:ind w:right="125"/>
              <w:jc w:val="left"/>
              <w:rPr>
                <w:rFonts w:ascii="Verdana" w:hAnsi="Verdana"/>
                <w:b/>
                <w:sz w:val="18"/>
              </w:rPr>
            </w:pPr>
            <w:r>
              <w:rPr>
                <w:rFonts w:ascii="Verdana" w:hAnsi="Verdana"/>
                <w:b/>
                <w:sz w:val="18"/>
              </w:rPr>
              <w:t xml:space="preserve">     </w:t>
            </w:r>
            <w:r w:rsidR="00911B14" w:rsidRPr="00934E0E">
              <w:rPr>
                <w:rFonts w:ascii="Verdana" w:hAnsi="Verdana"/>
                <w:b/>
                <w:color w:val="FFFFFF" w:themeColor="background1"/>
                <w:sz w:val="18"/>
              </w:rPr>
              <w:t>SIRA</w:t>
            </w:r>
          </w:p>
        </w:tc>
        <w:tc>
          <w:tcPr>
            <w:tcW w:w="5103" w:type="dxa"/>
            <w:shd w:val="clear" w:color="auto" w:fill="E5B8B7" w:themeFill="accent2" w:themeFillTint="66"/>
          </w:tcPr>
          <w:p w:rsidR="001736EE" w:rsidRDefault="001736EE" w:rsidP="00C51AE6">
            <w:pPr>
              <w:pStyle w:val="TableParagraph"/>
              <w:spacing w:before="0" w:line="240" w:lineRule="auto"/>
              <w:jc w:val="left"/>
              <w:rPr>
                <w:rFonts w:ascii="Verdana"/>
                <w:b/>
                <w:color w:val="FFFFFF"/>
                <w:w w:val="75"/>
                <w:sz w:val="18"/>
              </w:rPr>
            </w:pPr>
          </w:p>
          <w:p w:rsidR="00911B14" w:rsidRPr="00934E0E" w:rsidRDefault="001736EE" w:rsidP="00C51AE6">
            <w:pPr>
              <w:pStyle w:val="TableParagraph"/>
              <w:spacing w:before="0" w:line="240" w:lineRule="auto"/>
              <w:jc w:val="left"/>
              <w:rPr>
                <w:rFonts w:ascii="Times New Roman"/>
                <w:b/>
                <w:sz w:val="18"/>
              </w:rPr>
            </w:pPr>
            <w:r>
              <w:rPr>
                <w:rFonts w:ascii="Verdana"/>
                <w:b/>
                <w:color w:val="FFFFFF"/>
                <w:w w:val="75"/>
                <w:sz w:val="18"/>
              </w:rPr>
              <w:t xml:space="preserve">   </w:t>
            </w:r>
            <w:r w:rsidR="00911B14" w:rsidRPr="00934E0E">
              <w:rPr>
                <w:rFonts w:ascii="Verdana"/>
                <w:b/>
                <w:color w:val="FFFFFF"/>
                <w:w w:val="75"/>
                <w:sz w:val="18"/>
              </w:rPr>
              <w:t>N</w:t>
            </w:r>
            <w:r w:rsidR="00911B14" w:rsidRPr="00934E0E">
              <w:rPr>
                <w:rFonts w:ascii="Verdana"/>
                <w:b/>
                <w:color w:val="FFFFFF"/>
                <w:w w:val="75"/>
                <w:sz w:val="18"/>
              </w:rPr>
              <w:t>İ</w:t>
            </w:r>
            <w:r w:rsidR="00911B14" w:rsidRPr="00934E0E">
              <w:rPr>
                <w:rFonts w:ascii="Verdana"/>
                <w:b/>
                <w:color w:val="FFFFFF"/>
                <w:w w:val="75"/>
                <w:sz w:val="18"/>
              </w:rPr>
              <w:t>TEL</w:t>
            </w:r>
            <w:r w:rsidR="00911B14" w:rsidRPr="00934E0E">
              <w:rPr>
                <w:rFonts w:ascii="Verdana"/>
                <w:b/>
                <w:color w:val="FFFFFF"/>
                <w:w w:val="75"/>
                <w:sz w:val="18"/>
              </w:rPr>
              <w:t>İ</w:t>
            </w:r>
            <w:r w:rsidR="00911B14" w:rsidRPr="00934E0E">
              <w:rPr>
                <w:rFonts w:ascii="Verdana"/>
                <w:b/>
                <w:color w:val="FFFFFF"/>
                <w:w w:val="75"/>
                <w:sz w:val="18"/>
              </w:rPr>
              <w:t>K</w:t>
            </w:r>
          </w:p>
        </w:tc>
        <w:tc>
          <w:tcPr>
            <w:tcW w:w="3260" w:type="dxa"/>
            <w:shd w:val="clear" w:color="auto" w:fill="E5B8B7" w:themeFill="accent2" w:themeFillTint="66"/>
          </w:tcPr>
          <w:p w:rsidR="001736EE" w:rsidRDefault="001736EE" w:rsidP="00C51AE6">
            <w:pPr>
              <w:pStyle w:val="TableParagraph"/>
              <w:spacing w:before="49" w:line="193" w:lineRule="exact"/>
              <w:ind w:left="7" w:right="11"/>
              <w:jc w:val="center"/>
              <w:rPr>
                <w:rFonts w:ascii="Verdana"/>
                <w:b/>
                <w:color w:val="FFFFFF"/>
                <w:w w:val="75"/>
                <w:sz w:val="18"/>
              </w:rPr>
            </w:pPr>
          </w:p>
          <w:p w:rsidR="00911B14" w:rsidRDefault="001736EE" w:rsidP="00C51AE6">
            <w:pPr>
              <w:pStyle w:val="TableParagraph"/>
              <w:spacing w:before="49" w:line="193" w:lineRule="exact"/>
              <w:ind w:left="7" w:right="11"/>
              <w:jc w:val="center"/>
              <w:rPr>
                <w:rFonts w:ascii="Verdana"/>
                <w:b/>
                <w:sz w:val="18"/>
              </w:rPr>
            </w:pPr>
            <w:r>
              <w:rPr>
                <w:rFonts w:ascii="Verdana"/>
                <w:b/>
                <w:color w:val="FFFFFF"/>
                <w:w w:val="75"/>
                <w:sz w:val="18"/>
              </w:rPr>
              <w:t xml:space="preserve">                 </w:t>
            </w:r>
            <w:r w:rsidR="00911B14">
              <w:rPr>
                <w:rFonts w:ascii="Verdana"/>
                <w:b/>
                <w:color w:val="FFFFFF"/>
                <w:w w:val="75"/>
                <w:sz w:val="18"/>
              </w:rPr>
              <w:t>2024</w:t>
            </w:r>
            <w:r w:rsidR="00911B14">
              <w:rPr>
                <w:rFonts w:ascii="Verdana"/>
                <w:b/>
                <w:color w:val="FFFFFF"/>
                <w:sz w:val="18"/>
              </w:rPr>
              <w:t xml:space="preserve"> </w:t>
            </w:r>
            <w:r w:rsidR="00911B14">
              <w:rPr>
                <w:rFonts w:ascii="Verdana"/>
                <w:b/>
                <w:color w:val="FFFFFF"/>
                <w:spacing w:val="-4"/>
                <w:w w:val="80"/>
                <w:sz w:val="18"/>
              </w:rPr>
              <w:t>YILI 6 AYLIK TUTAR TL</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sz w:val="18"/>
              </w:rPr>
            </w:pPr>
            <w:r>
              <w:rPr>
                <w:rFonts w:ascii="Verdana"/>
                <w:b/>
                <w:color w:val="FFFFFF"/>
                <w:spacing w:val="-5"/>
                <w:w w:val="90"/>
                <w:sz w:val="18"/>
              </w:rPr>
              <w:t>1</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AC7AA0" w:rsidP="00C51AE6">
            <w:pPr>
              <w:pStyle w:val="TableParagraph"/>
              <w:spacing w:before="0" w:line="220" w:lineRule="atLeast"/>
              <w:ind w:left="100" w:right="200"/>
              <w:jc w:val="left"/>
              <w:rPr>
                <w:rFonts w:ascii="Verdana" w:hAnsi="Verdana"/>
                <w:sz w:val="20"/>
              </w:rPr>
            </w:pPr>
            <w:r w:rsidRPr="001736EE">
              <w:rPr>
                <w:rFonts w:ascii="Verdana" w:hAnsi="Verdana"/>
                <w:sz w:val="20"/>
              </w:rPr>
              <w:t>0,33 LT Pet S</w:t>
            </w:r>
            <w:r w:rsidR="00911B14" w:rsidRPr="001736EE">
              <w:rPr>
                <w:rFonts w:ascii="Verdana" w:hAnsi="Verdana"/>
                <w:sz w:val="20"/>
              </w:rPr>
              <w:t>u</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z w:val="20"/>
              </w:rPr>
            </w:pPr>
            <w:r w:rsidRPr="001736EE">
              <w:rPr>
                <w:rFonts w:ascii="Verdana" w:hAnsi="Verdana"/>
                <w:spacing w:val="-2"/>
                <w:w w:val="95"/>
                <w:sz w:val="20"/>
              </w:rPr>
              <w:t>5.562.093,61</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2</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C51AE6">
            <w:pPr>
              <w:pStyle w:val="TableParagraph"/>
              <w:spacing w:before="0" w:line="220" w:lineRule="atLeast"/>
              <w:ind w:left="100" w:right="200"/>
              <w:jc w:val="left"/>
              <w:rPr>
                <w:rFonts w:ascii="Verdana" w:hAnsi="Verdana"/>
                <w:sz w:val="20"/>
              </w:rPr>
            </w:pPr>
            <w:r w:rsidRPr="001736EE">
              <w:rPr>
                <w:rFonts w:ascii="Verdana" w:hAnsi="Verdana"/>
                <w:sz w:val="20"/>
              </w:rPr>
              <w:t xml:space="preserve">0,5 LT PET SU </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14.284.072,38</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3</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C51AE6">
            <w:pPr>
              <w:pStyle w:val="TableParagraph"/>
              <w:spacing w:before="0" w:line="220" w:lineRule="atLeast"/>
              <w:ind w:left="100" w:right="200"/>
              <w:jc w:val="left"/>
              <w:rPr>
                <w:rFonts w:ascii="Verdana" w:hAnsi="Verdana"/>
                <w:sz w:val="20"/>
              </w:rPr>
            </w:pPr>
            <w:r w:rsidRPr="001736EE">
              <w:rPr>
                <w:rFonts w:ascii="Verdana" w:hAnsi="Verdana"/>
                <w:sz w:val="20"/>
              </w:rPr>
              <w:t>1 LT PET SU</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1.096.796,76</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4</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C51AE6">
            <w:pPr>
              <w:pStyle w:val="TableParagraph"/>
              <w:spacing w:before="0" w:line="220" w:lineRule="atLeast"/>
              <w:ind w:left="100" w:right="200"/>
              <w:jc w:val="left"/>
              <w:rPr>
                <w:rFonts w:ascii="Verdana" w:hAnsi="Verdana"/>
                <w:sz w:val="20"/>
              </w:rPr>
            </w:pPr>
            <w:r w:rsidRPr="001736EE">
              <w:rPr>
                <w:rFonts w:ascii="Verdana" w:hAnsi="Verdana"/>
                <w:sz w:val="20"/>
              </w:rPr>
              <w:t>1,5 LT PET SU</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4.017.780,93</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5</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C51AE6">
            <w:pPr>
              <w:pStyle w:val="TableParagraph"/>
              <w:spacing w:before="0" w:line="220" w:lineRule="atLeast"/>
              <w:ind w:left="100" w:right="200"/>
              <w:jc w:val="left"/>
              <w:rPr>
                <w:rFonts w:ascii="Verdana" w:hAnsi="Verdana"/>
                <w:sz w:val="20"/>
              </w:rPr>
            </w:pPr>
            <w:r w:rsidRPr="001736EE">
              <w:rPr>
                <w:rFonts w:ascii="Verdana" w:hAnsi="Verdana"/>
                <w:sz w:val="20"/>
              </w:rPr>
              <w:t xml:space="preserve">5 LT PET SU </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5.503.226,36</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6</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911B14">
            <w:pPr>
              <w:pStyle w:val="TableParagraph"/>
              <w:spacing w:before="0" w:line="220" w:lineRule="atLeast"/>
              <w:ind w:left="100" w:right="200"/>
              <w:jc w:val="left"/>
              <w:rPr>
                <w:rFonts w:ascii="Verdana" w:hAnsi="Verdana"/>
                <w:sz w:val="20"/>
              </w:rPr>
            </w:pPr>
            <w:r w:rsidRPr="001736EE">
              <w:rPr>
                <w:rFonts w:ascii="Verdana" w:hAnsi="Verdana"/>
                <w:sz w:val="20"/>
              </w:rPr>
              <w:t xml:space="preserve">19 LT DAMACANA SU </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12.442.177,54</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7</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911B14">
            <w:pPr>
              <w:pStyle w:val="TableParagraph"/>
              <w:spacing w:before="0" w:line="220" w:lineRule="atLeast"/>
              <w:ind w:left="100" w:right="200"/>
              <w:jc w:val="left"/>
              <w:rPr>
                <w:rFonts w:ascii="Verdana" w:hAnsi="Verdana"/>
                <w:sz w:val="20"/>
              </w:rPr>
            </w:pPr>
            <w:r w:rsidRPr="001736EE">
              <w:rPr>
                <w:rFonts w:ascii="Verdana" w:hAnsi="Verdana"/>
                <w:sz w:val="20"/>
              </w:rPr>
              <w:t>130 ML,200 ML, 250 ML BARDAK SU</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3.787.389,28</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8</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911B14">
            <w:pPr>
              <w:pStyle w:val="TableParagraph"/>
              <w:spacing w:before="0" w:line="220" w:lineRule="atLeast"/>
              <w:ind w:left="100" w:right="200"/>
              <w:jc w:val="left"/>
              <w:rPr>
                <w:rFonts w:ascii="Verdana" w:hAnsi="Verdana"/>
                <w:sz w:val="20"/>
              </w:rPr>
            </w:pPr>
            <w:r w:rsidRPr="001736EE">
              <w:rPr>
                <w:rFonts w:ascii="Verdana" w:hAnsi="Verdana"/>
                <w:sz w:val="20"/>
              </w:rPr>
              <w:t>SOĞUK HAVA BUZ SATIŞI VE DEPOLAMA</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666.888,42</w:t>
            </w:r>
          </w:p>
        </w:tc>
      </w:tr>
      <w:tr w:rsidR="00911B14" w:rsidRPr="001736EE"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9</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1736EE" w:rsidRDefault="00911B14" w:rsidP="00911B14">
            <w:pPr>
              <w:pStyle w:val="TableParagraph"/>
              <w:spacing w:before="0" w:line="220" w:lineRule="atLeast"/>
              <w:ind w:left="100" w:right="200"/>
              <w:jc w:val="left"/>
              <w:rPr>
                <w:rFonts w:ascii="Verdana" w:hAnsi="Verdana"/>
                <w:sz w:val="20"/>
              </w:rPr>
            </w:pPr>
            <w:r w:rsidRPr="001736EE">
              <w:rPr>
                <w:rFonts w:ascii="Verdana" w:hAnsi="Verdana"/>
                <w:sz w:val="20"/>
              </w:rPr>
              <w:t>DİĞER GELİRLER</w:t>
            </w:r>
          </w:p>
        </w:tc>
        <w:tc>
          <w:tcPr>
            <w:tcW w:w="3260" w:type="dxa"/>
            <w:tcBorders>
              <w:top w:val="single" w:sz="4" w:space="0" w:color="FFFFFF"/>
              <w:bottom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spacing w:val="-2"/>
                <w:w w:val="95"/>
                <w:sz w:val="20"/>
              </w:rPr>
            </w:pPr>
            <w:r w:rsidRPr="001736EE">
              <w:rPr>
                <w:rFonts w:ascii="Verdana" w:hAnsi="Verdana"/>
                <w:spacing w:val="-2"/>
                <w:w w:val="95"/>
                <w:sz w:val="20"/>
              </w:rPr>
              <w:t>418.932,50</w:t>
            </w:r>
          </w:p>
        </w:tc>
      </w:tr>
      <w:tr w:rsidR="00911B14" w:rsidRPr="001736EE" w:rsidTr="004D57D1">
        <w:trPr>
          <w:trHeight w:val="444"/>
        </w:trPr>
        <w:tc>
          <w:tcPr>
            <w:tcW w:w="989" w:type="dxa"/>
            <w:tcBorders>
              <w:top w:val="single" w:sz="4" w:space="0" w:color="FFFFFF"/>
              <w:right w:val="single" w:sz="6" w:space="0" w:color="FFFFFF"/>
            </w:tcBorders>
            <w:shd w:val="clear" w:color="auto" w:fill="E5B8B7" w:themeFill="accent2" w:themeFillTint="66"/>
          </w:tcPr>
          <w:p w:rsidR="00911B14" w:rsidRPr="00A75AF3" w:rsidRDefault="00911B14" w:rsidP="00C51AE6">
            <w:pPr>
              <w:pStyle w:val="TableParagraph"/>
              <w:spacing w:before="113" w:line="240" w:lineRule="auto"/>
              <w:ind w:left="1"/>
              <w:jc w:val="center"/>
              <w:rPr>
                <w:rFonts w:ascii="Verdana"/>
                <w:b/>
                <w:color w:val="FFFFFF"/>
                <w:spacing w:val="-5"/>
                <w:w w:val="90"/>
                <w:sz w:val="18"/>
              </w:rPr>
            </w:pPr>
          </w:p>
        </w:tc>
        <w:tc>
          <w:tcPr>
            <w:tcW w:w="5103" w:type="dxa"/>
            <w:tcBorders>
              <w:top w:val="single" w:sz="4" w:space="0" w:color="FFFFFF"/>
              <w:left w:val="single" w:sz="6" w:space="0" w:color="FFFFFF"/>
            </w:tcBorders>
            <w:shd w:val="clear" w:color="auto" w:fill="DBE5F1" w:themeFill="accent1" w:themeFillTint="33"/>
          </w:tcPr>
          <w:p w:rsidR="00911B14" w:rsidRPr="001736EE" w:rsidRDefault="00911B14" w:rsidP="00911B14">
            <w:pPr>
              <w:pStyle w:val="TableParagraph"/>
              <w:spacing w:before="0" w:line="220" w:lineRule="atLeast"/>
              <w:ind w:left="100" w:right="200"/>
              <w:jc w:val="left"/>
              <w:rPr>
                <w:rFonts w:ascii="Verdana" w:hAnsi="Verdana"/>
                <w:b/>
                <w:sz w:val="20"/>
              </w:rPr>
            </w:pPr>
            <w:r w:rsidRPr="001736EE">
              <w:rPr>
                <w:rFonts w:ascii="Verdana" w:hAnsi="Verdana"/>
                <w:b/>
                <w:sz w:val="20"/>
              </w:rPr>
              <w:t>TOPLAM GELİR</w:t>
            </w:r>
          </w:p>
        </w:tc>
        <w:tc>
          <w:tcPr>
            <w:tcW w:w="3260" w:type="dxa"/>
            <w:tcBorders>
              <w:top w:val="single" w:sz="4" w:space="0" w:color="FFFFFF"/>
            </w:tcBorders>
            <w:shd w:val="clear" w:color="auto" w:fill="DBE5F1" w:themeFill="accent1" w:themeFillTint="33"/>
          </w:tcPr>
          <w:p w:rsidR="00911B14" w:rsidRPr="001736EE" w:rsidRDefault="00911B14" w:rsidP="00911B14">
            <w:pPr>
              <w:pStyle w:val="TableParagraph"/>
              <w:spacing w:before="125" w:line="240" w:lineRule="auto"/>
              <w:ind w:right="11"/>
              <w:rPr>
                <w:rFonts w:ascii="Verdana" w:hAnsi="Verdana"/>
                <w:b/>
                <w:spacing w:val="-2"/>
                <w:w w:val="95"/>
                <w:sz w:val="20"/>
              </w:rPr>
            </w:pPr>
            <w:r w:rsidRPr="001736EE">
              <w:rPr>
                <w:rFonts w:ascii="Verdana" w:hAnsi="Verdana"/>
                <w:b/>
                <w:spacing w:val="-2"/>
                <w:w w:val="95"/>
                <w:sz w:val="20"/>
              </w:rPr>
              <w:t>47.779.357,78</w:t>
            </w:r>
          </w:p>
        </w:tc>
      </w:tr>
    </w:tbl>
    <w:p w:rsidR="00444E5B" w:rsidRDefault="00444E5B" w:rsidP="001736EE">
      <w:pPr>
        <w:spacing w:before="136"/>
        <w:rPr>
          <w:b/>
          <w:w w:val="90"/>
          <w:sz w:val="20"/>
        </w:rPr>
      </w:pPr>
    </w:p>
    <w:p w:rsidR="008C09B3" w:rsidRPr="00C50482" w:rsidRDefault="00C50482" w:rsidP="00C50482">
      <w:pPr>
        <w:spacing w:before="136"/>
        <w:ind w:left="3948"/>
        <w:rPr>
          <w:sz w:val="20"/>
        </w:rPr>
      </w:pPr>
      <w:r>
        <w:rPr>
          <w:b/>
          <w:w w:val="90"/>
          <w:sz w:val="20"/>
        </w:rPr>
        <w:t>Tablo</w:t>
      </w:r>
      <w:r>
        <w:rPr>
          <w:b/>
          <w:spacing w:val="-7"/>
          <w:sz w:val="20"/>
        </w:rPr>
        <w:t xml:space="preserve"> </w:t>
      </w:r>
      <w:r>
        <w:rPr>
          <w:b/>
          <w:w w:val="90"/>
          <w:sz w:val="20"/>
        </w:rPr>
        <w:t>19.</w:t>
      </w:r>
      <w:r w:rsidRPr="00C50482">
        <w:rPr>
          <w:w w:val="90"/>
          <w:sz w:val="20"/>
        </w:rPr>
        <w:t xml:space="preserve"> </w:t>
      </w:r>
      <w:r>
        <w:rPr>
          <w:w w:val="90"/>
          <w:sz w:val="20"/>
        </w:rPr>
        <w:t>Pet su damacana satışları giderleri 6 aylık dönem</w:t>
      </w:r>
    </w:p>
    <w:tbl>
      <w:tblPr>
        <w:tblStyle w:val="TableNormal"/>
        <w:tblW w:w="9352" w:type="dxa"/>
        <w:tblInd w:w="1138" w:type="dxa"/>
        <w:tblLayout w:type="fixed"/>
        <w:tblLook w:val="01E0" w:firstRow="1" w:lastRow="1" w:firstColumn="1" w:lastColumn="1" w:noHBand="0" w:noVBand="0"/>
      </w:tblPr>
      <w:tblGrid>
        <w:gridCol w:w="989"/>
        <w:gridCol w:w="5103"/>
        <w:gridCol w:w="3260"/>
      </w:tblGrid>
      <w:tr w:rsidR="00911B14" w:rsidTr="00AB1FA8">
        <w:trPr>
          <w:trHeight w:val="431"/>
        </w:trPr>
        <w:tc>
          <w:tcPr>
            <w:tcW w:w="989" w:type="dxa"/>
            <w:shd w:val="clear" w:color="auto" w:fill="E5B8B7" w:themeFill="accent2" w:themeFillTint="66"/>
          </w:tcPr>
          <w:p w:rsidR="00911B14" w:rsidRDefault="00911B14" w:rsidP="00C51AE6">
            <w:pPr>
              <w:pStyle w:val="TableParagraph"/>
              <w:spacing w:before="49" w:line="193" w:lineRule="exact"/>
              <w:ind w:left="121" w:right="125"/>
              <w:jc w:val="center"/>
              <w:rPr>
                <w:rFonts w:ascii="Verdana" w:hAnsi="Verdana"/>
                <w:b/>
                <w:sz w:val="18"/>
              </w:rPr>
            </w:pPr>
            <w:r>
              <w:rPr>
                <w:rFonts w:ascii="Verdana" w:hAnsi="Verdana"/>
                <w:b/>
                <w:sz w:val="18"/>
              </w:rPr>
              <w:t>SIRA</w:t>
            </w:r>
          </w:p>
        </w:tc>
        <w:tc>
          <w:tcPr>
            <w:tcW w:w="5103" w:type="dxa"/>
            <w:shd w:val="clear" w:color="auto" w:fill="E5B8B7" w:themeFill="accent2" w:themeFillTint="66"/>
          </w:tcPr>
          <w:p w:rsidR="00911B14" w:rsidRDefault="00911B14" w:rsidP="00C51AE6">
            <w:pPr>
              <w:pStyle w:val="TableParagraph"/>
              <w:spacing w:before="0" w:line="240" w:lineRule="auto"/>
              <w:jc w:val="left"/>
              <w:rPr>
                <w:rFonts w:ascii="Times New Roman"/>
                <w:sz w:val="18"/>
              </w:rPr>
            </w:pPr>
            <w:r>
              <w:rPr>
                <w:rFonts w:ascii="Verdana"/>
                <w:b/>
                <w:color w:val="FFFFFF"/>
                <w:w w:val="75"/>
                <w:sz w:val="18"/>
              </w:rPr>
              <w:t>N</w:t>
            </w:r>
            <w:r>
              <w:rPr>
                <w:rFonts w:ascii="Verdana"/>
                <w:b/>
                <w:color w:val="FFFFFF"/>
                <w:w w:val="75"/>
                <w:sz w:val="18"/>
              </w:rPr>
              <w:t>İ</w:t>
            </w:r>
            <w:r>
              <w:rPr>
                <w:rFonts w:ascii="Verdana"/>
                <w:b/>
                <w:color w:val="FFFFFF"/>
                <w:w w:val="75"/>
                <w:sz w:val="18"/>
              </w:rPr>
              <w:t>TEL</w:t>
            </w:r>
            <w:r>
              <w:rPr>
                <w:rFonts w:ascii="Verdana"/>
                <w:b/>
                <w:color w:val="FFFFFF"/>
                <w:w w:val="75"/>
                <w:sz w:val="18"/>
              </w:rPr>
              <w:t>İ</w:t>
            </w:r>
            <w:r>
              <w:rPr>
                <w:rFonts w:ascii="Verdana"/>
                <w:b/>
                <w:color w:val="FFFFFF"/>
                <w:w w:val="75"/>
                <w:sz w:val="18"/>
              </w:rPr>
              <w:t>K</w:t>
            </w:r>
          </w:p>
        </w:tc>
        <w:tc>
          <w:tcPr>
            <w:tcW w:w="3260" w:type="dxa"/>
            <w:shd w:val="clear" w:color="auto" w:fill="E5B8B7" w:themeFill="accent2" w:themeFillTint="66"/>
          </w:tcPr>
          <w:p w:rsidR="00911B14" w:rsidRDefault="00911B14" w:rsidP="00C51AE6">
            <w:pPr>
              <w:pStyle w:val="TableParagraph"/>
              <w:spacing w:before="49" w:line="193" w:lineRule="exact"/>
              <w:ind w:left="7" w:right="11"/>
              <w:jc w:val="center"/>
              <w:rPr>
                <w:rFonts w:ascii="Verdana"/>
                <w:b/>
                <w:sz w:val="18"/>
              </w:rPr>
            </w:pPr>
            <w:r>
              <w:rPr>
                <w:rFonts w:ascii="Verdana"/>
                <w:b/>
                <w:color w:val="FFFFFF"/>
                <w:w w:val="75"/>
                <w:sz w:val="18"/>
              </w:rPr>
              <w:t>2024</w:t>
            </w:r>
            <w:r>
              <w:rPr>
                <w:rFonts w:ascii="Verdana"/>
                <w:b/>
                <w:color w:val="FFFFFF"/>
                <w:sz w:val="18"/>
              </w:rPr>
              <w:t xml:space="preserve"> </w:t>
            </w:r>
            <w:r>
              <w:rPr>
                <w:rFonts w:ascii="Verdana"/>
                <w:b/>
                <w:color w:val="FFFFFF"/>
                <w:spacing w:val="-4"/>
                <w:w w:val="80"/>
                <w:sz w:val="18"/>
              </w:rPr>
              <w:t>YILI 6 AYLIK TUTAR TL</w:t>
            </w:r>
          </w:p>
        </w:tc>
      </w:tr>
      <w:tr w:rsidR="00911B14"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sz w:val="18"/>
              </w:rPr>
            </w:pPr>
            <w:r>
              <w:rPr>
                <w:rFonts w:ascii="Verdana"/>
                <w:b/>
                <w:color w:val="FFFFFF"/>
                <w:spacing w:val="-5"/>
                <w:w w:val="90"/>
                <w:sz w:val="18"/>
              </w:rPr>
              <w:t>1</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8D7B87" w:rsidRDefault="00911B14" w:rsidP="00911B14">
            <w:pPr>
              <w:pStyle w:val="TableParagraph"/>
              <w:spacing w:before="0" w:line="220" w:lineRule="atLeast"/>
              <w:ind w:left="100" w:right="200"/>
              <w:jc w:val="left"/>
              <w:rPr>
                <w:rFonts w:ascii="Carlito" w:hAnsi="Carlito"/>
                <w:sz w:val="20"/>
              </w:rPr>
            </w:pPr>
            <w:r w:rsidRPr="008D7B87">
              <w:rPr>
                <w:rFonts w:ascii="Carlito" w:hAnsi="Carlito"/>
                <w:sz w:val="20"/>
              </w:rPr>
              <w:t>HAMMADDE GİDERİ</w:t>
            </w:r>
          </w:p>
        </w:tc>
        <w:tc>
          <w:tcPr>
            <w:tcW w:w="3260" w:type="dxa"/>
            <w:tcBorders>
              <w:top w:val="single" w:sz="4" w:space="0" w:color="FFFFFF"/>
              <w:bottom w:val="single" w:sz="4" w:space="0" w:color="FFFFFF"/>
            </w:tcBorders>
            <w:shd w:val="clear" w:color="auto" w:fill="DBE5F1" w:themeFill="accent1" w:themeFillTint="33"/>
          </w:tcPr>
          <w:p w:rsidR="00911B14" w:rsidRPr="008D7B87" w:rsidRDefault="00911B14" w:rsidP="00C51AE6">
            <w:pPr>
              <w:pStyle w:val="TableParagraph"/>
              <w:spacing w:before="125" w:line="240" w:lineRule="auto"/>
              <w:ind w:right="11"/>
              <w:rPr>
                <w:rFonts w:ascii="Carlito" w:hAnsi="Carlito"/>
                <w:sz w:val="20"/>
              </w:rPr>
            </w:pPr>
            <w:r w:rsidRPr="008D7B87">
              <w:rPr>
                <w:rFonts w:ascii="Carlito" w:hAnsi="Carlito"/>
                <w:spacing w:val="-2"/>
                <w:w w:val="95"/>
                <w:sz w:val="20"/>
              </w:rPr>
              <w:t>28.517.649,42</w:t>
            </w:r>
          </w:p>
        </w:tc>
      </w:tr>
      <w:tr w:rsidR="00911B14" w:rsidTr="004D57D1">
        <w:trPr>
          <w:trHeight w:val="444"/>
        </w:trPr>
        <w:tc>
          <w:tcPr>
            <w:tcW w:w="989" w:type="dxa"/>
            <w:tcBorders>
              <w:top w:val="single" w:sz="4" w:space="0" w:color="FFFFFF"/>
              <w:bottom w:val="single" w:sz="4" w:space="0" w:color="FFFFFF"/>
              <w:right w:val="single" w:sz="6" w:space="0" w:color="FFFFFF"/>
            </w:tcBorders>
            <w:shd w:val="clear" w:color="auto" w:fill="E5B8B7" w:themeFill="accent2" w:themeFillTint="66"/>
          </w:tcPr>
          <w:p w:rsidR="00911B14" w:rsidRDefault="00911B14" w:rsidP="00C51AE6">
            <w:pPr>
              <w:pStyle w:val="TableParagraph"/>
              <w:spacing w:before="113" w:line="240" w:lineRule="auto"/>
              <w:ind w:left="1"/>
              <w:jc w:val="center"/>
              <w:rPr>
                <w:rFonts w:ascii="Verdana"/>
                <w:b/>
                <w:color w:val="FFFFFF"/>
                <w:spacing w:val="-5"/>
                <w:w w:val="90"/>
                <w:sz w:val="18"/>
              </w:rPr>
            </w:pPr>
            <w:r>
              <w:rPr>
                <w:rFonts w:ascii="Verdana"/>
                <w:b/>
                <w:color w:val="FFFFFF"/>
                <w:spacing w:val="-5"/>
                <w:w w:val="90"/>
                <w:sz w:val="18"/>
              </w:rPr>
              <w:t>2</w:t>
            </w:r>
          </w:p>
        </w:tc>
        <w:tc>
          <w:tcPr>
            <w:tcW w:w="5103" w:type="dxa"/>
            <w:tcBorders>
              <w:top w:val="single" w:sz="4" w:space="0" w:color="FFFFFF"/>
              <w:left w:val="single" w:sz="6" w:space="0" w:color="FFFFFF"/>
              <w:bottom w:val="single" w:sz="4" w:space="0" w:color="FFFFFF"/>
            </w:tcBorders>
            <w:shd w:val="clear" w:color="auto" w:fill="DBE5F1" w:themeFill="accent1" w:themeFillTint="33"/>
          </w:tcPr>
          <w:p w:rsidR="00911B14" w:rsidRPr="008D7B87" w:rsidRDefault="00911B14" w:rsidP="00C51AE6">
            <w:pPr>
              <w:pStyle w:val="TableParagraph"/>
              <w:spacing w:before="0" w:line="220" w:lineRule="atLeast"/>
              <w:ind w:left="100" w:right="200"/>
              <w:jc w:val="left"/>
              <w:rPr>
                <w:rFonts w:ascii="Carlito" w:hAnsi="Carlito"/>
                <w:sz w:val="20"/>
              </w:rPr>
            </w:pPr>
            <w:r w:rsidRPr="008D7B87">
              <w:rPr>
                <w:rFonts w:ascii="Carlito" w:hAnsi="Carlito"/>
                <w:sz w:val="20"/>
              </w:rPr>
              <w:t xml:space="preserve">DİĞER CARİ GİDERLER </w:t>
            </w:r>
          </w:p>
        </w:tc>
        <w:tc>
          <w:tcPr>
            <w:tcW w:w="3260" w:type="dxa"/>
            <w:tcBorders>
              <w:top w:val="single" w:sz="4" w:space="0" w:color="FFFFFF"/>
              <w:bottom w:val="single" w:sz="4" w:space="0" w:color="FFFFFF"/>
            </w:tcBorders>
            <w:shd w:val="clear" w:color="auto" w:fill="DBE5F1" w:themeFill="accent1" w:themeFillTint="33"/>
          </w:tcPr>
          <w:p w:rsidR="00911B14" w:rsidRPr="008D7B87" w:rsidRDefault="00911B14" w:rsidP="00C51AE6">
            <w:pPr>
              <w:pStyle w:val="TableParagraph"/>
              <w:spacing w:before="125" w:line="240" w:lineRule="auto"/>
              <w:ind w:right="11"/>
              <w:rPr>
                <w:rFonts w:ascii="Carlito" w:hAnsi="Carlito"/>
                <w:spacing w:val="-2"/>
                <w:w w:val="95"/>
                <w:sz w:val="20"/>
              </w:rPr>
            </w:pPr>
            <w:r w:rsidRPr="008D7B87">
              <w:rPr>
                <w:rFonts w:ascii="Carlito" w:hAnsi="Carlito"/>
                <w:spacing w:val="-2"/>
                <w:w w:val="95"/>
                <w:sz w:val="20"/>
              </w:rPr>
              <w:t>20.908.894,61</w:t>
            </w:r>
          </w:p>
        </w:tc>
      </w:tr>
      <w:tr w:rsidR="00911B14" w:rsidRPr="00A75AF3" w:rsidTr="004D57D1">
        <w:trPr>
          <w:trHeight w:val="444"/>
        </w:trPr>
        <w:tc>
          <w:tcPr>
            <w:tcW w:w="989" w:type="dxa"/>
            <w:tcBorders>
              <w:top w:val="single" w:sz="4" w:space="0" w:color="FFFFFF"/>
              <w:right w:val="single" w:sz="6" w:space="0" w:color="FFFFFF"/>
            </w:tcBorders>
            <w:shd w:val="clear" w:color="auto" w:fill="E5B8B7" w:themeFill="accent2" w:themeFillTint="66"/>
          </w:tcPr>
          <w:p w:rsidR="00911B14" w:rsidRPr="00A75AF3" w:rsidRDefault="00911B14" w:rsidP="00C51AE6">
            <w:pPr>
              <w:pStyle w:val="TableParagraph"/>
              <w:spacing w:before="113" w:line="240" w:lineRule="auto"/>
              <w:ind w:left="1"/>
              <w:jc w:val="center"/>
              <w:rPr>
                <w:rFonts w:ascii="Verdana"/>
                <w:b/>
                <w:color w:val="FFFFFF"/>
                <w:spacing w:val="-5"/>
                <w:w w:val="90"/>
                <w:sz w:val="18"/>
              </w:rPr>
            </w:pPr>
          </w:p>
        </w:tc>
        <w:tc>
          <w:tcPr>
            <w:tcW w:w="5103" w:type="dxa"/>
            <w:tcBorders>
              <w:top w:val="single" w:sz="4" w:space="0" w:color="FFFFFF"/>
              <w:left w:val="single" w:sz="6" w:space="0" w:color="FFFFFF"/>
            </w:tcBorders>
            <w:shd w:val="clear" w:color="auto" w:fill="DBE5F1" w:themeFill="accent1" w:themeFillTint="33"/>
          </w:tcPr>
          <w:p w:rsidR="00911B14" w:rsidRPr="008D7B87" w:rsidRDefault="00C50482" w:rsidP="00C51AE6">
            <w:pPr>
              <w:pStyle w:val="TableParagraph"/>
              <w:spacing w:before="0" w:line="220" w:lineRule="atLeast"/>
              <w:ind w:left="100" w:right="200"/>
              <w:jc w:val="left"/>
              <w:rPr>
                <w:rFonts w:ascii="Carlito" w:hAnsi="Carlito"/>
                <w:b/>
                <w:sz w:val="20"/>
              </w:rPr>
            </w:pPr>
            <w:r w:rsidRPr="008D7B87">
              <w:rPr>
                <w:rFonts w:ascii="Carlito" w:hAnsi="Carlito"/>
                <w:b/>
                <w:sz w:val="20"/>
              </w:rPr>
              <w:t>TOPLAM G</w:t>
            </w:r>
            <w:r w:rsidR="00911B14" w:rsidRPr="008D7B87">
              <w:rPr>
                <w:rFonts w:ascii="Carlito" w:hAnsi="Carlito"/>
                <w:b/>
                <w:sz w:val="20"/>
              </w:rPr>
              <w:t>İ</w:t>
            </w:r>
            <w:r w:rsidRPr="008D7B87">
              <w:rPr>
                <w:rFonts w:ascii="Carlito" w:hAnsi="Carlito"/>
                <w:b/>
                <w:sz w:val="20"/>
              </w:rPr>
              <w:t>DE</w:t>
            </w:r>
            <w:r w:rsidR="00911B14" w:rsidRPr="008D7B87">
              <w:rPr>
                <w:rFonts w:ascii="Carlito" w:hAnsi="Carlito"/>
                <w:b/>
                <w:sz w:val="20"/>
              </w:rPr>
              <w:t>R</w:t>
            </w:r>
          </w:p>
        </w:tc>
        <w:tc>
          <w:tcPr>
            <w:tcW w:w="3260" w:type="dxa"/>
            <w:tcBorders>
              <w:top w:val="single" w:sz="4" w:space="0" w:color="FFFFFF"/>
            </w:tcBorders>
            <w:shd w:val="clear" w:color="auto" w:fill="DBE5F1" w:themeFill="accent1" w:themeFillTint="33"/>
          </w:tcPr>
          <w:p w:rsidR="00911B14" w:rsidRPr="008D7B87" w:rsidRDefault="00C50482" w:rsidP="00C51AE6">
            <w:pPr>
              <w:pStyle w:val="TableParagraph"/>
              <w:spacing w:before="125" w:line="240" w:lineRule="auto"/>
              <w:ind w:right="11"/>
              <w:rPr>
                <w:rFonts w:ascii="Carlito" w:hAnsi="Carlito"/>
                <w:b/>
                <w:spacing w:val="-2"/>
                <w:w w:val="95"/>
                <w:sz w:val="20"/>
              </w:rPr>
            </w:pPr>
            <w:r w:rsidRPr="008D7B87">
              <w:rPr>
                <w:rFonts w:ascii="Carlito" w:hAnsi="Carlito"/>
                <w:b/>
                <w:spacing w:val="-2"/>
                <w:w w:val="95"/>
                <w:sz w:val="20"/>
              </w:rPr>
              <w:t>49.426.544,03</w:t>
            </w:r>
          </w:p>
        </w:tc>
      </w:tr>
    </w:tbl>
    <w:p w:rsidR="00C50482" w:rsidRDefault="00C50482" w:rsidP="001736EE">
      <w:pPr>
        <w:spacing w:before="177" w:line="276" w:lineRule="auto"/>
        <w:ind w:right="728"/>
        <w:rPr>
          <w:b/>
          <w:spacing w:val="-6"/>
        </w:rPr>
      </w:pPr>
    </w:p>
    <w:p w:rsidR="00C50482" w:rsidRDefault="00C50482" w:rsidP="00C50482">
      <w:pPr>
        <w:spacing w:before="177" w:line="276" w:lineRule="auto"/>
        <w:ind w:left="993" w:right="728" w:firstLine="283"/>
        <w:rPr>
          <w:b/>
          <w:spacing w:val="-6"/>
        </w:rPr>
      </w:pPr>
      <w:r>
        <w:rPr>
          <w:b/>
          <w:spacing w:val="-6"/>
        </w:rPr>
        <w:t xml:space="preserve">TARIMSAL HİZMETLER </w:t>
      </w:r>
      <w:r w:rsidRPr="008C09B3">
        <w:rPr>
          <w:b/>
          <w:spacing w:val="-6"/>
        </w:rPr>
        <w:t>MÜDÜRLÜĞÜ</w:t>
      </w:r>
    </w:p>
    <w:p w:rsidR="00C50482" w:rsidRDefault="00C50482" w:rsidP="00C50482">
      <w:pPr>
        <w:ind w:firstLine="1134"/>
        <w:rPr>
          <w:color w:val="000000"/>
        </w:rPr>
      </w:pPr>
    </w:p>
    <w:p w:rsidR="00C50482" w:rsidRPr="00C50482" w:rsidRDefault="00444E5B" w:rsidP="00A471B3">
      <w:pPr>
        <w:pStyle w:val="ListeParagraf"/>
        <w:numPr>
          <w:ilvl w:val="0"/>
          <w:numId w:val="13"/>
        </w:numPr>
        <w:jc w:val="both"/>
        <w:rPr>
          <w:b/>
          <w:bCs/>
          <w:color w:val="000000"/>
        </w:rPr>
      </w:pPr>
      <w:r>
        <w:rPr>
          <w:color w:val="000000"/>
        </w:rPr>
        <w:t>Buğday hasadı y</w:t>
      </w:r>
      <w:r w:rsidR="00C50482" w:rsidRPr="00C50482">
        <w:rPr>
          <w:color w:val="000000"/>
        </w:rPr>
        <w:t>apıldı</w:t>
      </w:r>
      <w:r>
        <w:rPr>
          <w:color w:val="000000"/>
        </w:rPr>
        <w:t>.</w:t>
      </w:r>
    </w:p>
    <w:p w:rsidR="00C50482" w:rsidRPr="00C50482" w:rsidRDefault="00444E5B" w:rsidP="00A471B3">
      <w:pPr>
        <w:pStyle w:val="ListeParagraf"/>
        <w:numPr>
          <w:ilvl w:val="0"/>
          <w:numId w:val="13"/>
        </w:numPr>
        <w:jc w:val="both"/>
        <w:rPr>
          <w:b/>
          <w:bCs/>
          <w:color w:val="000000"/>
        </w:rPr>
      </w:pPr>
      <w:r>
        <w:rPr>
          <w:color w:val="000000"/>
        </w:rPr>
        <w:t>%50 hibeli olarak ağaç fidesi dağı</w:t>
      </w:r>
      <w:r w:rsidR="00E0471D">
        <w:rPr>
          <w:color w:val="000000"/>
        </w:rPr>
        <w:t>tımı gerçekleştirildi.</w:t>
      </w:r>
    </w:p>
    <w:p w:rsidR="00C50482" w:rsidRPr="00C50482" w:rsidRDefault="00E0471D" w:rsidP="00A471B3">
      <w:pPr>
        <w:pStyle w:val="ListeParagraf"/>
        <w:numPr>
          <w:ilvl w:val="0"/>
          <w:numId w:val="13"/>
        </w:numPr>
        <w:jc w:val="both"/>
        <w:rPr>
          <w:b/>
          <w:bCs/>
          <w:color w:val="000000"/>
        </w:rPr>
      </w:pPr>
      <w:r>
        <w:rPr>
          <w:color w:val="000000"/>
        </w:rPr>
        <w:t>A</w:t>
      </w:r>
      <w:r w:rsidR="00444E5B" w:rsidRPr="00C50482">
        <w:rPr>
          <w:color w:val="000000"/>
        </w:rPr>
        <w:t xml:space="preserve">ta tohumu yetiştirilerek ücretsiz olarak çeşitli illere dağıtımı </w:t>
      </w:r>
      <w:r w:rsidR="009B2A41">
        <w:rPr>
          <w:color w:val="000000"/>
        </w:rPr>
        <w:t>gerçekleştirildi.</w:t>
      </w:r>
    </w:p>
    <w:p w:rsidR="00C50482" w:rsidRPr="00C50482" w:rsidRDefault="008D7B87" w:rsidP="00A471B3">
      <w:pPr>
        <w:pStyle w:val="ListeParagraf"/>
        <w:numPr>
          <w:ilvl w:val="0"/>
          <w:numId w:val="13"/>
        </w:numPr>
        <w:jc w:val="both"/>
        <w:rPr>
          <w:b/>
          <w:bCs/>
          <w:color w:val="000000"/>
        </w:rPr>
      </w:pPr>
      <w:proofErr w:type="spellStart"/>
      <w:r>
        <w:rPr>
          <w:color w:val="000000"/>
        </w:rPr>
        <w:t>Tuzabat</w:t>
      </w:r>
      <w:proofErr w:type="spellEnd"/>
      <w:r>
        <w:rPr>
          <w:color w:val="000000"/>
        </w:rPr>
        <w:t xml:space="preserve"> M</w:t>
      </w:r>
      <w:r w:rsidR="00AC7AA0">
        <w:rPr>
          <w:color w:val="000000"/>
        </w:rPr>
        <w:t>ahallesinde bulunan</w:t>
      </w:r>
      <w:r w:rsidR="00C50482">
        <w:rPr>
          <w:color w:val="000000"/>
        </w:rPr>
        <w:t xml:space="preserve"> mülkiyeti belediyemize ait olan meyve </w:t>
      </w:r>
      <w:r w:rsidR="00487BD1">
        <w:rPr>
          <w:color w:val="000000"/>
        </w:rPr>
        <w:t xml:space="preserve">bahçesine şeftali, </w:t>
      </w:r>
      <w:proofErr w:type="spellStart"/>
      <w:r w:rsidR="00C51AE6">
        <w:rPr>
          <w:color w:val="000000"/>
        </w:rPr>
        <w:t>nektari</w:t>
      </w:r>
      <w:r w:rsidR="00487BD1">
        <w:rPr>
          <w:color w:val="000000"/>
        </w:rPr>
        <w:t>n</w:t>
      </w:r>
      <w:proofErr w:type="spellEnd"/>
      <w:r w:rsidR="00487BD1">
        <w:rPr>
          <w:color w:val="000000"/>
        </w:rPr>
        <w:t>,</w:t>
      </w:r>
      <w:r w:rsidR="00C51AE6">
        <w:rPr>
          <w:color w:val="000000"/>
        </w:rPr>
        <w:t xml:space="preserve"> armut</w:t>
      </w:r>
      <w:r w:rsidR="00487BD1">
        <w:rPr>
          <w:color w:val="000000"/>
        </w:rPr>
        <w:t>,</w:t>
      </w:r>
      <w:r w:rsidR="00C51AE6">
        <w:rPr>
          <w:color w:val="000000"/>
        </w:rPr>
        <w:t xml:space="preserve"> </w:t>
      </w:r>
      <w:r w:rsidR="00C50482">
        <w:rPr>
          <w:color w:val="000000"/>
        </w:rPr>
        <w:t>ayva türü meyve ağaçları dikimi yapıldı</w:t>
      </w:r>
      <w:r w:rsidR="00487BD1">
        <w:rPr>
          <w:color w:val="000000"/>
        </w:rPr>
        <w:t>.</w:t>
      </w:r>
    </w:p>
    <w:p w:rsidR="00C50482" w:rsidRPr="00C50482" w:rsidRDefault="008D7B87" w:rsidP="00A471B3">
      <w:pPr>
        <w:pStyle w:val="ListeParagraf"/>
        <w:numPr>
          <w:ilvl w:val="0"/>
          <w:numId w:val="13"/>
        </w:numPr>
        <w:jc w:val="both"/>
        <w:rPr>
          <w:b/>
          <w:bCs/>
          <w:color w:val="000000"/>
        </w:rPr>
      </w:pPr>
      <w:proofErr w:type="spellStart"/>
      <w:r>
        <w:rPr>
          <w:color w:val="000000"/>
        </w:rPr>
        <w:t>Kırcağız</w:t>
      </w:r>
      <w:proofErr w:type="spellEnd"/>
      <w:r>
        <w:rPr>
          <w:color w:val="000000"/>
        </w:rPr>
        <w:t xml:space="preserve"> M</w:t>
      </w:r>
      <w:r w:rsidR="00AC7AA0">
        <w:rPr>
          <w:color w:val="000000"/>
        </w:rPr>
        <w:t>ahallesinde</w:t>
      </w:r>
      <w:r w:rsidR="00C50482">
        <w:rPr>
          <w:color w:val="000000"/>
        </w:rPr>
        <w:t xml:space="preserve"> bulunan deneme arazilerimizde ata tohumları yetiştirilmeye devam etmektedir</w:t>
      </w:r>
      <w:r w:rsidR="00487BD1">
        <w:rPr>
          <w:color w:val="000000"/>
        </w:rPr>
        <w:t>.</w:t>
      </w:r>
    </w:p>
    <w:p w:rsidR="00C50482" w:rsidRPr="00C50482" w:rsidRDefault="00444E5B" w:rsidP="00A471B3">
      <w:pPr>
        <w:pStyle w:val="ListeParagraf"/>
        <w:numPr>
          <w:ilvl w:val="0"/>
          <w:numId w:val="13"/>
        </w:numPr>
        <w:jc w:val="both"/>
        <w:rPr>
          <w:b/>
          <w:bCs/>
          <w:color w:val="000000"/>
        </w:rPr>
      </w:pPr>
      <w:r>
        <w:rPr>
          <w:rFonts w:cs="Calibri"/>
          <w:color w:val="000000"/>
        </w:rPr>
        <w:t>Mülkiyeti Belediyemize ait m</w:t>
      </w:r>
      <w:r w:rsidR="00C50482" w:rsidRPr="00C50482">
        <w:rPr>
          <w:rFonts w:cs="Calibri"/>
          <w:color w:val="000000"/>
        </w:rPr>
        <w:t>üdürlüğümüze tahsisli araziye dikimini yaptığımız lavanta fidelerinin bakımı devam etmektedir</w:t>
      </w:r>
      <w:r w:rsidR="00487BD1">
        <w:rPr>
          <w:rFonts w:cs="Calibri"/>
          <w:color w:val="000000"/>
        </w:rPr>
        <w:t>.</w:t>
      </w:r>
    </w:p>
    <w:p w:rsidR="00C50482" w:rsidRPr="00C50482" w:rsidRDefault="00C50482" w:rsidP="00A471B3">
      <w:pPr>
        <w:pStyle w:val="ListeParagraf"/>
        <w:numPr>
          <w:ilvl w:val="0"/>
          <w:numId w:val="13"/>
        </w:numPr>
        <w:jc w:val="both"/>
        <w:rPr>
          <w:b/>
          <w:bCs/>
          <w:color w:val="000000"/>
        </w:rPr>
      </w:pPr>
      <w:proofErr w:type="spellStart"/>
      <w:r w:rsidRPr="00C50482">
        <w:rPr>
          <w:rFonts w:cs="Calibri"/>
          <w:color w:val="000000"/>
        </w:rPr>
        <w:t>Kırc</w:t>
      </w:r>
      <w:r w:rsidR="008D7B87">
        <w:rPr>
          <w:rFonts w:cs="Calibri"/>
          <w:color w:val="000000"/>
        </w:rPr>
        <w:t>ağız</w:t>
      </w:r>
      <w:proofErr w:type="spellEnd"/>
      <w:r w:rsidR="008D7B87">
        <w:rPr>
          <w:rFonts w:cs="Calibri"/>
          <w:color w:val="000000"/>
        </w:rPr>
        <w:t xml:space="preserve"> M</w:t>
      </w:r>
      <w:r w:rsidRPr="00C50482">
        <w:rPr>
          <w:rFonts w:cs="Calibri"/>
          <w:color w:val="000000"/>
        </w:rPr>
        <w:t>ahallesinde içerisinde ortalama 270 zeytin ağacı bulunan örnek zeytin bahçesinin budama temizleme ve bakımları yapılmaktadır</w:t>
      </w:r>
      <w:r w:rsidR="00487BD1">
        <w:rPr>
          <w:rFonts w:cs="Calibri"/>
          <w:color w:val="000000"/>
        </w:rPr>
        <w:t>.</w:t>
      </w:r>
    </w:p>
    <w:p w:rsidR="00C50482" w:rsidRPr="00C50482" w:rsidRDefault="00487BD1" w:rsidP="00A471B3">
      <w:pPr>
        <w:pStyle w:val="ListeParagraf"/>
        <w:numPr>
          <w:ilvl w:val="0"/>
          <w:numId w:val="13"/>
        </w:numPr>
        <w:ind w:left="1843" w:hanging="349"/>
        <w:jc w:val="both"/>
        <w:rPr>
          <w:b/>
          <w:bCs/>
          <w:color w:val="000000"/>
        </w:rPr>
      </w:pPr>
      <w:r>
        <w:rPr>
          <w:rFonts w:cs="Calibri"/>
          <w:color w:val="000000"/>
        </w:rPr>
        <w:t>Güllük M</w:t>
      </w:r>
      <w:r w:rsidR="00C50482" w:rsidRPr="00C50482">
        <w:rPr>
          <w:rFonts w:cs="Calibri"/>
          <w:color w:val="000000"/>
        </w:rPr>
        <w:t xml:space="preserve">ahallesi Akyol mevkiinde bulunan yaklaşık 8 dönüm zeytinliğimizin bakım </w:t>
      </w:r>
      <w:r w:rsidR="00C50482" w:rsidRPr="00C50482">
        <w:rPr>
          <w:rFonts w:cs="Calibri"/>
          <w:color w:val="000000"/>
        </w:rPr>
        <w:lastRenderedPageBreak/>
        <w:t>budama ve ilaçlaması yapılmaktadır</w:t>
      </w:r>
      <w:r>
        <w:rPr>
          <w:rFonts w:cs="Calibri"/>
          <w:color w:val="000000"/>
        </w:rPr>
        <w:t>.</w:t>
      </w:r>
    </w:p>
    <w:p w:rsidR="00C50482" w:rsidRPr="00C50482" w:rsidRDefault="00C50482" w:rsidP="00A471B3">
      <w:pPr>
        <w:pStyle w:val="ListeParagraf"/>
        <w:numPr>
          <w:ilvl w:val="0"/>
          <w:numId w:val="13"/>
        </w:numPr>
        <w:ind w:left="1843" w:hanging="349"/>
        <w:jc w:val="both"/>
        <w:rPr>
          <w:b/>
          <w:bCs/>
          <w:color w:val="000000"/>
        </w:rPr>
      </w:pPr>
      <w:proofErr w:type="spellStart"/>
      <w:r w:rsidRPr="00C50482">
        <w:rPr>
          <w:rFonts w:cs="Calibri"/>
          <w:color w:val="000000"/>
        </w:rPr>
        <w:t>Derinced</w:t>
      </w:r>
      <w:r w:rsidR="008D7B87">
        <w:rPr>
          <w:rFonts w:cs="Calibri"/>
          <w:color w:val="000000"/>
        </w:rPr>
        <w:t>e</w:t>
      </w:r>
      <w:proofErr w:type="spellEnd"/>
      <w:r w:rsidR="008D7B87">
        <w:rPr>
          <w:rFonts w:cs="Calibri"/>
          <w:color w:val="000000"/>
        </w:rPr>
        <w:t xml:space="preserve"> </w:t>
      </w:r>
      <w:r w:rsidRPr="00C50482">
        <w:rPr>
          <w:rFonts w:cs="Calibri"/>
          <w:color w:val="000000"/>
        </w:rPr>
        <w:t xml:space="preserve">bulunan mülkiyeti belediyemize ait tarlanın </w:t>
      </w:r>
      <w:proofErr w:type="spellStart"/>
      <w:r w:rsidR="00444E5B">
        <w:rPr>
          <w:rFonts w:cs="Calibri"/>
          <w:color w:val="000000"/>
        </w:rPr>
        <w:t>tesf</w:t>
      </w:r>
      <w:r w:rsidR="00444E5B" w:rsidRPr="00C50482">
        <w:rPr>
          <w:rFonts w:cs="Calibri"/>
          <w:color w:val="000000"/>
        </w:rPr>
        <w:t>iye</w:t>
      </w:r>
      <w:proofErr w:type="spellEnd"/>
      <w:r w:rsidRPr="00C50482">
        <w:rPr>
          <w:rFonts w:cs="Calibri"/>
          <w:color w:val="000000"/>
        </w:rPr>
        <w:t xml:space="preserve"> ve temizleme işlemleri yapılmış, </w:t>
      </w:r>
      <w:r w:rsidR="00487BD1">
        <w:rPr>
          <w:rFonts w:cs="Calibri"/>
          <w:color w:val="000000"/>
        </w:rPr>
        <w:t>tarıma el</w:t>
      </w:r>
      <w:r w:rsidRPr="00C50482">
        <w:rPr>
          <w:rFonts w:cs="Calibri"/>
          <w:color w:val="000000"/>
        </w:rPr>
        <w:t>verişli hale getirilmiştir.</w:t>
      </w:r>
    </w:p>
    <w:p w:rsidR="00C50482" w:rsidRPr="00C50482" w:rsidRDefault="00C50482" w:rsidP="00A471B3">
      <w:pPr>
        <w:pStyle w:val="ListeParagraf"/>
        <w:numPr>
          <w:ilvl w:val="0"/>
          <w:numId w:val="13"/>
        </w:numPr>
        <w:ind w:left="1843" w:hanging="349"/>
        <w:jc w:val="both"/>
        <w:rPr>
          <w:b/>
          <w:bCs/>
          <w:color w:val="000000"/>
        </w:rPr>
      </w:pPr>
      <w:r w:rsidRPr="00C50482">
        <w:rPr>
          <w:rFonts w:cs="Calibri"/>
          <w:color w:val="000000"/>
        </w:rPr>
        <w:t xml:space="preserve">Derince Mahallesinde </w:t>
      </w:r>
      <w:r w:rsidR="00E0471D" w:rsidRPr="00C50482">
        <w:rPr>
          <w:rFonts w:cs="Calibri"/>
          <w:color w:val="000000"/>
        </w:rPr>
        <w:t>bulunan portakal bahçemizin bakım ve budama ve ilaçlama işleri yapılmaktadır</w:t>
      </w:r>
      <w:r w:rsidR="00E0471D">
        <w:rPr>
          <w:rFonts w:cs="Calibri"/>
          <w:color w:val="000000"/>
        </w:rPr>
        <w:t>.</w:t>
      </w:r>
    </w:p>
    <w:p w:rsidR="00C50482" w:rsidRPr="00C50482" w:rsidRDefault="00C50482" w:rsidP="00A471B3">
      <w:pPr>
        <w:pStyle w:val="ListeParagraf"/>
        <w:numPr>
          <w:ilvl w:val="0"/>
          <w:numId w:val="13"/>
        </w:numPr>
        <w:ind w:left="1843" w:hanging="349"/>
        <w:jc w:val="both"/>
        <w:rPr>
          <w:b/>
          <w:bCs/>
          <w:color w:val="000000"/>
        </w:rPr>
      </w:pPr>
      <w:r w:rsidRPr="00C50482">
        <w:rPr>
          <w:rFonts w:cs="Calibri"/>
          <w:color w:val="000000"/>
        </w:rPr>
        <w:t xml:space="preserve">Ören </w:t>
      </w:r>
      <w:r w:rsidR="00E0471D" w:rsidRPr="00C50482">
        <w:rPr>
          <w:rFonts w:cs="Calibri"/>
          <w:color w:val="000000"/>
        </w:rPr>
        <w:t>Mahallemizde</w:t>
      </w:r>
      <w:r w:rsidRPr="00C50482">
        <w:rPr>
          <w:rFonts w:cs="Calibri"/>
          <w:color w:val="000000"/>
        </w:rPr>
        <w:t xml:space="preserve"> bulunan 4 ayrı parselde yer alan nar bahçelerimizin bakımlarını yaptırdık</w:t>
      </w:r>
      <w:r w:rsidR="00487BD1">
        <w:rPr>
          <w:rFonts w:cs="Calibri"/>
          <w:color w:val="000000"/>
        </w:rPr>
        <w:t>.</w:t>
      </w:r>
    </w:p>
    <w:p w:rsidR="00C50482" w:rsidRPr="00C50482" w:rsidRDefault="00487BD1" w:rsidP="00A471B3">
      <w:pPr>
        <w:pStyle w:val="ListeParagraf"/>
        <w:numPr>
          <w:ilvl w:val="0"/>
          <w:numId w:val="13"/>
        </w:numPr>
        <w:ind w:left="1843" w:hanging="349"/>
        <w:jc w:val="both"/>
        <w:rPr>
          <w:b/>
          <w:bCs/>
          <w:color w:val="000000"/>
        </w:rPr>
      </w:pPr>
      <w:proofErr w:type="spellStart"/>
      <w:r>
        <w:rPr>
          <w:rFonts w:cs="Calibri"/>
          <w:color w:val="000000"/>
        </w:rPr>
        <w:t>Kırcağız</w:t>
      </w:r>
      <w:proofErr w:type="spellEnd"/>
      <w:r>
        <w:rPr>
          <w:rFonts w:cs="Calibri"/>
          <w:color w:val="000000"/>
        </w:rPr>
        <w:t xml:space="preserve"> Mahallesinde</w:t>
      </w:r>
      <w:r w:rsidR="00C50482" w:rsidRPr="00C50482">
        <w:rPr>
          <w:rFonts w:cs="Calibri"/>
          <w:color w:val="000000"/>
        </w:rPr>
        <w:t xml:space="preserve"> bulunan 6 adet zeytinliğin bakım budama ve temizlik işleri yaptırıldı</w:t>
      </w:r>
      <w:r>
        <w:rPr>
          <w:rFonts w:cs="Calibri"/>
          <w:color w:val="000000"/>
        </w:rPr>
        <w:t>.</w:t>
      </w:r>
    </w:p>
    <w:p w:rsidR="00C50482" w:rsidRPr="00C50482" w:rsidRDefault="00C50482" w:rsidP="00A471B3">
      <w:pPr>
        <w:pStyle w:val="ListeParagraf"/>
        <w:numPr>
          <w:ilvl w:val="0"/>
          <w:numId w:val="13"/>
        </w:numPr>
        <w:ind w:left="1843" w:hanging="349"/>
        <w:jc w:val="both"/>
        <w:rPr>
          <w:b/>
          <w:bCs/>
          <w:color w:val="000000"/>
        </w:rPr>
      </w:pPr>
      <w:r w:rsidRPr="00C50482">
        <w:rPr>
          <w:rFonts w:cs="Calibri"/>
          <w:color w:val="000000"/>
        </w:rPr>
        <w:t xml:space="preserve">Milas </w:t>
      </w:r>
      <w:r w:rsidR="00E0471D" w:rsidRPr="00C50482">
        <w:rPr>
          <w:rFonts w:cs="Calibri"/>
          <w:color w:val="000000"/>
        </w:rPr>
        <w:t>gıda tarım ve hayvancılık fuarına katılım sağlandı</w:t>
      </w:r>
      <w:r w:rsidR="00487BD1">
        <w:rPr>
          <w:rFonts w:cs="Calibri"/>
          <w:color w:val="000000"/>
        </w:rPr>
        <w:t>.</w:t>
      </w:r>
    </w:p>
    <w:p w:rsidR="00C50482" w:rsidRPr="00C50482" w:rsidRDefault="00C50482" w:rsidP="00A471B3">
      <w:pPr>
        <w:pStyle w:val="ListeParagraf"/>
        <w:numPr>
          <w:ilvl w:val="0"/>
          <w:numId w:val="13"/>
        </w:numPr>
        <w:jc w:val="both"/>
        <w:rPr>
          <w:b/>
          <w:bCs/>
          <w:color w:val="000000"/>
        </w:rPr>
      </w:pPr>
      <w:r w:rsidRPr="00C50482">
        <w:rPr>
          <w:rFonts w:cs="Calibri"/>
          <w:color w:val="000000"/>
        </w:rPr>
        <w:t xml:space="preserve">İzmir </w:t>
      </w:r>
      <w:r w:rsidR="00E0471D" w:rsidRPr="00C50482">
        <w:rPr>
          <w:rFonts w:cs="Calibri"/>
          <w:color w:val="000000"/>
        </w:rPr>
        <w:t>süt ve süt ürünleri şarap ve teknolojileri fuarına katılım sağlandı</w:t>
      </w:r>
      <w:r w:rsidR="00E0471D">
        <w:rPr>
          <w:rFonts w:cs="Calibri"/>
          <w:color w:val="000000"/>
        </w:rPr>
        <w:t>.</w:t>
      </w:r>
    </w:p>
    <w:p w:rsidR="00C50482" w:rsidRPr="00F9688C" w:rsidRDefault="00C50482" w:rsidP="00A471B3">
      <w:pPr>
        <w:pStyle w:val="ListeParagraf"/>
        <w:numPr>
          <w:ilvl w:val="0"/>
          <w:numId w:val="13"/>
        </w:numPr>
        <w:jc w:val="both"/>
        <w:rPr>
          <w:b/>
          <w:bCs/>
          <w:color w:val="000000"/>
        </w:rPr>
      </w:pPr>
      <w:r w:rsidRPr="00C50482">
        <w:rPr>
          <w:rFonts w:cs="Calibri"/>
          <w:color w:val="000000"/>
        </w:rPr>
        <w:t xml:space="preserve">İzmir </w:t>
      </w:r>
      <w:r w:rsidR="00E0471D" w:rsidRPr="00C50482">
        <w:rPr>
          <w:rFonts w:cs="Calibri"/>
          <w:color w:val="000000"/>
        </w:rPr>
        <w:t>zeytincilik enstitüs</w:t>
      </w:r>
      <w:r w:rsidR="00487BD1" w:rsidRPr="00C50482">
        <w:rPr>
          <w:rFonts w:cs="Calibri"/>
          <w:color w:val="000000"/>
        </w:rPr>
        <w:t>ü</w:t>
      </w:r>
      <w:r w:rsidRPr="00C50482">
        <w:rPr>
          <w:rFonts w:cs="Calibri"/>
          <w:color w:val="000000"/>
        </w:rPr>
        <w:t xml:space="preserve"> ile imzalanan protokol gereği ortaklaşa çalışmalar devam etmektedir</w:t>
      </w:r>
      <w:r>
        <w:rPr>
          <w:rFonts w:cs="Calibri"/>
          <w:color w:val="000000"/>
        </w:rPr>
        <w:t>.</w:t>
      </w:r>
    </w:p>
    <w:p w:rsidR="00C50482" w:rsidRDefault="00C50482" w:rsidP="00494D86">
      <w:pPr>
        <w:spacing w:before="177" w:line="276" w:lineRule="auto"/>
        <w:ind w:left="1494" w:right="728" w:hanging="360"/>
        <w:rPr>
          <w:b/>
          <w:spacing w:val="-6"/>
        </w:rPr>
      </w:pPr>
      <w:r>
        <w:rPr>
          <w:b/>
          <w:spacing w:val="-6"/>
        </w:rPr>
        <w:t>MAKİNE İKMAL BAKIM VE ONARIM</w:t>
      </w:r>
      <w:r w:rsidRPr="00C50482">
        <w:rPr>
          <w:b/>
          <w:spacing w:val="-6"/>
        </w:rPr>
        <w:t xml:space="preserve"> MÜDÜRLÜĞÜ</w:t>
      </w:r>
    </w:p>
    <w:p w:rsidR="00C51AE6" w:rsidRPr="00503300" w:rsidRDefault="00C51AE6" w:rsidP="00A471B3">
      <w:pPr>
        <w:pStyle w:val="ListeParagraf"/>
        <w:numPr>
          <w:ilvl w:val="0"/>
          <w:numId w:val="15"/>
        </w:numPr>
        <w:spacing w:before="177" w:line="276" w:lineRule="auto"/>
        <w:ind w:left="1843" w:hanging="283"/>
        <w:jc w:val="both"/>
        <w:rPr>
          <w:spacing w:val="-6"/>
        </w:rPr>
      </w:pPr>
      <w:r w:rsidRPr="00503300">
        <w:rPr>
          <w:spacing w:val="-6"/>
        </w:rPr>
        <w:t>2024 Yı</w:t>
      </w:r>
      <w:r w:rsidR="00487BD1">
        <w:rPr>
          <w:spacing w:val="-6"/>
        </w:rPr>
        <w:t xml:space="preserve">lı ocak haziran döneminde Akyol, Baharlı, </w:t>
      </w:r>
      <w:proofErr w:type="spellStart"/>
      <w:r w:rsidR="00487BD1">
        <w:rPr>
          <w:spacing w:val="-6"/>
        </w:rPr>
        <w:t>Çamköy</w:t>
      </w:r>
      <w:proofErr w:type="spellEnd"/>
      <w:r w:rsidR="00487BD1">
        <w:rPr>
          <w:spacing w:val="-6"/>
        </w:rPr>
        <w:t>,</w:t>
      </w:r>
      <w:r w:rsidRPr="00503300">
        <w:rPr>
          <w:spacing w:val="-6"/>
        </w:rPr>
        <w:t xml:space="preserve"> </w:t>
      </w:r>
      <w:proofErr w:type="spellStart"/>
      <w:r w:rsidRPr="00503300">
        <w:rPr>
          <w:spacing w:val="-6"/>
        </w:rPr>
        <w:t>Çamovalı</w:t>
      </w:r>
      <w:proofErr w:type="spellEnd"/>
      <w:r w:rsidRPr="00503300">
        <w:rPr>
          <w:spacing w:val="-6"/>
        </w:rPr>
        <w:t xml:space="preserve">, </w:t>
      </w:r>
      <w:proofErr w:type="spellStart"/>
      <w:r w:rsidRPr="00503300">
        <w:rPr>
          <w:spacing w:val="-6"/>
        </w:rPr>
        <w:t>Ekinanbarı</w:t>
      </w:r>
      <w:proofErr w:type="spellEnd"/>
      <w:r w:rsidRPr="00503300">
        <w:rPr>
          <w:spacing w:val="-6"/>
        </w:rPr>
        <w:t xml:space="preserve">, İçme, </w:t>
      </w:r>
      <w:proofErr w:type="spellStart"/>
      <w:r w:rsidRPr="00503300">
        <w:rPr>
          <w:spacing w:val="-6"/>
        </w:rPr>
        <w:t>Kandak</w:t>
      </w:r>
      <w:proofErr w:type="spellEnd"/>
      <w:r w:rsidRPr="00503300">
        <w:rPr>
          <w:spacing w:val="-6"/>
        </w:rPr>
        <w:t xml:space="preserve">, </w:t>
      </w:r>
      <w:proofErr w:type="spellStart"/>
      <w:r w:rsidRPr="00503300">
        <w:rPr>
          <w:spacing w:val="-6"/>
        </w:rPr>
        <w:t>Kırcağız</w:t>
      </w:r>
      <w:proofErr w:type="spellEnd"/>
      <w:r w:rsidRPr="00503300">
        <w:rPr>
          <w:spacing w:val="-6"/>
        </w:rPr>
        <w:t xml:space="preserve"> ve </w:t>
      </w:r>
      <w:proofErr w:type="spellStart"/>
      <w:r w:rsidRPr="00503300">
        <w:rPr>
          <w:spacing w:val="-6"/>
        </w:rPr>
        <w:t>Türkevleri</w:t>
      </w:r>
      <w:proofErr w:type="spellEnd"/>
      <w:r w:rsidRPr="00503300">
        <w:rPr>
          <w:spacing w:val="-6"/>
        </w:rPr>
        <w:t xml:space="preserve"> mahallelerinde “sosyal e</w:t>
      </w:r>
      <w:r w:rsidR="00FF6626">
        <w:rPr>
          <w:spacing w:val="-6"/>
        </w:rPr>
        <w:t>tkinlik alanı” imalat ve montaj işlemi</w:t>
      </w:r>
      <w:r w:rsidRPr="00503300">
        <w:rPr>
          <w:spacing w:val="-6"/>
        </w:rPr>
        <w:t xml:space="preserve"> yapılmıştır.</w:t>
      </w:r>
    </w:p>
    <w:p w:rsidR="00C51AE6" w:rsidRPr="00503300" w:rsidRDefault="00C51AE6" w:rsidP="00A471B3">
      <w:pPr>
        <w:pStyle w:val="ListeParagraf"/>
        <w:numPr>
          <w:ilvl w:val="0"/>
          <w:numId w:val="14"/>
        </w:numPr>
        <w:spacing w:before="177" w:line="276" w:lineRule="auto"/>
        <w:ind w:left="1843" w:hanging="283"/>
        <w:jc w:val="both"/>
        <w:rPr>
          <w:spacing w:val="-6"/>
        </w:rPr>
      </w:pPr>
      <w:proofErr w:type="spellStart"/>
      <w:r>
        <w:t>Alatepe</w:t>
      </w:r>
      <w:proofErr w:type="spellEnd"/>
      <w:r>
        <w:t>,</w:t>
      </w:r>
      <w:r w:rsidRPr="00C51AE6">
        <w:t xml:space="preserve"> </w:t>
      </w:r>
      <w:r>
        <w:t>Akçakaya,</w:t>
      </w:r>
      <w:r w:rsidRPr="00C51AE6">
        <w:t xml:space="preserve"> </w:t>
      </w:r>
      <w:r>
        <w:t>Akçalı,</w:t>
      </w:r>
      <w:r w:rsidRPr="00C51AE6">
        <w:t xml:space="preserve"> </w:t>
      </w:r>
      <w:r>
        <w:t>Balcılar,</w:t>
      </w:r>
      <w:r w:rsidRPr="00C51AE6">
        <w:t xml:space="preserve"> </w:t>
      </w:r>
      <w:r>
        <w:t>Beyciler,</w:t>
      </w:r>
      <w:r w:rsidRPr="00C51AE6">
        <w:t xml:space="preserve"> </w:t>
      </w:r>
      <w:r>
        <w:t>Boğaziçi,</w:t>
      </w:r>
      <w:r w:rsidRPr="00C51AE6">
        <w:t xml:space="preserve"> </w:t>
      </w:r>
      <w:proofErr w:type="spellStart"/>
      <w:r>
        <w:t>Bozalan</w:t>
      </w:r>
      <w:proofErr w:type="spellEnd"/>
      <w:r>
        <w:t>,</w:t>
      </w:r>
      <w:r w:rsidRPr="00C51AE6">
        <w:t xml:space="preserve"> </w:t>
      </w:r>
      <w:r>
        <w:t>Çandır,</w:t>
      </w:r>
      <w:r w:rsidRPr="00C51AE6">
        <w:t xml:space="preserve"> </w:t>
      </w:r>
      <w:r>
        <w:t>Çamlıca,</w:t>
      </w:r>
      <w:r w:rsidRPr="00C51AE6">
        <w:t xml:space="preserve"> </w:t>
      </w:r>
      <w:r>
        <w:t>Çukur,</w:t>
      </w:r>
      <w:r w:rsidRPr="00C51AE6">
        <w:t xml:space="preserve"> </w:t>
      </w:r>
      <w:proofErr w:type="spellStart"/>
      <w:r>
        <w:t>Dibekdere</w:t>
      </w:r>
      <w:proofErr w:type="spellEnd"/>
      <w:r>
        <w:t>,</w:t>
      </w:r>
      <w:r w:rsidRPr="00C51AE6">
        <w:t xml:space="preserve"> </w:t>
      </w:r>
      <w:proofErr w:type="spellStart"/>
      <w:r>
        <w:t>Gürceğiz</w:t>
      </w:r>
      <w:proofErr w:type="spellEnd"/>
      <w:r>
        <w:t>,</w:t>
      </w:r>
      <w:r w:rsidRPr="00C51AE6">
        <w:t xml:space="preserve"> </w:t>
      </w:r>
      <w:proofErr w:type="spellStart"/>
      <w:r>
        <w:t>Hacıahmetler</w:t>
      </w:r>
      <w:proofErr w:type="spellEnd"/>
      <w:r>
        <w:t>,</w:t>
      </w:r>
      <w:r w:rsidRPr="00C51AE6">
        <w:t xml:space="preserve"> </w:t>
      </w:r>
      <w:r>
        <w:t>Hasanlar,</w:t>
      </w:r>
      <w:r w:rsidRPr="00C51AE6">
        <w:t xml:space="preserve"> </w:t>
      </w:r>
      <w:proofErr w:type="spellStart"/>
      <w:r>
        <w:t>Kızılcayıkık</w:t>
      </w:r>
      <w:proofErr w:type="spellEnd"/>
      <w:r>
        <w:t>,</w:t>
      </w:r>
      <w:r w:rsidRPr="00C51AE6">
        <w:t xml:space="preserve"> </w:t>
      </w:r>
      <w:proofErr w:type="spellStart"/>
      <w:r>
        <w:t>Klavuz</w:t>
      </w:r>
      <w:proofErr w:type="spellEnd"/>
      <w:r>
        <w:t>,</w:t>
      </w:r>
      <w:r w:rsidRPr="00C51AE6">
        <w:t xml:space="preserve"> </w:t>
      </w:r>
      <w:proofErr w:type="spellStart"/>
      <w:r>
        <w:t>Kultak</w:t>
      </w:r>
      <w:proofErr w:type="spellEnd"/>
      <w:r>
        <w:t>,</w:t>
      </w:r>
      <w:r w:rsidRPr="00C51AE6">
        <w:t xml:space="preserve"> </w:t>
      </w:r>
      <w:proofErr w:type="spellStart"/>
      <w:r>
        <w:t>Savran</w:t>
      </w:r>
      <w:proofErr w:type="spellEnd"/>
      <w:r>
        <w:t>,</w:t>
      </w:r>
      <w:r w:rsidRPr="00C51AE6">
        <w:t xml:space="preserve"> </w:t>
      </w:r>
      <w:proofErr w:type="spellStart"/>
      <w:r>
        <w:t>Söğütçük</w:t>
      </w:r>
      <w:proofErr w:type="spellEnd"/>
      <w:r>
        <w:t>,</w:t>
      </w:r>
      <w:r w:rsidRPr="00C51AE6">
        <w:t xml:space="preserve"> </w:t>
      </w:r>
      <w:proofErr w:type="spellStart"/>
      <w:r>
        <w:t>Yaşyer</w:t>
      </w:r>
      <w:proofErr w:type="spellEnd"/>
      <w:r w:rsidR="00503300">
        <w:t xml:space="preserve"> mahallelerinde toplam 20 adet </w:t>
      </w:r>
      <w:proofErr w:type="spellStart"/>
      <w:r w:rsidR="00503300">
        <w:t>tag</w:t>
      </w:r>
      <w:proofErr w:type="spellEnd"/>
      <w:r w:rsidR="00503300">
        <w:t xml:space="preserve"> tabela imalat ve montajı yapıldı.</w:t>
      </w:r>
    </w:p>
    <w:p w:rsidR="00503300" w:rsidRPr="00503300" w:rsidRDefault="00503300" w:rsidP="00A471B3">
      <w:pPr>
        <w:pStyle w:val="ListeParagraf"/>
        <w:numPr>
          <w:ilvl w:val="0"/>
          <w:numId w:val="14"/>
        </w:numPr>
        <w:spacing w:before="177" w:line="276" w:lineRule="auto"/>
        <w:ind w:left="1843" w:hanging="283"/>
        <w:jc w:val="both"/>
        <w:rPr>
          <w:spacing w:val="-6"/>
        </w:rPr>
      </w:pPr>
      <w:r>
        <w:rPr>
          <w:rFonts w:eastAsia="Times New Roman" w:cstheme="minorHAnsi"/>
          <w:color w:val="000000"/>
        </w:rPr>
        <w:t>Avşar,</w:t>
      </w:r>
      <w:r w:rsidRPr="00503300">
        <w:rPr>
          <w:rFonts w:eastAsia="Times New Roman" w:cstheme="minorHAnsi"/>
          <w:color w:val="000000"/>
        </w:rPr>
        <w:t xml:space="preserve"> </w:t>
      </w:r>
      <w:r>
        <w:rPr>
          <w:rFonts w:eastAsia="Times New Roman" w:cstheme="minorHAnsi"/>
          <w:color w:val="000000"/>
        </w:rPr>
        <w:t>Akçakaya,</w:t>
      </w:r>
      <w:r w:rsidRPr="00503300">
        <w:rPr>
          <w:rFonts w:eastAsia="Times New Roman" w:cstheme="minorHAnsi"/>
          <w:color w:val="000000"/>
        </w:rPr>
        <w:t xml:space="preserve"> </w:t>
      </w:r>
      <w:r>
        <w:rPr>
          <w:rFonts w:eastAsia="Times New Roman" w:cstheme="minorHAnsi"/>
          <w:color w:val="000000"/>
        </w:rPr>
        <w:t>Bafa,</w:t>
      </w:r>
      <w:r w:rsidRPr="00503300">
        <w:rPr>
          <w:rFonts w:eastAsia="Times New Roman" w:cstheme="minorHAnsi"/>
          <w:color w:val="000000"/>
        </w:rPr>
        <w:t xml:space="preserve"> </w:t>
      </w:r>
      <w:r>
        <w:rPr>
          <w:rFonts w:eastAsia="Times New Roman" w:cstheme="minorHAnsi"/>
          <w:color w:val="000000"/>
        </w:rPr>
        <w:t>Çamlıca,</w:t>
      </w:r>
      <w:r w:rsidRPr="00503300">
        <w:rPr>
          <w:rFonts w:eastAsia="Times New Roman" w:cstheme="minorHAnsi"/>
          <w:color w:val="000000"/>
        </w:rPr>
        <w:t xml:space="preserve"> </w:t>
      </w:r>
      <w:r>
        <w:rPr>
          <w:rFonts w:eastAsia="Times New Roman" w:cstheme="minorHAnsi"/>
          <w:color w:val="000000"/>
        </w:rPr>
        <w:t>Çukur,</w:t>
      </w:r>
      <w:r w:rsidRPr="00503300">
        <w:rPr>
          <w:rFonts w:eastAsia="Times New Roman" w:cstheme="minorHAnsi"/>
          <w:color w:val="000000"/>
        </w:rPr>
        <w:t xml:space="preserve"> </w:t>
      </w:r>
      <w:r>
        <w:rPr>
          <w:rFonts w:eastAsia="Times New Roman" w:cstheme="minorHAnsi"/>
          <w:color w:val="000000"/>
        </w:rPr>
        <w:t>Dere,</w:t>
      </w:r>
      <w:r w:rsidRPr="00503300">
        <w:rPr>
          <w:rFonts w:eastAsia="Times New Roman" w:cstheme="minorHAnsi"/>
          <w:color w:val="000000"/>
        </w:rPr>
        <w:t xml:space="preserve"> </w:t>
      </w:r>
      <w:proofErr w:type="spellStart"/>
      <w:r>
        <w:rPr>
          <w:rFonts w:eastAsia="Times New Roman" w:cstheme="minorHAnsi"/>
          <w:color w:val="000000"/>
        </w:rPr>
        <w:t>Bozalan</w:t>
      </w:r>
      <w:proofErr w:type="spellEnd"/>
      <w:r>
        <w:rPr>
          <w:rFonts w:eastAsia="Times New Roman" w:cstheme="minorHAnsi"/>
          <w:color w:val="000000"/>
        </w:rPr>
        <w:t>,</w:t>
      </w:r>
      <w:r w:rsidRPr="00503300">
        <w:rPr>
          <w:rFonts w:eastAsia="Times New Roman" w:cstheme="minorHAnsi"/>
          <w:color w:val="000000"/>
        </w:rPr>
        <w:t xml:space="preserve"> </w:t>
      </w:r>
      <w:proofErr w:type="spellStart"/>
      <w:r>
        <w:rPr>
          <w:rFonts w:eastAsia="Times New Roman" w:cstheme="minorHAnsi"/>
          <w:color w:val="000000"/>
        </w:rPr>
        <w:t>Epçe</w:t>
      </w:r>
      <w:proofErr w:type="spellEnd"/>
      <w:r>
        <w:rPr>
          <w:rFonts w:eastAsia="Times New Roman" w:cstheme="minorHAnsi"/>
          <w:color w:val="000000"/>
        </w:rPr>
        <w:t>,</w:t>
      </w:r>
      <w:r w:rsidRPr="00503300">
        <w:rPr>
          <w:rFonts w:eastAsia="Times New Roman" w:cstheme="minorHAnsi"/>
          <w:color w:val="000000"/>
        </w:rPr>
        <w:t xml:space="preserve"> </w:t>
      </w:r>
      <w:r>
        <w:rPr>
          <w:rFonts w:eastAsia="Times New Roman" w:cstheme="minorHAnsi"/>
          <w:color w:val="000000"/>
        </w:rPr>
        <w:t>Menteş,</w:t>
      </w:r>
      <w:r w:rsidRPr="00503300">
        <w:rPr>
          <w:rFonts w:eastAsia="Times New Roman" w:cstheme="minorHAnsi"/>
          <w:color w:val="000000"/>
        </w:rPr>
        <w:t xml:space="preserve"> </w:t>
      </w:r>
      <w:proofErr w:type="spellStart"/>
      <w:r>
        <w:rPr>
          <w:rFonts w:eastAsia="Times New Roman" w:cstheme="minorHAnsi"/>
          <w:color w:val="000000"/>
        </w:rPr>
        <w:t>Karacaağaç</w:t>
      </w:r>
      <w:proofErr w:type="spellEnd"/>
      <w:r>
        <w:rPr>
          <w:rFonts w:eastAsia="Times New Roman" w:cstheme="minorHAnsi"/>
          <w:color w:val="000000"/>
        </w:rPr>
        <w:t>,</w:t>
      </w:r>
      <w:r w:rsidRPr="00503300">
        <w:rPr>
          <w:rFonts w:eastAsia="Times New Roman" w:cstheme="minorHAnsi"/>
          <w:color w:val="000000"/>
        </w:rPr>
        <w:t xml:space="preserve"> </w:t>
      </w:r>
      <w:r>
        <w:rPr>
          <w:rFonts w:eastAsia="Times New Roman" w:cstheme="minorHAnsi"/>
          <w:color w:val="000000"/>
        </w:rPr>
        <w:t>Kayabaşı,</w:t>
      </w:r>
      <w:r w:rsidRPr="00503300">
        <w:rPr>
          <w:rFonts w:eastAsia="Times New Roman" w:cstheme="minorHAnsi"/>
          <w:color w:val="000000"/>
        </w:rPr>
        <w:t xml:space="preserve"> </w:t>
      </w:r>
      <w:r>
        <w:rPr>
          <w:rFonts w:eastAsia="Times New Roman" w:cstheme="minorHAnsi"/>
          <w:color w:val="000000"/>
        </w:rPr>
        <w:t>Yaka mahallelerinde 12 bayrak direği imalat ve montajı yapıldı.</w:t>
      </w:r>
    </w:p>
    <w:p w:rsidR="00503300" w:rsidRPr="00503300" w:rsidRDefault="00503300" w:rsidP="00A471B3">
      <w:pPr>
        <w:pStyle w:val="ListeParagraf"/>
        <w:numPr>
          <w:ilvl w:val="0"/>
          <w:numId w:val="14"/>
        </w:numPr>
        <w:tabs>
          <w:tab w:val="left" w:pos="1843"/>
        </w:tabs>
        <w:spacing w:before="177" w:line="276" w:lineRule="auto"/>
        <w:ind w:left="1560" w:right="-142" w:firstLine="0"/>
        <w:jc w:val="both"/>
        <w:rPr>
          <w:spacing w:val="-6"/>
        </w:rPr>
      </w:pPr>
      <w:r>
        <w:rPr>
          <w:rFonts w:eastAsia="Times New Roman" w:cstheme="minorHAnsi"/>
          <w:color w:val="000000"/>
        </w:rPr>
        <w:t>Toplam 452 kez araç v</w:t>
      </w:r>
      <w:r w:rsidR="00FF6626">
        <w:rPr>
          <w:rFonts w:eastAsia="Times New Roman" w:cstheme="minorHAnsi"/>
          <w:color w:val="000000"/>
        </w:rPr>
        <w:t>e iş makinelerinin bakım onarım işlemi</w:t>
      </w:r>
      <w:r>
        <w:rPr>
          <w:rFonts w:eastAsia="Times New Roman" w:cstheme="minorHAnsi"/>
          <w:color w:val="000000"/>
        </w:rPr>
        <w:t xml:space="preserve"> yapıldı.</w:t>
      </w:r>
    </w:p>
    <w:p w:rsidR="00503300" w:rsidRPr="00503300" w:rsidRDefault="00503300" w:rsidP="00A471B3">
      <w:pPr>
        <w:pStyle w:val="ListeParagraf"/>
        <w:numPr>
          <w:ilvl w:val="0"/>
          <w:numId w:val="14"/>
        </w:numPr>
        <w:tabs>
          <w:tab w:val="left" w:pos="1843"/>
        </w:tabs>
        <w:spacing w:before="177" w:line="276" w:lineRule="auto"/>
        <w:ind w:left="1560" w:right="-142" w:firstLine="0"/>
        <w:jc w:val="both"/>
        <w:rPr>
          <w:spacing w:val="-6"/>
        </w:rPr>
      </w:pPr>
      <w:r>
        <w:rPr>
          <w:rFonts w:eastAsia="Times New Roman" w:cstheme="minorHAnsi"/>
          <w:color w:val="000000"/>
        </w:rPr>
        <w:t>217 metre korkuluk imalat ve montajı yapıldı.</w:t>
      </w:r>
    </w:p>
    <w:p w:rsidR="00503300" w:rsidRPr="00503300" w:rsidRDefault="00503300" w:rsidP="00A471B3">
      <w:pPr>
        <w:pStyle w:val="ListeParagraf"/>
        <w:numPr>
          <w:ilvl w:val="0"/>
          <w:numId w:val="14"/>
        </w:numPr>
        <w:tabs>
          <w:tab w:val="left" w:pos="1843"/>
        </w:tabs>
        <w:spacing w:before="177" w:line="276" w:lineRule="auto"/>
        <w:ind w:left="1560" w:right="-142" w:firstLine="0"/>
        <w:jc w:val="both"/>
        <w:rPr>
          <w:spacing w:val="-6"/>
        </w:rPr>
      </w:pPr>
      <w:r>
        <w:rPr>
          <w:rFonts w:eastAsia="Times New Roman" w:cstheme="minorHAnsi"/>
          <w:color w:val="000000"/>
        </w:rPr>
        <w:t>42,93 metre kare rögar ızgarası imalatı yapıldı</w:t>
      </w:r>
      <w:r w:rsidR="00487BD1">
        <w:rPr>
          <w:rFonts w:eastAsia="Times New Roman" w:cstheme="minorHAnsi"/>
          <w:color w:val="000000"/>
        </w:rPr>
        <w:t>.</w:t>
      </w:r>
    </w:p>
    <w:p w:rsidR="00503300" w:rsidRPr="00503300" w:rsidRDefault="00503300" w:rsidP="00A471B3">
      <w:pPr>
        <w:pStyle w:val="ListeParagraf"/>
        <w:numPr>
          <w:ilvl w:val="0"/>
          <w:numId w:val="14"/>
        </w:numPr>
        <w:spacing w:before="177" w:line="276" w:lineRule="auto"/>
        <w:ind w:left="1843" w:hanging="283"/>
        <w:jc w:val="both"/>
        <w:rPr>
          <w:spacing w:val="-6"/>
        </w:rPr>
      </w:pPr>
      <w:r>
        <w:t>Müdürlüğümüzce Konserlerde, Festivallerde, Bayramlarda, Kutlamalarda, Özel Günlerde ve Okulların Kermes Programlarında Protokol Tribünü ve Sahne Kurulumu Yapıldı.</w:t>
      </w:r>
    </w:p>
    <w:p w:rsidR="00503300" w:rsidRPr="00503300" w:rsidRDefault="00503300" w:rsidP="00A471B3">
      <w:pPr>
        <w:pStyle w:val="ListeParagraf"/>
        <w:numPr>
          <w:ilvl w:val="0"/>
          <w:numId w:val="14"/>
        </w:numPr>
        <w:spacing w:before="177" w:line="276" w:lineRule="auto"/>
        <w:ind w:left="1843" w:hanging="283"/>
        <w:jc w:val="both"/>
        <w:rPr>
          <w:spacing w:val="-6"/>
        </w:rPr>
      </w:pPr>
      <w:r>
        <w:t>Zabıta Müdürlüğüne ait yol kapama demirlerinin tamiratı ve boyama işleri yapıldı.</w:t>
      </w:r>
    </w:p>
    <w:p w:rsidR="00503300" w:rsidRPr="00C51AE6" w:rsidRDefault="00503300" w:rsidP="00A471B3">
      <w:pPr>
        <w:pStyle w:val="ListeParagraf"/>
        <w:numPr>
          <w:ilvl w:val="0"/>
          <w:numId w:val="14"/>
        </w:numPr>
        <w:tabs>
          <w:tab w:val="left" w:pos="1843"/>
        </w:tabs>
        <w:spacing w:before="177" w:line="276" w:lineRule="auto"/>
        <w:ind w:left="1560" w:right="-142" w:firstLine="0"/>
        <w:jc w:val="both"/>
        <w:rPr>
          <w:spacing w:val="-6"/>
        </w:rPr>
      </w:pPr>
      <w:r>
        <w:t xml:space="preserve">48 KG 222 </w:t>
      </w:r>
      <w:r w:rsidR="00FF6626">
        <w:t xml:space="preserve">plakalı araç </w:t>
      </w:r>
      <w:proofErr w:type="gramStart"/>
      <w:r w:rsidR="00FF6626">
        <w:t>lokal</w:t>
      </w:r>
      <w:proofErr w:type="gramEnd"/>
      <w:r w:rsidR="00FF6626">
        <w:t xml:space="preserve"> boyama işlemi ve pasta cila işlemi yapıldı</w:t>
      </w:r>
      <w:r>
        <w:t>.</w:t>
      </w:r>
    </w:p>
    <w:p w:rsidR="00C51AE6" w:rsidRPr="00487BD1" w:rsidRDefault="00C51AE6" w:rsidP="00487BD1">
      <w:pPr>
        <w:spacing w:before="177" w:line="276" w:lineRule="auto"/>
        <w:ind w:right="728"/>
        <w:jc w:val="both"/>
        <w:rPr>
          <w:spacing w:val="-6"/>
        </w:rPr>
      </w:pPr>
    </w:p>
    <w:p w:rsidR="00503300" w:rsidRDefault="00503300" w:rsidP="00494D86">
      <w:pPr>
        <w:spacing w:before="177" w:line="276" w:lineRule="auto"/>
        <w:ind w:left="1494" w:right="728" w:hanging="218"/>
        <w:rPr>
          <w:b/>
          <w:spacing w:val="-6"/>
        </w:rPr>
      </w:pPr>
      <w:r>
        <w:rPr>
          <w:b/>
          <w:spacing w:val="-6"/>
        </w:rPr>
        <w:t xml:space="preserve">İMAR VE ŞEHİRCİLİK </w:t>
      </w:r>
      <w:r w:rsidRPr="00C50482">
        <w:rPr>
          <w:b/>
          <w:spacing w:val="-6"/>
        </w:rPr>
        <w:t>MÜDÜRLÜĞÜ</w:t>
      </w:r>
    </w:p>
    <w:p w:rsidR="00494D86" w:rsidRDefault="00494D86" w:rsidP="00503300">
      <w:pPr>
        <w:spacing w:before="177" w:line="276" w:lineRule="auto"/>
        <w:ind w:left="1494" w:right="728"/>
        <w:rPr>
          <w:b/>
          <w:spacing w:val="-6"/>
        </w:rPr>
      </w:pPr>
      <w:r>
        <w:rPr>
          <w:b/>
          <w:spacing w:val="-6"/>
        </w:rPr>
        <w:t>Koruma Uygulama Ve Denetim Büro Şefliği</w:t>
      </w:r>
    </w:p>
    <w:p w:rsidR="00503300" w:rsidRPr="00092E92" w:rsidRDefault="00444E5B" w:rsidP="00494D86">
      <w:pPr>
        <w:pStyle w:val="ListeParagraf"/>
        <w:tabs>
          <w:tab w:val="left" w:pos="1273"/>
          <w:tab w:val="left" w:pos="1275"/>
        </w:tabs>
        <w:spacing w:before="177" w:line="276" w:lineRule="auto"/>
        <w:ind w:right="-426" w:firstLine="0"/>
        <w:jc w:val="both"/>
      </w:pPr>
      <w:r>
        <w:tab/>
      </w:r>
      <w:r>
        <w:tab/>
      </w:r>
      <w:r w:rsidR="00503300">
        <w:t>Ocak –Haziran 2024 dönemi faaliyetlerimiz aşağıdaki gibidir.</w:t>
      </w:r>
    </w:p>
    <w:p w:rsidR="00503300" w:rsidRPr="00494D86" w:rsidRDefault="00487BD1" w:rsidP="00A471B3">
      <w:pPr>
        <w:pStyle w:val="ListeParagraf"/>
        <w:numPr>
          <w:ilvl w:val="0"/>
          <w:numId w:val="16"/>
        </w:numPr>
        <w:spacing w:before="177" w:line="276" w:lineRule="auto"/>
        <w:ind w:right="-142"/>
        <w:jc w:val="both"/>
        <w:rPr>
          <w:b/>
          <w:spacing w:val="-6"/>
        </w:rPr>
      </w:pPr>
      <w:r>
        <w:t xml:space="preserve">Milas </w:t>
      </w:r>
      <w:proofErr w:type="spellStart"/>
      <w:r>
        <w:t>Kuva</w:t>
      </w:r>
      <w:r w:rsidR="008D7B87">
        <w:t>-</w:t>
      </w:r>
      <w:r>
        <w:t>yi</w:t>
      </w:r>
      <w:proofErr w:type="spellEnd"/>
      <w:r w:rsidR="00494D86">
        <w:t xml:space="preserve"> Milliye Anıtı Projesi tamamlandı</w:t>
      </w:r>
      <w:r>
        <w:t>.</w:t>
      </w:r>
    </w:p>
    <w:p w:rsidR="00494D86" w:rsidRPr="00494D86" w:rsidRDefault="00494D86" w:rsidP="00A471B3">
      <w:pPr>
        <w:pStyle w:val="ListeParagraf"/>
        <w:numPr>
          <w:ilvl w:val="0"/>
          <w:numId w:val="16"/>
        </w:numPr>
        <w:spacing w:before="177" w:line="276" w:lineRule="auto"/>
        <w:ind w:right="-426"/>
        <w:jc w:val="both"/>
        <w:rPr>
          <w:b/>
          <w:spacing w:val="-6"/>
        </w:rPr>
      </w:pPr>
      <w:r>
        <w:lastRenderedPageBreak/>
        <w:t xml:space="preserve">Milas </w:t>
      </w:r>
      <w:proofErr w:type="spellStart"/>
      <w:r>
        <w:t>Balavca</w:t>
      </w:r>
      <w:proofErr w:type="spellEnd"/>
      <w:r>
        <w:t xml:space="preserve"> Deresi ve Çevres</w:t>
      </w:r>
      <w:r w:rsidR="009B2A41">
        <w:t>i Ulusal Fikir Yarışması gerçekleştirildi</w:t>
      </w:r>
      <w:r w:rsidR="00487BD1">
        <w:t>.</w:t>
      </w:r>
    </w:p>
    <w:p w:rsidR="00494D86" w:rsidRPr="00494D86" w:rsidRDefault="00494D86" w:rsidP="00A471B3">
      <w:pPr>
        <w:pStyle w:val="ListeParagraf"/>
        <w:numPr>
          <w:ilvl w:val="0"/>
          <w:numId w:val="16"/>
        </w:numPr>
        <w:spacing w:before="177" w:line="276" w:lineRule="auto"/>
        <w:jc w:val="both"/>
        <w:rPr>
          <w:b/>
          <w:spacing w:val="-6"/>
        </w:rPr>
      </w:pPr>
      <w:r>
        <w:t>Milas Mehmet Sait Efendi (</w:t>
      </w:r>
      <w:proofErr w:type="spellStart"/>
      <w:r>
        <w:t>Eskişar</w:t>
      </w:r>
      <w:proofErr w:type="spellEnd"/>
      <w:r>
        <w:t>) Kon</w:t>
      </w:r>
      <w:r w:rsidR="00487BD1">
        <w:t xml:space="preserve">ağı </w:t>
      </w:r>
      <w:proofErr w:type="gramStart"/>
      <w:r w:rsidR="00D33313">
        <w:t>restorasyon</w:t>
      </w:r>
      <w:proofErr w:type="gramEnd"/>
      <w:r w:rsidR="00D33313">
        <w:t xml:space="preserve"> projesinin % 80’i </w:t>
      </w:r>
      <w:r>
        <w:t>tamamlandı.</w:t>
      </w:r>
    </w:p>
    <w:p w:rsidR="00494D86" w:rsidRPr="00494D86" w:rsidRDefault="00494D86" w:rsidP="00A471B3">
      <w:pPr>
        <w:pStyle w:val="ListeParagraf"/>
        <w:numPr>
          <w:ilvl w:val="0"/>
          <w:numId w:val="16"/>
        </w:numPr>
        <w:spacing w:before="177" w:line="276" w:lineRule="auto"/>
        <w:ind w:right="728"/>
        <w:jc w:val="both"/>
        <w:rPr>
          <w:b/>
          <w:spacing w:val="-6"/>
        </w:rPr>
      </w:pPr>
      <w:r>
        <w:t>Milas Kent Belleği ve Arşivi Projesinin % 50 si tamamlandı</w:t>
      </w:r>
      <w:r w:rsidR="00487BD1">
        <w:t>.</w:t>
      </w:r>
    </w:p>
    <w:p w:rsidR="00494D86" w:rsidRPr="00494D86" w:rsidRDefault="00494D86" w:rsidP="00A471B3">
      <w:pPr>
        <w:pStyle w:val="ListeParagraf"/>
        <w:numPr>
          <w:ilvl w:val="0"/>
          <w:numId w:val="16"/>
        </w:numPr>
        <w:spacing w:before="177" w:line="276" w:lineRule="auto"/>
        <w:ind w:right="728"/>
        <w:jc w:val="both"/>
        <w:rPr>
          <w:b/>
          <w:spacing w:val="-6"/>
        </w:rPr>
      </w:pPr>
      <w:r>
        <w:t xml:space="preserve">Milas </w:t>
      </w:r>
      <w:proofErr w:type="spellStart"/>
      <w:r>
        <w:t>Çomakdağ</w:t>
      </w:r>
      <w:proofErr w:type="spellEnd"/>
      <w:r>
        <w:t xml:space="preserve"> Köy Konağı </w:t>
      </w:r>
      <w:proofErr w:type="gramStart"/>
      <w:r w:rsidR="00D33313">
        <w:t>restorasyon</w:t>
      </w:r>
      <w:proofErr w:type="gramEnd"/>
      <w:r w:rsidR="00D33313">
        <w:t xml:space="preserve"> projesi tamamlandı</w:t>
      </w:r>
      <w:r w:rsidR="00487BD1">
        <w:t>.</w:t>
      </w:r>
    </w:p>
    <w:p w:rsidR="00494D86" w:rsidRPr="00494D86" w:rsidRDefault="00494D86" w:rsidP="00A471B3">
      <w:pPr>
        <w:pStyle w:val="ListeParagraf"/>
        <w:numPr>
          <w:ilvl w:val="0"/>
          <w:numId w:val="16"/>
        </w:numPr>
        <w:spacing w:before="177" w:line="276" w:lineRule="auto"/>
        <w:ind w:right="-567"/>
        <w:jc w:val="both"/>
        <w:rPr>
          <w:b/>
          <w:spacing w:val="-6"/>
        </w:rPr>
      </w:pPr>
      <w:r>
        <w:t xml:space="preserve">Milas </w:t>
      </w:r>
      <w:proofErr w:type="spellStart"/>
      <w:r>
        <w:t>Kıyıkışlacık</w:t>
      </w:r>
      <w:proofErr w:type="spellEnd"/>
      <w:r>
        <w:t xml:space="preserve"> </w:t>
      </w:r>
      <w:r w:rsidR="00D33313">
        <w:t>ziyaretçi karşılama merkezi projesinin % 30’u tamamlandı.</w:t>
      </w:r>
    </w:p>
    <w:p w:rsidR="00494D86" w:rsidRPr="00494D86" w:rsidRDefault="00494D86" w:rsidP="00A471B3">
      <w:pPr>
        <w:pStyle w:val="ListeParagraf"/>
        <w:numPr>
          <w:ilvl w:val="0"/>
          <w:numId w:val="16"/>
        </w:numPr>
        <w:spacing w:before="177" w:line="276" w:lineRule="auto"/>
        <w:ind w:right="-709"/>
        <w:jc w:val="both"/>
        <w:rPr>
          <w:b/>
          <w:spacing w:val="-6"/>
        </w:rPr>
      </w:pPr>
      <w:r>
        <w:t xml:space="preserve">Milas </w:t>
      </w:r>
      <w:proofErr w:type="spellStart"/>
      <w:r>
        <w:t>Kapıkırı</w:t>
      </w:r>
      <w:proofErr w:type="spellEnd"/>
      <w:r>
        <w:t xml:space="preserve"> Arkeolojik Çevre Düzenleme Projesinin % 50 </w:t>
      </w:r>
      <w:r w:rsidR="00487BD1">
        <w:t>‘</w:t>
      </w:r>
      <w:r>
        <w:t>si tamamlandı</w:t>
      </w:r>
      <w:r w:rsidR="008D7B87">
        <w:t>.</w:t>
      </w:r>
    </w:p>
    <w:p w:rsidR="00503300" w:rsidRPr="00001380" w:rsidRDefault="00494D86" w:rsidP="00001380">
      <w:pPr>
        <w:pStyle w:val="ListeParagraf"/>
        <w:numPr>
          <w:ilvl w:val="0"/>
          <w:numId w:val="16"/>
        </w:numPr>
        <w:spacing w:before="177" w:line="276" w:lineRule="auto"/>
        <w:ind w:right="-709"/>
        <w:jc w:val="both"/>
        <w:rPr>
          <w:b/>
          <w:spacing w:val="-6"/>
        </w:rPr>
      </w:pPr>
      <w:r>
        <w:t xml:space="preserve">Milas </w:t>
      </w:r>
      <w:r w:rsidR="00D33313">
        <w:t xml:space="preserve">koruma amaçlı imar planı </w:t>
      </w:r>
      <w:proofErr w:type="gramStart"/>
      <w:r w:rsidR="00D33313">
        <w:t>revizyonu</w:t>
      </w:r>
      <w:proofErr w:type="gramEnd"/>
      <w:r w:rsidR="00D33313">
        <w:t xml:space="preserve"> çalışmasının % 80 ‘i tamamlandı</w:t>
      </w:r>
      <w:r w:rsidR="008D7B87">
        <w:t>.</w:t>
      </w:r>
    </w:p>
    <w:p w:rsidR="005820A9" w:rsidRDefault="005820A9" w:rsidP="005820A9">
      <w:pPr>
        <w:spacing w:before="177" w:line="276" w:lineRule="auto"/>
        <w:ind w:left="1494" w:right="728" w:hanging="218"/>
        <w:rPr>
          <w:b/>
          <w:spacing w:val="-6"/>
        </w:rPr>
      </w:pPr>
      <w:r>
        <w:rPr>
          <w:b/>
          <w:spacing w:val="-6"/>
        </w:rPr>
        <w:t xml:space="preserve">FEN İŞLERİ </w:t>
      </w:r>
      <w:r w:rsidRPr="00C50482">
        <w:rPr>
          <w:b/>
          <w:spacing w:val="-6"/>
        </w:rPr>
        <w:t>MÜDÜRLÜĞÜ</w:t>
      </w:r>
    </w:p>
    <w:p w:rsidR="00154D1E" w:rsidRDefault="00407527" w:rsidP="00154D1E">
      <w:pPr>
        <w:spacing w:before="177" w:line="276" w:lineRule="auto"/>
        <w:ind w:left="1494" w:right="728" w:hanging="54"/>
        <w:rPr>
          <w:b/>
          <w:spacing w:val="-6"/>
        </w:rPr>
      </w:pPr>
      <w:r>
        <w:t xml:space="preserve">   </w:t>
      </w:r>
      <w:r w:rsidR="00154D1E">
        <w:t>Ocak –Haziran 2024 dönemi faaliyetlerimiz aşağıdaki gibidir.</w:t>
      </w:r>
    </w:p>
    <w:p w:rsidR="005820A9" w:rsidRPr="005820A9" w:rsidRDefault="005820A9" w:rsidP="00A471B3">
      <w:pPr>
        <w:pStyle w:val="ListeParagraf"/>
        <w:numPr>
          <w:ilvl w:val="0"/>
          <w:numId w:val="17"/>
        </w:numPr>
        <w:spacing w:before="177" w:line="276" w:lineRule="auto"/>
        <w:ind w:right="728"/>
        <w:jc w:val="both"/>
        <w:rPr>
          <w:spacing w:val="-6"/>
        </w:rPr>
      </w:pPr>
      <w:r w:rsidRPr="005820A9">
        <w:rPr>
          <w:spacing w:val="-6"/>
        </w:rPr>
        <w:t>788 metre küp ocak taşı</w:t>
      </w:r>
      <w:r w:rsidR="009B2A41">
        <w:rPr>
          <w:spacing w:val="-6"/>
        </w:rPr>
        <w:t xml:space="preserve"> ile taş istinat duvarı yapım işi gerçekleştirildi</w:t>
      </w:r>
      <w:r w:rsidR="00487BD1">
        <w:rPr>
          <w:spacing w:val="-6"/>
        </w:rPr>
        <w:t>.</w:t>
      </w:r>
    </w:p>
    <w:p w:rsidR="005820A9" w:rsidRPr="005820A9" w:rsidRDefault="005820A9" w:rsidP="00A471B3">
      <w:pPr>
        <w:pStyle w:val="ListeParagraf"/>
        <w:numPr>
          <w:ilvl w:val="0"/>
          <w:numId w:val="17"/>
        </w:numPr>
        <w:spacing w:before="177" w:line="276" w:lineRule="auto"/>
        <w:ind w:right="728"/>
        <w:jc w:val="both"/>
        <w:rPr>
          <w:spacing w:val="-6"/>
        </w:rPr>
      </w:pPr>
      <w:r w:rsidRPr="005820A9">
        <w:rPr>
          <w:spacing w:val="-6"/>
        </w:rPr>
        <w:t>3.709 metre beton bordür taşı döşendi.</w:t>
      </w:r>
    </w:p>
    <w:p w:rsidR="005820A9" w:rsidRPr="005820A9" w:rsidRDefault="005820A9" w:rsidP="00A471B3">
      <w:pPr>
        <w:pStyle w:val="ListeParagraf"/>
        <w:numPr>
          <w:ilvl w:val="0"/>
          <w:numId w:val="17"/>
        </w:numPr>
        <w:spacing w:before="177" w:line="276" w:lineRule="auto"/>
        <w:ind w:right="728"/>
        <w:jc w:val="both"/>
        <w:rPr>
          <w:spacing w:val="-6"/>
        </w:rPr>
      </w:pPr>
      <w:r w:rsidRPr="005820A9">
        <w:rPr>
          <w:spacing w:val="-6"/>
        </w:rPr>
        <w:t xml:space="preserve">4892 metre kare yol beton kaplama </w:t>
      </w:r>
      <w:r w:rsidR="009B2A41">
        <w:rPr>
          <w:spacing w:val="-6"/>
        </w:rPr>
        <w:t xml:space="preserve">işi </w:t>
      </w:r>
      <w:r w:rsidRPr="005820A9">
        <w:rPr>
          <w:spacing w:val="-6"/>
        </w:rPr>
        <w:t>yapıldı</w:t>
      </w:r>
      <w:r w:rsidR="00487BD1">
        <w:rPr>
          <w:spacing w:val="-6"/>
        </w:rPr>
        <w:t>.</w:t>
      </w:r>
    </w:p>
    <w:p w:rsidR="005820A9" w:rsidRPr="005820A9" w:rsidRDefault="005820A9" w:rsidP="00A471B3">
      <w:pPr>
        <w:pStyle w:val="ListeParagraf"/>
        <w:numPr>
          <w:ilvl w:val="0"/>
          <w:numId w:val="17"/>
        </w:numPr>
        <w:spacing w:before="177" w:line="276" w:lineRule="auto"/>
        <w:ind w:right="728"/>
        <w:jc w:val="both"/>
        <w:rPr>
          <w:spacing w:val="-6"/>
        </w:rPr>
      </w:pPr>
      <w:r w:rsidRPr="005820A9">
        <w:rPr>
          <w:spacing w:val="-6"/>
        </w:rPr>
        <w:t>76.202 metre kare yol parke taşı döşeme</w:t>
      </w:r>
      <w:r w:rsidR="009B2A41">
        <w:rPr>
          <w:spacing w:val="-6"/>
        </w:rPr>
        <w:t xml:space="preserve"> işi</w:t>
      </w:r>
      <w:r w:rsidRPr="005820A9">
        <w:rPr>
          <w:spacing w:val="-6"/>
        </w:rPr>
        <w:t xml:space="preserve"> yapıldı</w:t>
      </w:r>
      <w:r w:rsidR="00487BD1">
        <w:rPr>
          <w:spacing w:val="-6"/>
        </w:rPr>
        <w:t>.</w:t>
      </w:r>
    </w:p>
    <w:p w:rsidR="005820A9" w:rsidRPr="005820A9" w:rsidRDefault="005820A9" w:rsidP="00A471B3">
      <w:pPr>
        <w:pStyle w:val="ListeParagraf"/>
        <w:numPr>
          <w:ilvl w:val="0"/>
          <w:numId w:val="17"/>
        </w:numPr>
        <w:spacing w:before="177" w:line="276" w:lineRule="auto"/>
        <w:ind w:right="-851"/>
        <w:jc w:val="both"/>
        <w:rPr>
          <w:spacing w:val="-6"/>
        </w:rPr>
      </w:pPr>
      <w:r w:rsidRPr="005820A9">
        <w:rPr>
          <w:spacing w:val="-6"/>
        </w:rPr>
        <w:t xml:space="preserve">28.788 metre kare idare malı beton bordür taşı döşeme </w:t>
      </w:r>
      <w:r w:rsidR="009B2A41">
        <w:rPr>
          <w:spacing w:val="-6"/>
        </w:rPr>
        <w:t xml:space="preserve">işi </w:t>
      </w:r>
      <w:r w:rsidRPr="005820A9">
        <w:rPr>
          <w:spacing w:val="-6"/>
        </w:rPr>
        <w:t>yapıldı</w:t>
      </w:r>
      <w:r w:rsidR="00487BD1">
        <w:rPr>
          <w:spacing w:val="-6"/>
        </w:rPr>
        <w:t>.</w:t>
      </w:r>
    </w:p>
    <w:p w:rsidR="005820A9" w:rsidRPr="005820A9" w:rsidRDefault="00D33313" w:rsidP="00A471B3">
      <w:pPr>
        <w:pStyle w:val="ListeParagraf"/>
        <w:numPr>
          <w:ilvl w:val="0"/>
          <w:numId w:val="17"/>
        </w:numPr>
        <w:spacing w:before="177" w:line="276" w:lineRule="auto"/>
        <w:ind w:right="728"/>
        <w:jc w:val="both"/>
        <w:rPr>
          <w:spacing w:val="-6"/>
        </w:rPr>
      </w:pPr>
      <w:r>
        <w:rPr>
          <w:spacing w:val="-6"/>
        </w:rPr>
        <w:t xml:space="preserve">4.310 metre </w:t>
      </w:r>
      <w:r w:rsidR="00403B1B">
        <w:rPr>
          <w:spacing w:val="-6"/>
        </w:rPr>
        <w:t xml:space="preserve">idare malı beton bordür taşı </w:t>
      </w:r>
      <w:r w:rsidR="005820A9" w:rsidRPr="005820A9">
        <w:rPr>
          <w:spacing w:val="-6"/>
        </w:rPr>
        <w:t>döşeme işi yapıldı</w:t>
      </w:r>
      <w:r w:rsidR="00487BD1">
        <w:rPr>
          <w:spacing w:val="-6"/>
        </w:rPr>
        <w:t>.</w:t>
      </w:r>
    </w:p>
    <w:p w:rsidR="005820A9" w:rsidRPr="005820A9" w:rsidRDefault="005820A9" w:rsidP="00A471B3">
      <w:pPr>
        <w:pStyle w:val="ListeParagraf"/>
        <w:numPr>
          <w:ilvl w:val="0"/>
          <w:numId w:val="17"/>
        </w:numPr>
        <w:spacing w:before="177" w:line="276" w:lineRule="auto"/>
        <w:ind w:right="-567"/>
        <w:jc w:val="both"/>
        <w:rPr>
          <w:spacing w:val="-6"/>
        </w:rPr>
      </w:pPr>
      <w:r w:rsidRPr="005820A9">
        <w:rPr>
          <w:spacing w:val="-6"/>
        </w:rPr>
        <w:t>512 metre idare malı beton yağmur suyu oluk döşeme işi yapıldı</w:t>
      </w:r>
      <w:r w:rsidR="00487BD1">
        <w:rPr>
          <w:spacing w:val="-6"/>
        </w:rPr>
        <w:t>.</w:t>
      </w:r>
    </w:p>
    <w:p w:rsidR="005820A9" w:rsidRPr="005820A9" w:rsidRDefault="005820A9" w:rsidP="00A471B3">
      <w:pPr>
        <w:pStyle w:val="ListeParagraf"/>
        <w:numPr>
          <w:ilvl w:val="0"/>
          <w:numId w:val="17"/>
        </w:numPr>
        <w:spacing w:before="177" w:line="276" w:lineRule="auto"/>
        <w:ind w:right="-709"/>
        <w:jc w:val="both"/>
        <w:rPr>
          <w:spacing w:val="-6"/>
        </w:rPr>
      </w:pPr>
      <w:r w:rsidRPr="005820A9">
        <w:rPr>
          <w:spacing w:val="-6"/>
        </w:rPr>
        <w:t xml:space="preserve">4.029 ton yol tadilatı için </w:t>
      </w:r>
      <w:proofErr w:type="spellStart"/>
      <w:r w:rsidRPr="005820A9">
        <w:rPr>
          <w:spacing w:val="-6"/>
        </w:rPr>
        <w:t>roadmiks</w:t>
      </w:r>
      <w:proofErr w:type="spellEnd"/>
      <w:r w:rsidRPr="005820A9">
        <w:rPr>
          <w:spacing w:val="-6"/>
        </w:rPr>
        <w:t xml:space="preserve"> asfalt kaplama </w:t>
      </w:r>
      <w:r>
        <w:rPr>
          <w:spacing w:val="-6"/>
        </w:rPr>
        <w:t>işi yapıld</w:t>
      </w:r>
      <w:r w:rsidRPr="005820A9">
        <w:rPr>
          <w:spacing w:val="-6"/>
        </w:rPr>
        <w:t>ı</w:t>
      </w:r>
      <w:r w:rsidR="00487BD1">
        <w:rPr>
          <w:spacing w:val="-6"/>
        </w:rPr>
        <w:t>.</w:t>
      </w:r>
    </w:p>
    <w:p w:rsidR="005820A9" w:rsidRPr="005820A9" w:rsidRDefault="005820A9" w:rsidP="00A471B3">
      <w:pPr>
        <w:pStyle w:val="ListeParagraf"/>
        <w:numPr>
          <w:ilvl w:val="0"/>
          <w:numId w:val="17"/>
        </w:numPr>
        <w:spacing w:before="177" w:line="276" w:lineRule="auto"/>
        <w:ind w:right="-709"/>
        <w:jc w:val="both"/>
        <w:rPr>
          <w:b/>
          <w:spacing w:val="-6"/>
        </w:rPr>
      </w:pPr>
      <w:r w:rsidRPr="005820A9">
        <w:rPr>
          <w:spacing w:val="-6"/>
        </w:rPr>
        <w:t xml:space="preserve">13.473 ton filler malzeme ile dolgu </w:t>
      </w:r>
      <w:r>
        <w:rPr>
          <w:spacing w:val="-6"/>
        </w:rPr>
        <w:t>işi yapıld</w:t>
      </w:r>
      <w:r w:rsidRPr="005820A9">
        <w:rPr>
          <w:spacing w:val="-6"/>
        </w:rPr>
        <w:t>ı</w:t>
      </w:r>
      <w:r w:rsidR="00487BD1">
        <w:rPr>
          <w:spacing w:val="-6"/>
        </w:rPr>
        <w:t>.</w:t>
      </w:r>
    </w:p>
    <w:p w:rsidR="005820A9" w:rsidRPr="005820A9" w:rsidRDefault="009B2A41" w:rsidP="00A471B3">
      <w:pPr>
        <w:pStyle w:val="ListeParagraf"/>
        <w:numPr>
          <w:ilvl w:val="0"/>
          <w:numId w:val="17"/>
        </w:numPr>
        <w:spacing w:before="177" w:line="276" w:lineRule="auto"/>
        <w:ind w:right="-709"/>
        <w:jc w:val="both"/>
        <w:rPr>
          <w:b/>
          <w:spacing w:val="-6"/>
        </w:rPr>
      </w:pPr>
      <w:r>
        <w:rPr>
          <w:spacing w:val="-6"/>
        </w:rPr>
        <w:t xml:space="preserve">3.162 metre </w:t>
      </w:r>
      <w:proofErr w:type="spellStart"/>
      <w:r>
        <w:rPr>
          <w:spacing w:val="-6"/>
        </w:rPr>
        <w:t>koruger</w:t>
      </w:r>
      <w:proofErr w:type="spellEnd"/>
      <w:r>
        <w:rPr>
          <w:spacing w:val="-6"/>
        </w:rPr>
        <w:t xml:space="preserve"> boru döşemesi gerçekleştirildi</w:t>
      </w:r>
      <w:r w:rsidR="00487BD1">
        <w:rPr>
          <w:spacing w:val="-6"/>
        </w:rPr>
        <w:t>.</w:t>
      </w:r>
    </w:p>
    <w:p w:rsidR="005820A9" w:rsidRPr="005820A9" w:rsidRDefault="005820A9" w:rsidP="00A471B3">
      <w:pPr>
        <w:pStyle w:val="ListeParagraf"/>
        <w:numPr>
          <w:ilvl w:val="0"/>
          <w:numId w:val="17"/>
        </w:numPr>
        <w:spacing w:before="177" w:line="276" w:lineRule="auto"/>
        <w:ind w:right="-709"/>
        <w:jc w:val="both"/>
        <w:rPr>
          <w:b/>
          <w:spacing w:val="-6"/>
        </w:rPr>
      </w:pPr>
      <w:r>
        <w:rPr>
          <w:spacing w:val="-6"/>
        </w:rPr>
        <w:t>98 metre çeşi</w:t>
      </w:r>
      <w:r w:rsidR="009B2A41">
        <w:rPr>
          <w:spacing w:val="-6"/>
        </w:rPr>
        <w:t>tli çaplarda beton büz döşemesi yapıldı</w:t>
      </w:r>
      <w:r w:rsidR="00487BD1">
        <w:rPr>
          <w:spacing w:val="-6"/>
        </w:rPr>
        <w:t>.</w:t>
      </w:r>
    </w:p>
    <w:p w:rsidR="005820A9" w:rsidRPr="005820A9" w:rsidRDefault="005820A9" w:rsidP="00A471B3">
      <w:pPr>
        <w:pStyle w:val="ListeParagraf"/>
        <w:numPr>
          <w:ilvl w:val="0"/>
          <w:numId w:val="17"/>
        </w:numPr>
        <w:spacing w:before="177" w:line="276" w:lineRule="auto"/>
        <w:jc w:val="both"/>
        <w:rPr>
          <w:b/>
          <w:spacing w:val="-6"/>
        </w:rPr>
      </w:pPr>
      <w:r>
        <w:rPr>
          <w:spacing w:val="-6"/>
        </w:rPr>
        <w:t>Ko</w:t>
      </w:r>
      <w:r w:rsidR="004E1E76">
        <w:rPr>
          <w:spacing w:val="-6"/>
        </w:rPr>
        <w:t>ru</w:t>
      </w:r>
      <w:r w:rsidR="00487BD1">
        <w:rPr>
          <w:spacing w:val="-6"/>
        </w:rPr>
        <w:t xml:space="preserve">, </w:t>
      </w:r>
      <w:proofErr w:type="spellStart"/>
      <w:r w:rsidR="00487BD1">
        <w:rPr>
          <w:spacing w:val="-6"/>
        </w:rPr>
        <w:t>Kuzyaka</w:t>
      </w:r>
      <w:proofErr w:type="spellEnd"/>
      <w:r w:rsidR="00487BD1">
        <w:rPr>
          <w:spacing w:val="-6"/>
        </w:rPr>
        <w:t xml:space="preserve">, </w:t>
      </w:r>
      <w:proofErr w:type="spellStart"/>
      <w:r w:rsidR="00487BD1">
        <w:rPr>
          <w:spacing w:val="-6"/>
        </w:rPr>
        <w:t>Ovakışlacık</w:t>
      </w:r>
      <w:proofErr w:type="spellEnd"/>
      <w:r w:rsidR="00487BD1">
        <w:rPr>
          <w:spacing w:val="-6"/>
        </w:rPr>
        <w:t xml:space="preserve"> mahallelerinde p</w:t>
      </w:r>
      <w:r>
        <w:rPr>
          <w:spacing w:val="-6"/>
        </w:rPr>
        <w:t>azar yeri ve çok amaçlı salonlarının yapımı</w:t>
      </w:r>
      <w:r w:rsidR="00154D1E">
        <w:rPr>
          <w:spacing w:val="-6"/>
        </w:rPr>
        <w:t xml:space="preserve"> tamamlandı</w:t>
      </w:r>
      <w:r w:rsidR="00487BD1">
        <w:rPr>
          <w:spacing w:val="-6"/>
        </w:rPr>
        <w:t>.</w:t>
      </w:r>
    </w:p>
    <w:p w:rsidR="005820A9" w:rsidRPr="00154D1E" w:rsidRDefault="00487BD1" w:rsidP="00A471B3">
      <w:pPr>
        <w:pStyle w:val="ListeParagraf"/>
        <w:numPr>
          <w:ilvl w:val="0"/>
          <w:numId w:val="17"/>
        </w:numPr>
        <w:spacing w:before="177" w:line="276" w:lineRule="auto"/>
        <w:ind w:right="-709"/>
        <w:jc w:val="both"/>
        <w:rPr>
          <w:spacing w:val="-6"/>
        </w:rPr>
      </w:pPr>
      <w:r>
        <w:rPr>
          <w:spacing w:val="-6"/>
        </w:rPr>
        <w:t>Kısırlar M</w:t>
      </w:r>
      <w:r w:rsidR="00154D1E" w:rsidRPr="00154D1E">
        <w:rPr>
          <w:spacing w:val="-6"/>
        </w:rPr>
        <w:t xml:space="preserve">ahallesi pazaryeri ve </w:t>
      </w:r>
      <w:proofErr w:type="gramStart"/>
      <w:r w:rsidR="00154D1E" w:rsidRPr="00154D1E">
        <w:rPr>
          <w:spacing w:val="-6"/>
        </w:rPr>
        <w:t>dükkanlarının</w:t>
      </w:r>
      <w:proofErr w:type="gramEnd"/>
      <w:r w:rsidR="00154D1E" w:rsidRPr="00154D1E">
        <w:rPr>
          <w:spacing w:val="-6"/>
        </w:rPr>
        <w:t xml:space="preserve"> yapımı tamamlandı</w:t>
      </w:r>
      <w:r>
        <w:rPr>
          <w:spacing w:val="-6"/>
        </w:rPr>
        <w:t>.</w:t>
      </w:r>
    </w:p>
    <w:p w:rsidR="00154D1E" w:rsidRPr="00154D1E" w:rsidRDefault="00487BD1" w:rsidP="00A471B3">
      <w:pPr>
        <w:pStyle w:val="ListeParagraf"/>
        <w:numPr>
          <w:ilvl w:val="0"/>
          <w:numId w:val="17"/>
        </w:numPr>
        <w:spacing w:before="177" w:line="276" w:lineRule="auto"/>
        <w:ind w:right="-709"/>
        <w:jc w:val="both"/>
        <w:rPr>
          <w:spacing w:val="-6"/>
        </w:rPr>
      </w:pPr>
      <w:proofErr w:type="spellStart"/>
      <w:r>
        <w:rPr>
          <w:spacing w:val="-6"/>
        </w:rPr>
        <w:t>Çomakdağ</w:t>
      </w:r>
      <w:proofErr w:type="spellEnd"/>
      <w:r>
        <w:rPr>
          <w:spacing w:val="-6"/>
        </w:rPr>
        <w:t xml:space="preserve"> M</w:t>
      </w:r>
      <w:r w:rsidR="00154D1E" w:rsidRPr="00154D1E">
        <w:rPr>
          <w:spacing w:val="-6"/>
        </w:rPr>
        <w:t>aha</w:t>
      </w:r>
      <w:r w:rsidR="004E1E76">
        <w:rPr>
          <w:spacing w:val="-6"/>
        </w:rPr>
        <w:t xml:space="preserve">llesi kültür evi </w:t>
      </w:r>
      <w:proofErr w:type="gramStart"/>
      <w:r w:rsidR="004E1E76">
        <w:rPr>
          <w:spacing w:val="-6"/>
        </w:rPr>
        <w:t>restorasyonu</w:t>
      </w:r>
      <w:proofErr w:type="gramEnd"/>
      <w:r w:rsidR="00154D1E" w:rsidRPr="00154D1E">
        <w:rPr>
          <w:spacing w:val="-6"/>
        </w:rPr>
        <w:t xml:space="preserve"> tamamlandı</w:t>
      </w:r>
      <w:r w:rsidR="00154D1E">
        <w:rPr>
          <w:spacing w:val="-6"/>
        </w:rPr>
        <w:t>.</w:t>
      </w:r>
    </w:p>
    <w:p w:rsidR="00154D1E" w:rsidRPr="005820A9" w:rsidRDefault="00154D1E" w:rsidP="00A471B3">
      <w:pPr>
        <w:pStyle w:val="ListeParagraf"/>
        <w:numPr>
          <w:ilvl w:val="0"/>
          <w:numId w:val="17"/>
        </w:numPr>
        <w:spacing w:before="177" w:line="276" w:lineRule="auto"/>
        <w:jc w:val="both"/>
        <w:rPr>
          <w:b/>
          <w:spacing w:val="-6"/>
        </w:rPr>
      </w:pPr>
      <w:r w:rsidRPr="00154D1E">
        <w:rPr>
          <w:spacing w:val="-6"/>
        </w:rPr>
        <w:t>Ören</w:t>
      </w:r>
      <w:r>
        <w:rPr>
          <w:spacing w:val="-6"/>
        </w:rPr>
        <w:t>, Beçin, Güllük</w:t>
      </w:r>
      <w:r w:rsidRPr="00154D1E">
        <w:rPr>
          <w:spacing w:val="-6"/>
        </w:rPr>
        <w:t xml:space="preserve">, Gümüşlük, Burgaz </w:t>
      </w:r>
      <w:r w:rsidR="00FF6626">
        <w:rPr>
          <w:spacing w:val="-6"/>
        </w:rPr>
        <w:t>v</w:t>
      </w:r>
      <w:r>
        <w:rPr>
          <w:spacing w:val="-6"/>
        </w:rPr>
        <w:t xml:space="preserve">e </w:t>
      </w:r>
      <w:proofErr w:type="spellStart"/>
      <w:r>
        <w:rPr>
          <w:spacing w:val="-6"/>
        </w:rPr>
        <w:t>İsmetpaşa</w:t>
      </w:r>
      <w:proofErr w:type="spellEnd"/>
      <w:r>
        <w:rPr>
          <w:spacing w:val="-6"/>
        </w:rPr>
        <w:t xml:space="preserve"> Mahallelerinde park alanları yapımı t</w:t>
      </w:r>
      <w:r w:rsidRPr="00154D1E">
        <w:rPr>
          <w:spacing w:val="-6"/>
        </w:rPr>
        <w:t>amamlandı.</w:t>
      </w:r>
    </w:p>
    <w:p w:rsidR="00911B14" w:rsidRDefault="00911B14" w:rsidP="00C51AE6">
      <w:pPr>
        <w:tabs>
          <w:tab w:val="left" w:pos="1273"/>
        </w:tabs>
        <w:spacing w:before="177" w:line="276" w:lineRule="auto"/>
        <w:ind w:left="993" w:right="728" w:firstLine="283"/>
        <w:jc w:val="both"/>
        <w:rPr>
          <w:b/>
          <w:spacing w:val="-6"/>
        </w:rPr>
      </w:pPr>
    </w:p>
    <w:p w:rsidR="00001380" w:rsidRDefault="00001380" w:rsidP="00C51AE6">
      <w:pPr>
        <w:tabs>
          <w:tab w:val="left" w:pos="1273"/>
        </w:tabs>
        <w:spacing w:before="177" w:line="276" w:lineRule="auto"/>
        <w:ind w:left="993" w:right="728" w:firstLine="283"/>
        <w:jc w:val="both"/>
        <w:rPr>
          <w:b/>
          <w:spacing w:val="-6"/>
        </w:rPr>
      </w:pPr>
    </w:p>
    <w:p w:rsidR="00154D1E" w:rsidRDefault="00154D1E" w:rsidP="00154D1E">
      <w:pPr>
        <w:spacing w:before="177" w:line="276" w:lineRule="auto"/>
        <w:ind w:left="1494" w:right="728" w:hanging="218"/>
        <w:rPr>
          <w:b/>
          <w:spacing w:val="-6"/>
        </w:rPr>
      </w:pPr>
      <w:r>
        <w:rPr>
          <w:b/>
          <w:spacing w:val="-6"/>
        </w:rPr>
        <w:lastRenderedPageBreak/>
        <w:t xml:space="preserve">EMLAK VE İSTİMLAK </w:t>
      </w:r>
      <w:r w:rsidRPr="00C50482">
        <w:rPr>
          <w:b/>
          <w:spacing w:val="-6"/>
        </w:rPr>
        <w:t>MÜDÜRLÜĞÜ</w:t>
      </w:r>
    </w:p>
    <w:p w:rsidR="00154D1E" w:rsidRDefault="00154D1E" w:rsidP="00154D1E">
      <w:pPr>
        <w:spacing w:before="177" w:line="276" w:lineRule="auto"/>
        <w:ind w:left="1494" w:right="728" w:hanging="54"/>
      </w:pPr>
      <w:r>
        <w:t>Ocak –Haziran 2024 dönemi faaliyetlerimiz aşağıdaki gibidir.</w:t>
      </w:r>
    </w:p>
    <w:p w:rsidR="00154D1E" w:rsidRPr="00154D1E" w:rsidRDefault="00154D1E" w:rsidP="00A471B3">
      <w:pPr>
        <w:pStyle w:val="ListeParagraf"/>
        <w:numPr>
          <w:ilvl w:val="0"/>
          <w:numId w:val="18"/>
        </w:numPr>
        <w:spacing w:before="177" w:line="276" w:lineRule="auto"/>
        <w:ind w:right="728"/>
        <w:jc w:val="both"/>
        <w:rPr>
          <w:spacing w:val="-6"/>
        </w:rPr>
      </w:pPr>
      <w:r w:rsidRPr="00154D1E">
        <w:rPr>
          <w:spacing w:val="-6"/>
        </w:rPr>
        <w:t>Belediyemiz adına 2 adet taşınmaz satın alındı.</w:t>
      </w:r>
    </w:p>
    <w:p w:rsidR="00154D1E" w:rsidRPr="00154D1E" w:rsidRDefault="00154D1E" w:rsidP="00A471B3">
      <w:pPr>
        <w:pStyle w:val="ListeParagraf"/>
        <w:numPr>
          <w:ilvl w:val="0"/>
          <w:numId w:val="18"/>
        </w:numPr>
        <w:spacing w:before="177" w:line="276" w:lineRule="auto"/>
        <w:ind w:right="728"/>
        <w:jc w:val="both"/>
        <w:rPr>
          <w:spacing w:val="-6"/>
        </w:rPr>
      </w:pPr>
      <w:r w:rsidRPr="00154D1E">
        <w:rPr>
          <w:spacing w:val="-6"/>
        </w:rPr>
        <w:t xml:space="preserve">1 adet arsa takası ile kamulaştırma </w:t>
      </w:r>
      <w:r w:rsidR="009B2A41">
        <w:rPr>
          <w:spacing w:val="-6"/>
        </w:rPr>
        <w:t>işlemi gerçekleştirildi</w:t>
      </w:r>
      <w:r w:rsidRPr="00154D1E">
        <w:rPr>
          <w:spacing w:val="-6"/>
        </w:rPr>
        <w:t>.</w:t>
      </w:r>
    </w:p>
    <w:p w:rsidR="00154D1E" w:rsidRPr="00154D1E" w:rsidRDefault="00154D1E" w:rsidP="00A471B3">
      <w:pPr>
        <w:pStyle w:val="ListeParagraf"/>
        <w:numPr>
          <w:ilvl w:val="0"/>
          <w:numId w:val="18"/>
        </w:numPr>
        <w:spacing w:before="177" w:line="276" w:lineRule="auto"/>
        <w:ind w:right="728"/>
        <w:jc w:val="both"/>
        <w:rPr>
          <w:spacing w:val="-6"/>
        </w:rPr>
      </w:pPr>
      <w:r w:rsidRPr="00154D1E">
        <w:rPr>
          <w:spacing w:val="-6"/>
        </w:rPr>
        <w:t>2 adet taşınmaz kamulaştırıldı</w:t>
      </w:r>
      <w:r>
        <w:rPr>
          <w:spacing w:val="-6"/>
        </w:rPr>
        <w:t>.</w:t>
      </w:r>
    </w:p>
    <w:p w:rsidR="005820A9" w:rsidRPr="00001380" w:rsidRDefault="00154D1E" w:rsidP="00001380">
      <w:pPr>
        <w:pStyle w:val="ListeParagraf"/>
        <w:numPr>
          <w:ilvl w:val="0"/>
          <w:numId w:val="18"/>
        </w:numPr>
        <w:spacing w:before="177" w:line="276" w:lineRule="auto"/>
        <w:ind w:right="728"/>
        <w:jc w:val="both"/>
        <w:rPr>
          <w:spacing w:val="-6"/>
        </w:rPr>
      </w:pPr>
      <w:r w:rsidRPr="00154D1E">
        <w:rPr>
          <w:spacing w:val="-6"/>
        </w:rPr>
        <w:t xml:space="preserve">11 adet </w:t>
      </w:r>
      <w:proofErr w:type="spellStart"/>
      <w:r w:rsidRPr="00154D1E">
        <w:rPr>
          <w:spacing w:val="-6"/>
        </w:rPr>
        <w:t>şuu’lu</w:t>
      </w:r>
      <w:proofErr w:type="spellEnd"/>
      <w:r w:rsidRPr="00154D1E">
        <w:rPr>
          <w:spacing w:val="-6"/>
        </w:rPr>
        <w:t xml:space="preserve"> taşınmaz satıldı.</w:t>
      </w:r>
    </w:p>
    <w:p w:rsidR="00154D1E" w:rsidRDefault="00154D1E" w:rsidP="00154D1E">
      <w:pPr>
        <w:spacing w:before="177" w:line="276" w:lineRule="auto"/>
        <w:ind w:left="1494" w:right="728" w:hanging="218"/>
        <w:rPr>
          <w:b/>
          <w:spacing w:val="-6"/>
        </w:rPr>
      </w:pPr>
      <w:r>
        <w:rPr>
          <w:b/>
          <w:spacing w:val="-6"/>
        </w:rPr>
        <w:t xml:space="preserve">TEMİZLİK İŞLERİ </w:t>
      </w:r>
      <w:r w:rsidRPr="00C50482">
        <w:rPr>
          <w:b/>
          <w:spacing w:val="-6"/>
        </w:rPr>
        <w:t>MÜDÜRLÜĞÜ</w:t>
      </w:r>
    </w:p>
    <w:p w:rsidR="00154D1E" w:rsidRDefault="00154D1E" w:rsidP="00EF580A">
      <w:pPr>
        <w:spacing w:before="177" w:line="276" w:lineRule="auto"/>
        <w:ind w:left="1494" w:right="728" w:hanging="54"/>
        <w:jc w:val="both"/>
      </w:pPr>
      <w:r>
        <w:t>Ocak –Haziran 2024 dönemi faaliyetlerimiz aşağıdaki gibidir.</w:t>
      </w:r>
    </w:p>
    <w:p w:rsidR="00154D1E" w:rsidRPr="00154D1E" w:rsidRDefault="00154D1E" w:rsidP="00A471B3">
      <w:pPr>
        <w:pStyle w:val="ListeParagraf"/>
        <w:numPr>
          <w:ilvl w:val="0"/>
          <w:numId w:val="19"/>
        </w:numPr>
        <w:spacing w:before="177" w:line="276" w:lineRule="auto"/>
        <w:ind w:right="-709"/>
        <w:jc w:val="both"/>
        <w:rPr>
          <w:b/>
          <w:spacing w:val="-6"/>
        </w:rPr>
      </w:pPr>
      <w:r w:rsidRPr="00D17C78">
        <w:rPr>
          <w:rFonts w:cstheme="minorHAnsi"/>
          <w:sz w:val="23"/>
          <w:szCs w:val="23"/>
        </w:rPr>
        <w:t>Evsel katı atıklarının düzenli olarak toplanması ve taşınması</w:t>
      </w:r>
      <w:r>
        <w:rPr>
          <w:rFonts w:cstheme="minorHAnsi"/>
          <w:sz w:val="23"/>
          <w:szCs w:val="23"/>
        </w:rPr>
        <w:t xml:space="preserve"> </w:t>
      </w:r>
      <w:r w:rsidR="00FF6626">
        <w:rPr>
          <w:rFonts w:cstheme="minorHAnsi"/>
          <w:sz w:val="23"/>
          <w:szCs w:val="23"/>
        </w:rPr>
        <w:t>gerçekleştirildi.</w:t>
      </w:r>
    </w:p>
    <w:p w:rsidR="00154D1E" w:rsidRPr="00154D1E" w:rsidRDefault="00154D1E" w:rsidP="00A471B3">
      <w:pPr>
        <w:pStyle w:val="ListeParagraf"/>
        <w:numPr>
          <w:ilvl w:val="0"/>
          <w:numId w:val="19"/>
        </w:numPr>
        <w:spacing w:before="177" w:line="276" w:lineRule="auto"/>
        <w:jc w:val="both"/>
        <w:rPr>
          <w:b/>
          <w:spacing w:val="-6"/>
        </w:rPr>
      </w:pPr>
      <w:r>
        <w:rPr>
          <w:rFonts w:cstheme="minorHAnsi"/>
          <w:sz w:val="23"/>
          <w:szCs w:val="23"/>
        </w:rPr>
        <w:t xml:space="preserve">Yol Kenarlarının ve yabani otların temizliği </w:t>
      </w:r>
      <w:r w:rsidR="00FF6626">
        <w:rPr>
          <w:rFonts w:cstheme="minorHAnsi"/>
          <w:sz w:val="23"/>
          <w:szCs w:val="23"/>
        </w:rPr>
        <w:t>düzenli olarak yapılmaktadır.</w:t>
      </w:r>
    </w:p>
    <w:p w:rsidR="00154D1E" w:rsidRPr="00EF580A" w:rsidRDefault="00EF580A" w:rsidP="00A471B3">
      <w:pPr>
        <w:pStyle w:val="ListeParagraf"/>
        <w:numPr>
          <w:ilvl w:val="0"/>
          <w:numId w:val="19"/>
        </w:numPr>
        <w:spacing w:before="177" w:line="276" w:lineRule="auto"/>
        <w:jc w:val="both"/>
        <w:rPr>
          <w:b/>
          <w:spacing w:val="-6"/>
        </w:rPr>
      </w:pPr>
      <w:r>
        <w:rPr>
          <w:rFonts w:cstheme="minorHAnsi"/>
          <w:sz w:val="23"/>
          <w:szCs w:val="23"/>
        </w:rPr>
        <w:t>Çöp konteynerlerinin tamiratı, yıkanması ve dezenfeksiyonu yapıl</w:t>
      </w:r>
      <w:r w:rsidR="00FF6626">
        <w:rPr>
          <w:rFonts w:cstheme="minorHAnsi"/>
          <w:sz w:val="23"/>
          <w:szCs w:val="23"/>
        </w:rPr>
        <w:t>maktadır.</w:t>
      </w:r>
    </w:p>
    <w:p w:rsidR="00EF580A" w:rsidRPr="00EF580A" w:rsidRDefault="00EF580A" w:rsidP="00A471B3">
      <w:pPr>
        <w:pStyle w:val="ListeParagraf"/>
        <w:numPr>
          <w:ilvl w:val="0"/>
          <w:numId w:val="19"/>
        </w:numPr>
        <w:spacing w:before="177" w:line="276" w:lineRule="auto"/>
        <w:jc w:val="both"/>
        <w:rPr>
          <w:b/>
          <w:spacing w:val="-6"/>
        </w:rPr>
      </w:pPr>
      <w:r w:rsidRPr="00FB658F">
        <w:t>Kaynağında ayrı toplama bilincinin geliştirilmesi için mobil atık getirme merkezlerini</w:t>
      </w:r>
      <w:r>
        <w:t>n yerleştirilmesi tamamlandı</w:t>
      </w:r>
      <w:r w:rsidR="00487BD1">
        <w:t>.</w:t>
      </w:r>
    </w:p>
    <w:p w:rsidR="00EF580A" w:rsidRPr="00EF580A" w:rsidRDefault="00EF580A" w:rsidP="00A471B3">
      <w:pPr>
        <w:pStyle w:val="ListeParagraf"/>
        <w:numPr>
          <w:ilvl w:val="0"/>
          <w:numId w:val="19"/>
        </w:numPr>
        <w:spacing w:before="177" w:line="276" w:lineRule="auto"/>
        <w:ind w:right="-709"/>
        <w:jc w:val="both"/>
        <w:rPr>
          <w:b/>
          <w:spacing w:val="-6"/>
        </w:rPr>
      </w:pPr>
      <w:r>
        <w:t>Tekstil atıklarının kaynağında ayrı toplanması veya toplatılması tamamlandı</w:t>
      </w:r>
      <w:r w:rsidR="00487BD1">
        <w:t>.</w:t>
      </w:r>
    </w:p>
    <w:p w:rsidR="00EF580A" w:rsidRPr="00EF580A" w:rsidRDefault="00EF580A" w:rsidP="00A471B3">
      <w:pPr>
        <w:pStyle w:val="ListeParagraf"/>
        <w:numPr>
          <w:ilvl w:val="0"/>
          <w:numId w:val="19"/>
        </w:numPr>
        <w:spacing w:before="177" w:line="276" w:lineRule="auto"/>
        <w:jc w:val="both"/>
        <w:rPr>
          <w:b/>
          <w:spacing w:val="-6"/>
        </w:rPr>
      </w:pPr>
      <w:r w:rsidRPr="00D17C78">
        <w:rPr>
          <w:rFonts w:cstheme="minorHAnsi"/>
          <w:sz w:val="23"/>
          <w:szCs w:val="23"/>
        </w:rPr>
        <w:t>Temizlik hizmetlerinde kullanılmak üzere yeteri kadar temizlik mal</w:t>
      </w:r>
      <w:r>
        <w:rPr>
          <w:rFonts w:cstheme="minorHAnsi"/>
          <w:sz w:val="23"/>
          <w:szCs w:val="23"/>
        </w:rPr>
        <w:t>zemesi, çöp bidonu, çöp konteyneri, kül bi</w:t>
      </w:r>
      <w:r w:rsidR="00487BD1">
        <w:rPr>
          <w:rFonts w:cstheme="minorHAnsi"/>
          <w:sz w:val="23"/>
          <w:szCs w:val="23"/>
        </w:rPr>
        <w:t>donu ve süpürge alımlarının %80’</w:t>
      </w:r>
      <w:r>
        <w:rPr>
          <w:rFonts w:cstheme="minorHAnsi"/>
          <w:sz w:val="23"/>
          <w:szCs w:val="23"/>
        </w:rPr>
        <w:t xml:space="preserve">i </w:t>
      </w:r>
      <w:r w:rsidR="00FF6626">
        <w:rPr>
          <w:rFonts w:cstheme="minorHAnsi"/>
          <w:sz w:val="23"/>
          <w:szCs w:val="23"/>
        </w:rPr>
        <w:t>temin edildi</w:t>
      </w:r>
      <w:r w:rsidR="00487BD1">
        <w:rPr>
          <w:rFonts w:cstheme="minorHAnsi"/>
          <w:sz w:val="23"/>
          <w:szCs w:val="23"/>
        </w:rPr>
        <w:t>.</w:t>
      </w:r>
    </w:p>
    <w:p w:rsidR="00EF580A" w:rsidRPr="00EF580A" w:rsidRDefault="00EF580A" w:rsidP="00A471B3">
      <w:pPr>
        <w:pStyle w:val="ListeParagraf"/>
        <w:numPr>
          <w:ilvl w:val="0"/>
          <w:numId w:val="19"/>
        </w:numPr>
        <w:spacing w:before="177" w:line="276" w:lineRule="auto"/>
        <w:ind w:right="-709"/>
        <w:jc w:val="both"/>
        <w:rPr>
          <w:b/>
          <w:spacing w:val="-6"/>
        </w:rPr>
      </w:pPr>
      <w:r w:rsidRPr="00D17C78">
        <w:rPr>
          <w:rFonts w:cstheme="minorHAnsi"/>
          <w:sz w:val="23"/>
          <w:szCs w:val="23"/>
        </w:rPr>
        <w:t xml:space="preserve">Ambalaj atıkların toplanması </w:t>
      </w:r>
      <w:r w:rsidR="00487BD1">
        <w:rPr>
          <w:rFonts w:cstheme="minorHAnsi"/>
          <w:sz w:val="23"/>
          <w:szCs w:val="23"/>
        </w:rPr>
        <w:t>işinin % 90’</w:t>
      </w:r>
      <w:r>
        <w:rPr>
          <w:rFonts w:cstheme="minorHAnsi"/>
          <w:sz w:val="23"/>
          <w:szCs w:val="23"/>
        </w:rPr>
        <w:t>ı tamamlandı</w:t>
      </w:r>
      <w:r w:rsidR="004E1E76">
        <w:rPr>
          <w:rFonts w:cstheme="minorHAnsi"/>
          <w:sz w:val="23"/>
          <w:szCs w:val="23"/>
        </w:rPr>
        <w:t>.</w:t>
      </w:r>
    </w:p>
    <w:p w:rsidR="00EF580A" w:rsidRPr="00EF580A" w:rsidRDefault="00EF580A" w:rsidP="00A471B3">
      <w:pPr>
        <w:pStyle w:val="ListeParagraf"/>
        <w:numPr>
          <w:ilvl w:val="0"/>
          <w:numId w:val="19"/>
        </w:numPr>
        <w:spacing w:before="177" w:line="276" w:lineRule="auto"/>
        <w:ind w:right="-709"/>
        <w:jc w:val="both"/>
        <w:rPr>
          <w:b/>
          <w:spacing w:val="-6"/>
        </w:rPr>
      </w:pPr>
      <w:r w:rsidRPr="00D17C78">
        <w:rPr>
          <w:rFonts w:cstheme="minorHAnsi"/>
          <w:sz w:val="23"/>
          <w:szCs w:val="23"/>
        </w:rPr>
        <w:t>Refüj ve kaldırımların badanasının yapılması</w:t>
      </w:r>
      <w:r>
        <w:rPr>
          <w:rFonts w:cstheme="minorHAnsi"/>
          <w:sz w:val="23"/>
          <w:szCs w:val="23"/>
        </w:rPr>
        <w:t xml:space="preserve"> tamamlandı</w:t>
      </w:r>
      <w:r w:rsidR="004E1E76">
        <w:rPr>
          <w:rFonts w:cstheme="minorHAnsi"/>
          <w:sz w:val="23"/>
          <w:szCs w:val="23"/>
        </w:rPr>
        <w:t>.</w:t>
      </w:r>
    </w:p>
    <w:p w:rsidR="00EF580A" w:rsidRPr="00EF580A" w:rsidRDefault="00EF580A" w:rsidP="00A471B3">
      <w:pPr>
        <w:pStyle w:val="ListeParagraf"/>
        <w:numPr>
          <w:ilvl w:val="0"/>
          <w:numId w:val="19"/>
        </w:numPr>
        <w:spacing w:before="177" w:line="276" w:lineRule="auto"/>
        <w:jc w:val="both"/>
        <w:rPr>
          <w:b/>
          <w:spacing w:val="-6"/>
        </w:rPr>
      </w:pPr>
      <w:r w:rsidRPr="00D17C78">
        <w:rPr>
          <w:rFonts w:cstheme="minorHAnsi"/>
          <w:sz w:val="23"/>
          <w:szCs w:val="23"/>
        </w:rPr>
        <w:t>Şehir merkezinde uy</w:t>
      </w:r>
      <w:r w:rsidR="00FF6626">
        <w:rPr>
          <w:rFonts w:cstheme="minorHAnsi"/>
          <w:sz w:val="23"/>
          <w:szCs w:val="23"/>
        </w:rPr>
        <w:t xml:space="preserve">gun alanlarda yeraltı </w:t>
      </w:r>
      <w:proofErr w:type="gramStart"/>
      <w:r w:rsidR="00FF6626">
        <w:rPr>
          <w:rFonts w:cstheme="minorHAnsi"/>
          <w:sz w:val="23"/>
          <w:szCs w:val="23"/>
        </w:rPr>
        <w:t>konteynır</w:t>
      </w:r>
      <w:proofErr w:type="gramEnd"/>
      <w:r w:rsidR="00FF6626">
        <w:rPr>
          <w:rFonts w:cstheme="minorHAnsi"/>
          <w:sz w:val="23"/>
          <w:szCs w:val="23"/>
        </w:rPr>
        <w:t xml:space="preserve"> </w:t>
      </w:r>
      <w:r w:rsidRPr="00D17C78">
        <w:rPr>
          <w:rFonts w:cstheme="minorHAnsi"/>
          <w:sz w:val="23"/>
          <w:szCs w:val="23"/>
        </w:rPr>
        <w:t>yapılarak yer üstündeki kirliliğin ortadan kaldırılması</w:t>
      </w:r>
      <w:r>
        <w:rPr>
          <w:rFonts w:cstheme="minorHAnsi"/>
          <w:sz w:val="23"/>
          <w:szCs w:val="23"/>
        </w:rPr>
        <w:t xml:space="preserve"> </w:t>
      </w:r>
      <w:r w:rsidR="009B2A41">
        <w:rPr>
          <w:rFonts w:cstheme="minorHAnsi"/>
          <w:sz w:val="23"/>
          <w:szCs w:val="23"/>
        </w:rPr>
        <w:t>için gerekli işlemler</w:t>
      </w:r>
      <w:r w:rsidR="00FF6626">
        <w:rPr>
          <w:rFonts w:cstheme="minorHAnsi"/>
          <w:sz w:val="23"/>
          <w:szCs w:val="23"/>
        </w:rPr>
        <w:t xml:space="preserve"> tamamlandı.</w:t>
      </w:r>
    </w:p>
    <w:p w:rsidR="00EF580A" w:rsidRPr="00EF580A" w:rsidRDefault="00EF580A" w:rsidP="00A471B3">
      <w:pPr>
        <w:pStyle w:val="ListeParagraf"/>
        <w:numPr>
          <w:ilvl w:val="0"/>
          <w:numId w:val="19"/>
        </w:numPr>
        <w:spacing w:before="177" w:line="276" w:lineRule="auto"/>
        <w:jc w:val="both"/>
        <w:rPr>
          <w:b/>
          <w:spacing w:val="-6"/>
        </w:rPr>
      </w:pPr>
      <w:r w:rsidRPr="00D17C78">
        <w:rPr>
          <w:rFonts w:cstheme="minorHAnsi"/>
          <w:sz w:val="23"/>
          <w:szCs w:val="23"/>
        </w:rPr>
        <w:t>Atık pillerin mevzu</w:t>
      </w:r>
      <w:r w:rsidR="00FF6626">
        <w:rPr>
          <w:rFonts w:cstheme="minorHAnsi"/>
          <w:sz w:val="23"/>
          <w:szCs w:val="23"/>
        </w:rPr>
        <w:t>ata uygun bir şekilde topl</w:t>
      </w:r>
      <w:r w:rsidR="009B2A41">
        <w:rPr>
          <w:rFonts w:cstheme="minorHAnsi"/>
          <w:sz w:val="23"/>
          <w:szCs w:val="23"/>
        </w:rPr>
        <w:t>anmaktadır.</w:t>
      </w:r>
    </w:p>
    <w:p w:rsidR="00EF580A" w:rsidRPr="00EF580A" w:rsidRDefault="00EF580A" w:rsidP="00A471B3">
      <w:pPr>
        <w:pStyle w:val="ListeParagraf"/>
        <w:numPr>
          <w:ilvl w:val="0"/>
          <w:numId w:val="19"/>
        </w:numPr>
        <w:spacing w:before="177" w:line="276" w:lineRule="auto"/>
        <w:ind w:right="-709"/>
        <w:jc w:val="both"/>
        <w:rPr>
          <w:b/>
          <w:spacing w:val="-6"/>
        </w:rPr>
      </w:pPr>
      <w:r>
        <w:rPr>
          <w:rFonts w:cstheme="minorHAnsi"/>
          <w:sz w:val="23"/>
          <w:szCs w:val="23"/>
        </w:rPr>
        <w:t>Sıfır Atık Kapsamında</w:t>
      </w:r>
      <w:r w:rsidR="00FF6626">
        <w:rPr>
          <w:rFonts w:cstheme="minorHAnsi"/>
          <w:sz w:val="23"/>
          <w:szCs w:val="23"/>
        </w:rPr>
        <w:t>ki</w:t>
      </w:r>
      <w:r>
        <w:rPr>
          <w:rFonts w:cstheme="minorHAnsi"/>
          <w:sz w:val="23"/>
          <w:szCs w:val="23"/>
        </w:rPr>
        <w:t xml:space="preserve"> yükümlülükler yerine getirilmekte</w:t>
      </w:r>
      <w:r w:rsidR="00FF6626">
        <w:rPr>
          <w:rFonts w:cstheme="minorHAnsi"/>
          <w:sz w:val="23"/>
          <w:szCs w:val="23"/>
        </w:rPr>
        <w:t>dir.</w:t>
      </w:r>
    </w:p>
    <w:p w:rsidR="00EF580A" w:rsidRPr="00EF580A" w:rsidRDefault="00EF580A" w:rsidP="00A471B3">
      <w:pPr>
        <w:pStyle w:val="ListeParagraf"/>
        <w:numPr>
          <w:ilvl w:val="0"/>
          <w:numId w:val="19"/>
        </w:numPr>
        <w:spacing w:before="177" w:line="276" w:lineRule="auto"/>
        <w:ind w:right="-709"/>
        <w:jc w:val="both"/>
        <w:rPr>
          <w:b/>
          <w:spacing w:val="-6"/>
        </w:rPr>
      </w:pPr>
      <w:r w:rsidRPr="00D17C78">
        <w:rPr>
          <w:rFonts w:cstheme="minorHAnsi"/>
          <w:sz w:val="23"/>
          <w:szCs w:val="23"/>
        </w:rPr>
        <w:t>1. sını</w:t>
      </w:r>
      <w:r>
        <w:rPr>
          <w:rFonts w:cstheme="minorHAnsi"/>
          <w:sz w:val="23"/>
          <w:szCs w:val="23"/>
        </w:rPr>
        <w:t>f atık getirme merkezi yapılmıştır.</w:t>
      </w:r>
    </w:p>
    <w:p w:rsidR="00EF580A" w:rsidRPr="00EF580A" w:rsidRDefault="00EF580A" w:rsidP="00A471B3">
      <w:pPr>
        <w:pStyle w:val="ListeParagraf"/>
        <w:numPr>
          <w:ilvl w:val="0"/>
          <w:numId w:val="19"/>
        </w:numPr>
        <w:spacing w:before="177" w:line="276" w:lineRule="auto"/>
        <w:ind w:right="-709"/>
        <w:jc w:val="both"/>
        <w:rPr>
          <w:b/>
          <w:spacing w:val="-6"/>
        </w:rPr>
      </w:pPr>
      <w:r w:rsidRPr="00D17C78">
        <w:rPr>
          <w:rFonts w:cstheme="minorHAnsi"/>
          <w:sz w:val="23"/>
          <w:szCs w:val="23"/>
        </w:rPr>
        <w:t>Çevre kavramının geliştirilmesi iç</w:t>
      </w:r>
      <w:r>
        <w:rPr>
          <w:rFonts w:cstheme="minorHAnsi"/>
          <w:sz w:val="23"/>
          <w:szCs w:val="23"/>
        </w:rPr>
        <w:t>in eğitim ve seminerle</w:t>
      </w:r>
      <w:r w:rsidR="00487BD1">
        <w:rPr>
          <w:rFonts w:cstheme="minorHAnsi"/>
          <w:sz w:val="23"/>
          <w:szCs w:val="23"/>
        </w:rPr>
        <w:t xml:space="preserve">rin % 80’i </w:t>
      </w:r>
      <w:r>
        <w:rPr>
          <w:rFonts w:cstheme="minorHAnsi"/>
          <w:sz w:val="23"/>
          <w:szCs w:val="23"/>
        </w:rPr>
        <w:t>verilmiştir.</w:t>
      </w:r>
    </w:p>
    <w:p w:rsidR="00EF580A" w:rsidRPr="00EF580A" w:rsidRDefault="00EF580A" w:rsidP="00A471B3">
      <w:pPr>
        <w:pStyle w:val="ListeParagraf"/>
        <w:numPr>
          <w:ilvl w:val="0"/>
          <w:numId w:val="19"/>
        </w:numPr>
        <w:spacing w:before="177" w:line="276" w:lineRule="auto"/>
        <w:ind w:right="-709"/>
        <w:jc w:val="both"/>
        <w:rPr>
          <w:b/>
          <w:spacing w:val="-6"/>
        </w:rPr>
      </w:pPr>
      <w:r w:rsidRPr="00D17C78">
        <w:rPr>
          <w:rFonts w:cstheme="minorHAnsi"/>
          <w:sz w:val="23"/>
          <w:szCs w:val="23"/>
        </w:rPr>
        <w:t>Gürültü denetimlerinin mevzuata uygun bir şekilde yapılması</w:t>
      </w:r>
      <w:r w:rsidR="00FF6626">
        <w:rPr>
          <w:rFonts w:cstheme="minorHAnsi"/>
          <w:sz w:val="23"/>
          <w:szCs w:val="23"/>
        </w:rPr>
        <w:t xml:space="preserve"> sağlanmaktadır.</w:t>
      </w:r>
    </w:p>
    <w:p w:rsidR="00EF580A" w:rsidRPr="00EF580A" w:rsidRDefault="00EF580A" w:rsidP="00A471B3">
      <w:pPr>
        <w:pStyle w:val="ListeParagraf"/>
        <w:numPr>
          <w:ilvl w:val="0"/>
          <w:numId w:val="19"/>
        </w:numPr>
        <w:spacing w:before="177" w:line="276" w:lineRule="auto"/>
        <w:ind w:right="-709"/>
        <w:jc w:val="both"/>
        <w:rPr>
          <w:b/>
          <w:spacing w:val="-6"/>
        </w:rPr>
      </w:pPr>
      <w:r>
        <w:rPr>
          <w:rFonts w:cstheme="minorHAnsi"/>
          <w:sz w:val="23"/>
          <w:szCs w:val="23"/>
        </w:rPr>
        <w:t xml:space="preserve">Kömür denetimleri </w:t>
      </w:r>
      <w:r w:rsidR="00FF6626">
        <w:rPr>
          <w:rFonts w:cstheme="minorHAnsi"/>
          <w:sz w:val="23"/>
          <w:szCs w:val="23"/>
        </w:rPr>
        <w:t>düzenli olarak yapılmaktadır</w:t>
      </w:r>
      <w:r>
        <w:rPr>
          <w:rFonts w:cstheme="minorHAnsi"/>
          <w:sz w:val="23"/>
          <w:szCs w:val="23"/>
        </w:rPr>
        <w:t>.</w:t>
      </w:r>
    </w:p>
    <w:p w:rsidR="00EF580A" w:rsidRPr="00EF580A" w:rsidRDefault="00A40D77" w:rsidP="00A471B3">
      <w:pPr>
        <w:pStyle w:val="ListeParagraf"/>
        <w:numPr>
          <w:ilvl w:val="0"/>
          <w:numId w:val="19"/>
        </w:numPr>
        <w:spacing w:before="177" w:line="276" w:lineRule="auto"/>
        <w:ind w:right="-709"/>
        <w:jc w:val="both"/>
        <w:rPr>
          <w:b/>
          <w:spacing w:val="-6"/>
        </w:rPr>
      </w:pPr>
      <w:r>
        <w:rPr>
          <w:rFonts w:cstheme="minorHAnsi"/>
          <w:sz w:val="23"/>
          <w:szCs w:val="23"/>
        </w:rPr>
        <w:t>Çevre kirliliği şikâyetleri</w:t>
      </w:r>
      <w:r w:rsidR="00EF580A" w:rsidRPr="00D17C78">
        <w:rPr>
          <w:rFonts w:cstheme="minorHAnsi"/>
          <w:sz w:val="23"/>
          <w:szCs w:val="23"/>
        </w:rPr>
        <w:t xml:space="preserve"> ye</w:t>
      </w:r>
      <w:r w:rsidR="00EF580A">
        <w:rPr>
          <w:rFonts w:cstheme="minorHAnsi"/>
          <w:sz w:val="23"/>
          <w:szCs w:val="23"/>
        </w:rPr>
        <w:t xml:space="preserve">rinde ve etkin </w:t>
      </w:r>
      <w:r>
        <w:rPr>
          <w:rFonts w:cstheme="minorHAnsi"/>
          <w:sz w:val="23"/>
          <w:szCs w:val="23"/>
        </w:rPr>
        <w:t xml:space="preserve">olarak </w:t>
      </w:r>
      <w:r w:rsidR="00EF580A">
        <w:rPr>
          <w:rFonts w:cstheme="minorHAnsi"/>
          <w:sz w:val="23"/>
          <w:szCs w:val="23"/>
        </w:rPr>
        <w:t>değerlendirilmiştir.</w:t>
      </w:r>
    </w:p>
    <w:p w:rsidR="00EF580A" w:rsidRPr="00EF580A" w:rsidRDefault="00EF580A" w:rsidP="00A471B3">
      <w:pPr>
        <w:pStyle w:val="ListeParagraf"/>
        <w:numPr>
          <w:ilvl w:val="0"/>
          <w:numId w:val="19"/>
        </w:numPr>
        <w:spacing w:before="177" w:line="276" w:lineRule="auto"/>
        <w:jc w:val="both"/>
        <w:rPr>
          <w:b/>
          <w:spacing w:val="-6"/>
        </w:rPr>
      </w:pPr>
      <w:r w:rsidRPr="00D17C78">
        <w:rPr>
          <w:rFonts w:cstheme="minorHAnsi"/>
          <w:sz w:val="23"/>
          <w:szCs w:val="23"/>
        </w:rPr>
        <w:t>Çevre bilincinin geliştirilmesi için park alanlarındaki faaliyet ve etkinlikler</w:t>
      </w:r>
      <w:r w:rsidR="00487BD1">
        <w:rPr>
          <w:rFonts w:cstheme="minorHAnsi"/>
          <w:sz w:val="23"/>
          <w:szCs w:val="23"/>
        </w:rPr>
        <w:t>in %</w:t>
      </w:r>
      <w:r>
        <w:rPr>
          <w:rFonts w:cstheme="minorHAnsi"/>
          <w:sz w:val="23"/>
          <w:szCs w:val="23"/>
        </w:rPr>
        <w:t>70</w:t>
      </w:r>
      <w:r w:rsidR="00487BD1">
        <w:rPr>
          <w:rFonts w:cstheme="minorHAnsi"/>
          <w:sz w:val="23"/>
          <w:szCs w:val="23"/>
        </w:rPr>
        <w:t>’</w:t>
      </w:r>
      <w:r>
        <w:rPr>
          <w:rFonts w:cstheme="minorHAnsi"/>
          <w:sz w:val="23"/>
          <w:szCs w:val="23"/>
        </w:rPr>
        <w:t>i tamamlanmıştır.</w:t>
      </w:r>
    </w:p>
    <w:p w:rsidR="00EF580A" w:rsidRPr="00EF580A" w:rsidRDefault="00EF580A" w:rsidP="00A471B3">
      <w:pPr>
        <w:pStyle w:val="ListeParagraf"/>
        <w:numPr>
          <w:ilvl w:val="0"/>
          <w:numId w:val="19"/>
        </w:numPr>
        <w:spacing w:before="177" w:line="276" w:lineRule="auto"/>
        <w:jc w:val="both"/>
        <w:rPr>
          <w:b/>
          <w:spacing w:val="-6"/>
        </w:rPr>
      </w:pPr>
      <w:r w:rsidRPr="00D17C78">
        <w:rPr>
          <w:rFonts w:cstheme="minorHAnsi"/>
          <w:sz w:val="23"/>
          <w:szCs w:val="23"/>
        </w:rPr>
        <w:lastRenderedPageBreak/>
        <w:t>Çevre kooperatifi ve çevre yatırımlarının faaliyete geçirilmesi</w:t>
      </w:r>
      <w:r>
        <w:rPr>
          <w:rFonts w:cstheme="minorHAnsi"/>
          <w:sz w:val="23"/>
          <w:szCs w:val="23"/>
        </w:rPr>
        <w:t xml:space="preserve"> için çalışmalar devam etmektedir.</w:t>
      </w:r>
    </w:p>
    <w:p w:rsidR="00EF580A" w:rsidRPr="00EF580A" w:rsidRDefault="00EF580A" w:rsidP="00A471B3">
      <w:pPr>
        <w:pStyle w:val="ListeParagraf"/>
        <w:numPr>
          <w:ilvl w:val="0"/>
          <w:numId w:val="19"/>
        </w:numPr>
        <w:spacing w:before="177" w:line="276" w:lineRule="auto"/>
        <w:jc w:val="both"/>
        <w:rPr>
          <w:b/>
          <w:spacing w:val="-6"/>
        </w:rPr>
      </w:pPr>
      <w:r>
        <w:rPr>
          <w:rFonts w:cstheme="minorHAnsi"/>
          <w:sz w:val="23"/>
          <w:szCs w:val="23"/>
        </w:rPr>
        <w:t>Park alanları ve çevresine</w:t>
      </w:r>
      <w:r w:rsidRPr="00D17C78">
        <w:rPr>
          <w:rFonts w:cstheme="minorHAnsi"/>
          <w:sz w:val="23"/>
          <w:szCs w:val="23"/>
        </w:rPr>
        <w:t xml:space="preserve"> Çöp </w:t>
      </w:r>
      <w:r>
        <w:rPr>
          <w:rFonts w:cstheme="minorHAnsi"/>
          <w:sz w:val="23"/>
          <w:szCs w:val="23"/>
        </w:rPr>
        <w:t>konteynerleri</w:t>
      </w:r>
      <w:r w:rsidRPr="00D17C78">
        <w:rPr>
          <w:rFonts w:cstheme="minorHAnsi"/>
          <w:sz w:val="23"/>
          <w:szCs w:val="23"/>
        </w:rPr>
        <w:t xml:space="preserve"> konulması</w:t>
      </w:r>
      <w:r w:rsidR="00487BD1">
        <w:rPr>
          <w:rFonts w:cstheme="minorHAnsi"/>
          <w:sz w:val="23"/>
          <w:szCs w:val="23"/>
        </w:rPr>
        <w:t xml:space="preserve"> işinin %80’</w:t>
      </w:r>
      <w:r>
        <w:rPr>
          <w:rFonts w:cstheme="minorHAnsi"/>
          <w:sz w:val="23"/>
          <w:szCs w:val="23"/>
        </w:rPr>
        <w:t>i tamamlanmıştır.</w:t>
      </w:r>
    </w:p>
    <w:p w:rsidR="008C09B3" w:rsidRPr="00001380" w:rsidRDefault="00EF580A" w:rsidP="00001380">
      <w:pPr>
        <w:pStyle w:val="ListeParagraf"/>
        <w:numPr>
          <w:ilvl w:val="0"/>
          <w:numId w:val="19"/>
        </w:numPr>
        <w:spacing w:before="177" w:line="276" w:lineRule="auto"/>
        <w:ind w:right="-709"/>
        <w:jc w:val="both"/>
        <w:rPr>
          <w:b/>
          <w:spacing w:val="-6"/>
        </w:rPr>
      </w:pPr>
      <w:r>
        <w:rPr>
          <w:rFonts w:cstheme="minorHAnsi"/>
          <w:sz w:val="23"/>
          <w:szCs w:val="23"/>
        </w:rPr>
        <w:t xml:space="preserve">Gerekli makine teçhizatın %60 </w:t>
      </w:r>
      <w:r w:rsidR="00487BD1">
        <w:rPr>
          <w:rFonts w:cstheme="minorHAnsi"/>
          <w:sz w:val="23"/>
          <w:szCs w:val="23"/>
        </w:rPr>
        <w:t>‘</w:t>
      </w:r>
      <w:r>
        <w:rPr>
          <w:rFonts w:cstheme="minorHAnsi"/>
          <w:sz w:val="23"/>
          <w:szCs w:val="23"/>
        </w:rPr>
        <w:t>ı temin edilmiştir.</w:t>
      </w:r>
    </w:p>
    <w:p w:rsidR="00EF580A" w:rsidRDefault="00EF580A" w:rsidP="00EF580A">
      <w:pPr>
        <w:spacing w:before="177" w:line="276" w:lineRule="auto"/>
        <w:ind w:left="1494" w:right="728" w:hanging="218"/>
        <w:rPr>
          <w:b/>
          <w:spacing w:val="-6"/>
        </w:rPr>
      </w:pPr>
      <w:r>
        <w:rPr>
          <w:b/>
          <w:spacing w:val="-6"/>
        </w:rPr>
        <w:t xml:space="preserve">HUKUK İŞLERİ </w:t>
      </w:r>
      <w:r w:rsidRPr="00C50482">
        <w:rPr>
          <w:b/>
          <w:spacing w:val="-6"/>
        </w:rPr>
        <w:t>MÜDÜRLÜĞÜ</w:t>
      </w:r>
    </w:p>
    <w:p w:rsidR="00EF580A" w:rsidRDefault="00EF580A" w:rsidP="00EF580A">
      <w:pPr>
        <w:spacing w:before="177" w:line="276" w:lineRule="auto"/>
        <w:ind w:left="1494" w:right="728" w:hanging="54"/>
        <w:jc w:val="both"/>
      </w:pPr>
      <w:r>
        <w:t>Ocak –Haziran 2024 dönemi faaliyetlerimiz aşağıdaki gibidir.</w:t>
      </w:r>
    </w:p>
    <w:p w:rsidR="00491AAD" w:rsidRDefault="00491AAD" w:rsidP="00A471B3">
      <w:pPr>
        <w:pStyle w:val="ListeParagraf"/>
        <w:numPr>
          <w:ilvl w:val="0"/>
          <w:numId w:val="20"/>
        </w:numPr>
        <w:spacing w:before="177" w:line="276" w:lineRule="auto"/>
        <w:ind w:right="-709"/>
        <w:jc w:val="both"/>
      </w:pPr>
      <w:r>
        <w:t>10 adet hukuki görüş verilmiştir.</w:t>
      </w:r>
    </w:p>
    <w:p w:rsidR="00491AAD" w:rsidRDefault="00491AAD" w:rsidP="00A471B3">
      <w:pPr>
        <w:pStyle w:val="ListeParagraf"/>
        <w:numPr>
          <w:ilvl w:val="0"/>
          <w:numId w:val="20"/>
        </w:numPr>
        <w:spacing w:before="177" w:line="276" w:lineRule="auto"/>
        <w:ind w:right="-709"/>
        <w:jc w:val="both"/>
      </w:pPr>
      <w:r>
        <w:t>7 adet icra takibi yapılmıştır.</w:t>
      </w:r>
    </w:p>
    <w:p w:rsidR="00D54116" w:rsidRDefault="00491AAD" w:rsidP="00001380">
      <w:pPr>
        <w:pStyle w:val="ListeParagraf"/>
        <w:numPr>
          <w:ilvl w:val="0"/>
          <w:numId w:val="20"/>
        </w:numPr>
        <w:spacing w:before="177" w:line="276" w:lineRule="auto"/>
        <w:jc w:val="both"/>
      </w:pPr>
      <w:r>
        <w:t>100 adet idare mahkemesinde, 44 adet asliye hukuk mahkemesinde, 145 adet asliye ceza mahkemesinde, 1 adet icra hukuk mahkemesinde, 6 adet kadastro mahkemesinde ve 5 adet Mu</w:t>
      </w:r>
      <w:r w:rsidR="00A40D77">
        <w:t>ğla Vergi Mahkemesinde görülen d</w:t>
      </w:r>
      <w:r>
        <w:t>ava bulunmaktadır.</w:t>
      </w:r>
    </w:p>
    <w:p w:rsidR="00491AAD" w:rsidRPr="00491AAD" w:rsidRDefault="00491AAD" w:rsidP="00491AAD">
      <w:pPr>
        <w:spacing w:before="177" w:line="276" w:lineRule="auto"/>
        <w:ind w:right="728" w:firstLine="1276"/>
        <w:rPr>
          <w:b/>
          <w:spacing w:val="-6"/>
        </w:rPr>
      </w:pPr>
      <w:r>
        <w:rPr>
          <w:b/>
          <w:spacing w:val="-6"/>
        </w:rPr>
        <w:t>MUHTARLIK</w:t>
      </w:r>
      <w:r w:rsidRPr="00491AAD">
        <w:rPr>
          <w:b/>
          <w:spacing w:val="-6"/>
        </w:rPr>
        <w:t xml:space="preserve"> İŞLERİ MÜDÜRLÜĞÜ</w:t>
      </w:r>
    </w:p>
    <w:p w:rsidR="00491AAD" w:rsidRDefault="00491AAD" w:rsidP="00491AAD">
      <w:pPr>
        <w:spacing w:before="177" w:line="276" w:lineRule="auto"/>
        <w:ind w:left="1494" w:right="728" w:hanging="54"/>
        <w:jc w:val="both"/>
      </w:pPr>
      <w:r>
        <w:t>Ocak –Haziran 2024 dönemi faaliyetlerimiz aşağıdaki gibidir.</w:t>
      </w:r>
    </w:p>
    <w:p w:rsidR="00491AAD" w:rsidRDefault="00491AAD" w:rsidP="00A471B3">
      <w:pPr>
        <w:pStyle w:val="ListeParagraf"/>
        <w:numPr>
          <w:ilvl w:val="0"/>
          <w:numId w:val="21"/>
        </w:numPr>
        <w:spacing w:before="177" w:line="276" w:lineRule="auto"/>
        <w:jc w:val="both"/>
      </w:pPr>
      <w:r>
        <w:t>2024 yılı İlk 6 aylık dönemde Mahalle muhtarlarından gelen talep dilekçeleri, iş programına alınmak ve yapılmak üzere konusuna göre ilgili müdürlüklere havale edildi.</w:t>
      </w:r>
    </w:p>
    <w:p w:rsidR="00491AAD" w:rsidRDefault="00491AAD" w:rsidP="00A471B3">
      <w:pPr>
        <w:pStyle w:val="ListeParagraf"/>
        <w:numPr>
          <w:ilvl w:val="0"/>
          <w:numId w:val="21"/>
        </w:numPr>
        <w:spacing w:before="177" w:line="276" w:lineRule="auto"/>
        <w:jc w:val="both"/>
      </w:pPr>
      <w:r>
        <w:t xml:space="preserve">2024 Yılının ilk muhtar ve vatandaş “Bilgilendirme Toplantısı” Milas Belediyesi Toplantı ve Düğün Salonunda 07.03.2024 tarihinde </w:t>
      </w:r>
      <w:r w:rsidR="00A40D77">
        <w:t>gerçekleştirildi</w:t>
      </w:r>
      <w:r>
        <w:t>.</w:t>
      </w:r>
    </w:p>
    <w:p w:rsidR="00F9688C" w:rsidRPr="00001380" w:rsidRDefault="00491AAD" w:rsidP="00001380">
      <w:pPr>
        <w:pStyle w:val="ListeParagraf"/>
        <w:numPr>
          <w:ilvl w:val="0"/>
          <w:numId w:val="21"/>
        </w:numPr>
        <w:spacing w:before="177" w:line="276" w:lineRule="auto"/>
        <w:jc w:val="both"/>
      </w:pPr>
      <w:r>
        <w:t xml:space="preserve">31.03.2024 tarihindeki yerel seçim sonrası muhtar ve vatandaş “Bilgilendirme Toplantısı” Milas Belediyesi Toplantı ve Düğün Salonunda 21.05.2024 tarihinde </w:t>
      </w:r>
      <w:r w:rsidR="00A40D77">
        <w:t>gerçekleştirildi.</w:t>
      </w:r>
    </w:p>
    <w:p w:rsidR="00491AAD" w:rsidRDefault="00491AAD" w:rsidP="00491AAD">
      <w:pPr>
        <w:spacing w:before="177" w:line="276" w:lineRule="auto"/>
        <w:ind w:right="728" w:firstLine="1276"/>
        <w:rPr>
          <w:b/>
          <w:spacing w:val="-6"/>
        </w:rPr>
      </w:pPr>
      <w:r>
        <w:rPr>
          <w:b/>
          <w:spacing w:val="-6"/>
        </w:rPr>
        <w:t xml:space="preserve">GENÇLİK VE SPOR HİZMETLERİ </w:t>
      </w:r>
      <w:r w:rsidRPr="00491AAD">
        <w:rPr>
          <w:b/>
          <w:spacing w:val="-6"/>
        </w:rPr>
        <w:t>MÜDÜRLÜĞÜ</w:t>
      </w:r>
    </w:p>
    <w:p w:rsidR="00536168" w:rsidRPr="00536168" w:rsidRDefault="00536168" w:rsidP="00536168">
      <w:pPr>
        <w:spacing w:before="177" w:line="276" w:lineRule="auto"/>
        <w:ind w:left="1494" w:right="728" w:hanging="54"/>
        <w:jc w:val="both"/>
      </w:pPr>
      <w:r>
        <w:t>Ocak –Haziran 2024 dönemi faaliyetlerimiz aşağıdaki gibidir.</w:t>
      </w:r>
    </w:p>
    <w:p w:rsidR="00491AAD" w:rsidRPr="001C5134" w:rsidRDefault="001C5134" w:rsidP="00A471B3">
      <w:pPr>
        <w:pStyle w:val="ListeParagraf"/>
        <w:numPr>
          <w:ilvl w:val="0"/>
          <w:numId w:val="22"/>
        </w:numPr>
        <w:spacing w:before="177" w:line="276" w:lineRule="auto"/>
        <w:ind w:right="-709"/>
        <w:jc w:val="both"/>
        <w:rPr>
          <w:b/>
          <w:spacing w:val="-6"/>
        </w:rPr>
      </w:pPr>
      <w:r>
        <w:t>3 ayrı beldede (Selimiye-Bafa-Güllük)</w:t>
      </w:r>
      <w:r w:rsidRPr="00491AAD">
        <w:t xml:space="preserve"> </w:t>
      </w:r>
      <w:r w:rsidR="004E1E76">
        <w:t>yaz futbol okulu açıldı</w:t>
      </w:r>
      <w:r w:rsidR="00487BD1">
        <w:t>.</w:t>
      </w:r>
    </w:p>
    <w:p w:rsidR="001C5134" w:rsidRPr="001C5134" w:rsidRDefault="001C5134" w:rsidP="00A471B3">
      <w:pPr>
        <w:pStyle w:val="ListeParagraf"/>
        <w:numPr>
          <w:ilvl w:val="0"/>
          <w:numId w:val="22"/>
        </w:numPr>
        <w:jc w:val="both"/>
        <w:rPr>
          <w:rFonts w:ascii="Calibri" w:hAnsi="Calibri" w:cs="Calibri"/>
          <w:color w:val="000000"/>
        </w:rPr>
      </w:pPr>
      <w:r>
        <w:t xml:space="preserve">Kadınlara yönelik </w:t>
      </w:r>
      <w:r w:rsidRPr="001C5134">
        <w:rPr>
          <w:rFonts w:cs="Calibri"/>
          <w:color w:val="000000"/>
        </w:rPr>
        <w:t>yaşam boyu spor (</w:t>
      </w:r>
      <w:proofErr w:type="spellStart"/>
      <w:r w:rsidRPr="001C5134">
        <w:rPr>
          <w:rFonts w:cs="Calibri"/>
          <w:color w:val="000000"/>
        </w:rPr>
        <w:t>pilates</w:t>
      </w:r>
      <w:proofErr w:type="spellEnd"/>
      <w:r w:rsidRPr="001C5134">
        <w:rPr>
          <w:rFonts w:cs="Calibri"/>
          <w:color w:val="000000"/>
        </w:rPr>
        <w:t>, fonksiyonel antrenman)</w:t>
      </w:r>
      <w:r>
        <w:rPr>
          <w:rFonts w:cs="Calibri"/>
          <w:color w:val="000000"/>
        </w:rPr>
        <w:t xml:space="preserve"> düzenlendi</w:t>
      </w:r>
      <w:r w:rsidR="00487BD1">
        <w:rPr>
          <w:rFonts w:cs="Calibri"/>
          <w:color w:val="000000"/>
        </w:rPr>
        <w:t>.</w:t>
      </w:r>
    </w:p>
    <w:p w:rsidR="001C5134" w:rsidRPr="001C5134" w:rsidRDefault="001C5134" w:rsidP="00A471B3">
      <w:pPr>
        <w:pStyle w:val="ListeParagraf"/>
        <w:numPr>
          <w:ilvl w:val="0"/>
          <w:numId w:val="22"/>
        </w:numPr>
        <w:spacing w:before="177" w:line="276" w:lineRule="auto"/>
        <w:ind w:right="728"/>
        <w:jc w:val="both"/>
        <w:rPr>
          <w:b/>
          <w:spacing w:val="-6"/>
        </w:rPr>
      </w:pPr>
      <w:r>
        <w:t>Minik raketler 5-7 yaş</w:t>
      </w:r>
      <w:r w:rsidR="00A40D77">
        <w:t>lar arası tenis kursu</w:t>
      </w:r>
      <w:r>
        <w:t xml:space="preserve"> düzenlendi.</w:t>
      </w:r>
    </w:p>
    <w:p w:rsidR="001C5134" w:rsidRPr="001C5134" w:rsidRDefault="001C5134" w:rsidP="00A471B3">
      <w:pPr>
        <w:pStyle w:val="ListeParagraf"/>
        <w:numPr>
          <w:ilvl w:val="0"/>
          <w:numId w:val="22"/>
        </w:numPr>
        <w:spacing w:before="177" w:line="276" w:lineRule="auto"/>
        <w:ind w:right="728"/>
        <w:jc w:val="both"/>
        <w:rPr>
          <w:b/>
          <w:spacing w:val="-6"/>
        </w:rPr>
      </w:pPr>
      <w:r>
        <w:t xml:space="preserve">Özel </w:t>
      </w:r>
      <w:proofErr w:type="spellStart"/>
      <w:r w:rsidR="00487BD1">
        <w:t>gereksinimli</w:t>
      </w:r>
      <w:proofErr w:type="spellEnd"/>
      <w:r>
        <w:t xml:space="preserve"> bireyler için</w:t>
      </w:r>
      <w:r w:rsidRPr="001C5134">
        <w:t xml:space="preserve"> </w:t>
      </w:r>
      <w:r>
        <w:t>yüzme kursu verildi.</w:t>
      </w:r>
    </w:p>
    <w:p w:rsidR="001C5134" w:rsidRPr="001C5134" w:rsidRDefault="001C5134" w:rsidP="00A471B3">
      <w:pPr>
        <w:pStyle w:val="ListeParagraf"/>
        <w:numPr>
          <w:ilvl w:val="0"/>
          <w:numId w:val="22"/>
        </w:numPr>
        <w:spacing w:before="177" w:line="276" w:lineRule="auto"/>
        <w:jc w:val="both"/>
        <w:rPr>
          <w:b/>
          <w:spacing w:val="-6"/>
        </w:rPr>
      </w:pPr>
      <w:r>
        <w:t xml:space="preserve">Güllük mahallesi kadınlara yönelik </w:t>
      </w:r>
      <w:r w:rsidR="00A40D77">
        <w:t>“</w:t>
      </w:r>
      <w:r>
        <w:t xml:space="preserve">matını al </w:t>
      </w:r>
      <w:r w:rsidR="00487BD1">
        <w:t xml:space="preserve">gel </w:t>
      </w:r>
      <w:proofErr w:type="spellStart"/>
      <w:r w:rsidR="00487BD1">
        <w:t>pilatese</w:t>
      </w:r>
      <w:proofErr w:type="spellEnd"/>
      <w:r w:rsidR="00487BD1">
        <w:t xml:space="preserve"> başla</w:t>
      </w:r>
      <w:r w:rsidR="00A40D77">
        <w:t>”</w:t>
      </w:r>
      <w:r w:rsidR="00487BD1">
        <w:t xml:space="preserve"> kursu açıldı.</w:t>
      </w:r>
    </w:p>
    <w:p w:rsidR="001C5134" w:rsidRPr="001C5134" w:rsidRDefault="001C5134" w:rsidP="00A471B3">
      <w:pPr>
        <w:pStyle w:val="ListeParagraf"/>
        <w:numPr>
          <w:ilvl w:val="0"/>
          <w:numId w:val="22"/>
        </w:numPr>
        <w:spacing w:before="177" w:line="276" w:lineRule="auto"/>
        <w:ind w:right="728"/>
        <w:jc w:val="both"/>
        <w:rPr>
          <w:b/>
          <w:spacing w:val="-6"/>
        </w:rPr>
      </w:pPr>
      <w:r>
        <w:t>8 M</w:t>
      </w:r>
      <w:r w:rsidR="00536168">
        <w:t>art</w:t>
      </w:r>
      <w:r w:rsidR="00A40D77">
        <w:t xml:space="preserve"> Dünya Kadınlar Günü</w:t>
      </w:r>
      <w:r w:rsidR="00536168">
        <w:t xml:space="preserve"> </w:t>
      </w:r>
      <w:proofErr w:type="spellStart"/>
      <w:r w:rsidR="00536168">
        <w:t>S</w:t>
      </w:r>
      <w:r>
        <w:t>tratonıkeia</w:t>
      </w:r>
      <w:proofErr w:type="spellEnd"/>
      <w:r>
        <w:t xml:space="preserve"> yürüyüşü gerçekleştirildi.</w:t>
      </w:r>
    </w:p>
    <w:p w:rsidR="001C5134" w:rsidRPr="001C5134" w:rsidRDefault="001C5134" w:rsidP="00A471B3">
      <w:pPr>
        <w:pStyle w:val="ListeParagraf"/>
        <w:numPr>
          <w:ilvl w:val="0"/>
          <w:numId w:val="22"/>
        </w:numPr>
        <w:spacing w:before="177" w:line="276" w:lineRule="auto"/>
        <w:jc w:val="both"/>
        <w:rPr>
          <w:b/>
          <w:spacing w:val="-6"/>
        </w:rPr>
      </w:pPr>
      <w:r>
        <w:t xml:space="preserve">8 Mart </w:t>
      </w:r>
      <w:r w:rsidR="00A40D77">
        <w:t xml:space="preserve">Dünya Kadınlar Günü </w:t>
      </w:r>
      <w:r>
        <w:t>geleneksel kadın voleybol turnuvası düzenlendi.</w:t>
      </w:r>
    </w:p>
    <w:p w:rsidR="001C5134" w:rsidRPr="001C5134" w:rsidRDefault="001C5134" w:rsidP="00A471B3">
      <w:pPr>
        <w:pStyle w:val="ListeParagraf"/>
        <w:numPr>
          <w:ilvl w:val="0"/>
          <w:numId w:val="22"/>
        </w:numPr>
        <w:spacing w:before="177" w:line="276" w:lineRule="auto"/>
        <w:jc w:val="both"/>
        <w:rPr>
          <w:b/>
          <w:spacing w:val="-6"/>
        </w:rPr>
      </w:pPr>
      <w:r>
        <w:lastRenderedPageBreak/>
        <w:t>23 Nisan Ulusal Egemenlik ve Çocuk Bayramı için yüzme havuzu çocuk şenliği düzenlendi.</w:t>
      </w:r>
    </w:p>
    <w:p w:rsidR="001C5134" w:rsidRDefault="001C5134" w:rsidP="00A471B3">
      <w:pPr>
        <w:pStyle w:val="ListeParagraf"/>
        <w:numPr>
          <w:ilvl w:val="0"/>
          <w:numId w:val="22"/>
        </w:numPr>
        <w:spacing w:line="600" w:lineRule="auto"/>
        <w:jc w:val="both"/>
      </w:pPr>
      <w:r>
        <w:t>Yıldız kızlar salon futbolu ile tanışıyor etkinliği düzenlendi</w:t>
      </w:r>
      <w:r w:rsidR="00487BD1">
        <w:t>.</w:t>
      </w:r>
    </w:p>
    <w:p w:rsidR="00D33313" w:rsidRPr="00F9688C" w:rsidRDefault="001C5134" w:rsidP="00A471B3">
      <w:pPr>
        <w:pStyle w:val="ListeParagraf"/>
        <w:numPr>
          <w:ilvl w:val="0"/>
          <w:numId w:val="22"/>
        </w:numPr>
        <w:spacing w:line="600" w:lineRule="auto"/>
        <w:jc w:val="both"/>
      </w:pPr>
      <w:r>
        <w:t>5-7-8-10 yaş grupları yaz dönemi minik raketler tenis kursu açıldı.</w:t>
      </w:r>
    </w:p>
    <w:p w:rsidR="00536168" w:rsidRDefault="00536168" w:rsidP="00536168">
      <w:pPr>
        <w:pStyle w:val="ListeParagraf"/>
        <w:spacing w:before="177" w:line="276" w:lineRule="auto"/>
        <w:ind w:left="1996" w:right="728" w:hanging="720"/>
        <w:rPr>
          <w:b/>
          <w:spacing w:val="-6"/>
        </w:rPr>
      </w:pPr>
      <w:r>
        <w:rPr>
          <w:b/>
          <w:spacing w:val="-6"/>
        </w:rPr>
        <w:t>SOSYAL DESTEK HİZMETLERİ</w:t>
      </w:r>
      <w:r w:rsidRPr="00536168">
        <w:rPr>
          <w:b/>
          <w:spacing w:val="-6"/>
        </w:rPr>
        <w:t xml:space="preserve"> MÜDÜRLÜĞÜ</w:t>
      </w:r>
    </w:p>
    <w:p w:rsidR="00536168" w:rsidRPr="00536168" w:rsidRDefault="00536168" w:rsidP="00536168">
      <w:pPr>
        <w:spacing w:before="177" w:line="276" w:lineRule="auto"/>
        <w:ind w:left="1494" w:right="728" w:hanging="54"/>
        <w:jc w:val="both"/>
      </w:pPr>
      <w:r>
        <w:t>Ocak –Haziran 2024 dönemi faaliyetlerimiz aşağıdaki gibidir.</w:t>
      </w:r>
    </w:p>
    <w:p w:rsidR="00536168" w:rsidRPr="00536168" w:rsidRDefault="00536168" w:rsidP="00A471B3">
      <w:pPr>
        <w:pStyle w:val="ListeParagraf"/>
        <w:numPr>
          <w:ilvl w:val="0"/>
          <w:numId w:val="22"/>
        </w:numPr>
        <w:spacing w:before="177" w:line="276" w:lineRule="auto"/>
        <w:ind w:right="728"/>
        <w:jc w:val="both"/>
        <w:rPr>
          <w:spacing w:val="-6"/>
        </w:rPr>
      </w:pPr>
      <w:r w:rsidRPr="00536168">
        <w:rPr>
          <w:spacing w:val="-6"/>
        </w:rPr>
        <w:t>470 adet defin hizmeti verildi</w:t>
      </w:r>
      <w:r w:rsidR="00487BD1">
        <w:rPr>
          <w:spacing w:val="-6"/>
        </w:rPr>
        <w:t>.</w:t>
      </w:r>
    </w:p>
    <w:p w:rsidR="00536168" w:rsidRPr="00536168" w:rsidRDefault="00536168" w:rsidP="00A471B3">
      <w:pPr>
        <w:pStyle w:val="ListeParagraf"/>
        <w:numPr>
          <w:ilvl w:val="0"/>
          <w:numId w:val="22"/>
        </w:numPr>
        <w:spacing w:before="177" w:line="276" w:lineRule="auto"/>
        <w:jc w:val="both"/>
        <w:rPr>
          <w:spacing w:val="-6"/>
        </w:rPr>
      </w:pPr>
      <w:r w:rsidRPr="00536168">
        <w:rPr>
          <w:spacing w:val="-6"/>
        </w:rPr>
        <w:t>202 vatandaşımıza elden ele bakım ve dağıtım atölyesi giyim malzemesi hizmeti verildi.</w:t>
      </w:r>
    </w:p>
    <w:p w:rsidR="00536168" w:rsidRPr="00536168" w:rsidRDefault="00536168" w:rsidP="00A471B3">
      <w:pPr>
        <w:pStyle w:val="ListeParagraf"/>
        <w:numPr>
          <w:ilvl w:val="0"/>
          <w:numId w:val="22"/>
        </w:numPr>
        <w:spacing w:before="177" w:line="276" w:lineRule="auto"/>
        <w:ind w:right="-851"/>
        <w:jc w:val="both"/>
        <w:rPr>
          <w:spacing w:val="-6"/>
        </w:rPr>
      </w:pPr>
      <w:r w:rsidRPr="00536168">
        <w:rPr>
          <w:spacing w:val="-6"/>
        </w:rPr>
        <w:t xml:space="preserve">37 vatandaşımıza </w:t>
      </w:r>
      <w:r w:rsidR="00A40D77">
        <w:rPr>
          <w:spacing w:val="-6"/>
        </w:rPr>
        <w:t>“</w:t>
      </w:r>
      <w:r w:rsidRPr="00536168">
        <w:rPr>
          <w:spacing w:val="-6"/>
        </w:rPr>
        <w:t>elden ele ikinci el ev eşyası</w:t>
      </w:r>
      <w:r w:rsidR="00A40D77">
        <w:rPr>
          <w:spacing w:val="-6"/>
        </w:rPr>
        <w:t>”</w:t>
      </w:r>
      <w:r w:rsidRPr="00536168">
        <w:rPr>
          <w:spacing w:val="-6"/>
        </w:rPr>
        <w:t xml:space="preserve"> </w:t>
      </w:r>
      <w:r w:rsidR="00A40D77">
        <w:rPr>
          <w:spacing w:val="-6"/>
        </w:rPr>
        <w:t>dağıtımı</w:t>
      </w:r>
      <w:r w:rsidRPr="00536168">
        <w:rPr>
          <w:spacing w:val="-6"/>
        </w:rPr>
        <w:t xml:space="preserve"> gerçekleştirildi.</w:t>
      </w:r>
    </w:p>
    <w:p w:rsidR="001736EE" w:rsidRPr="00F9688C" w:rsidRDefault="001736EE" w:rsidP="00F9688C">
      <w:pPr>
        <w:spacing w:before="177" w:line="276" w:lineRule="auto"/>
        <w:ind w:right="728"/>
        <w:rPr>
          <w:b/>
          <w:spacing w:val="-6"/>
        </w:rPr>
      </w:pPr>
    </w:p>
    <w:p w:rsidR="00536168" w:rsidRDefault="00536168" w:rsidP="00536168">
      <w:pPr>
        <w:pStyle w:val="ListeParagraf"/>
        <w:spacing w:before="177" w:line="276" w:lineRule="auto"/>
        <w:ind w:left="1996" w:right="728" w:hanging="720"/>
        <w:rPr>
          <w:b/>
          <w:spacing w:val="-6"/>
        </w:rPr>
      </w:pPr>
      <w:r>
        <w:rPr>
          <w:b/>
          <w:spacing w:val="-6"/>
        </w:rPr>
        <w:t>DESTEK HİZMETLERİ</w:t>
      </w:r>
      <w:r w:rsidRPr="00536168">
        <w:rPr>
          <w:b/>
          <w:spacing w:val="-6"/>
        </w:rPr>
        <w:t xml:space="preserve"> MÜDÜRLÜĞÜ</w:t>
      </w:r>
    </w:p>
    <w:p w:rsidR="00536168" w:rsidRPr="001736EE" w:rsidRDefault="00C11DE5" w:rsidP="001736EE">
      <w:pPr>
        <w:spacing w:before="177" w:line="276" w:lineRule="auto"/>
        <w:ind w:left="1494" w:right="728" w:hanging="54"/>
        <w:jc w:val="both"/>
      </w:pPr>
      <w:r w:rsidRPr="001736EE">
        <w:t>Ocak –Haziran 2024 dönemi faaliyetlerimiz aşağıdaki gibidir.</w:t>
      </w:r>
    </w:p>
    <w:p w:rsidR="001736EE" w:rsidRPr="001736EE" w:rsidRDefault="001736EE" w:rsidP="001736EE">
      <w:pPr>
        <w:pStyle w:val="GvdeMetni"/>
        <w:ind w:left="1701"/>
        <w:jc w:val="both"/>
        <w:rPr>
          <w:b/>
          <w:spacing w:val="-6"/>
          <w:sz w:val="20"/>
        </w:rPr>
      </w:pPr>
    </w:p>
    <w:p w:rsidR="00536168" w:rsidRDefault="00536168" w:rsidP="00A471B3">
      <w:pPr>
        <w:pStyle w:val="GvdeMetni"/>
        <w:numPr>
          <w:ilvl w:val="0"/>
          <w:numId w:val="25"/>
        </w:numPr>
        <w:jc w:val="both"/>
      </w:pPr>
      <w:r w:rsidRPr="001736EE">
        <w:t>Kaynakların</w:t>
      </w:r>
      <w:r w:rsidR="00C11DE5" w:rsidRPr="001736EE">
        <w:t xml:space="preserve"> verimli kullanımının sağlandı</w:t>
      </w:r>
      <w:r w:rsidR="004F04E9" w:rsidRPr="001736EE">
        <w:t>.</w:t>
      </w:r>
    </w:p>
    <w:p w:rsidR="001736EE" w:rsidRDefault="001736EE" w:rsidP="001736EE">
      <w:pPr>
        <w:pStyle w:val="ListeParagraf"/>
      </w:pPr>
    </w:p>
    <w:p w:rsidR="00536168" w:rsidRPr="001736EE" w:rsidRDefault="00536168" w:rsidP="00A471B3">
      <w:pPr>
        <w:pStyle w:val="GvdeMetni"/>
        <w:numPr>
          <w:ilvl w:val="0"/>
          <w:numId w:val="25"/>
        </w:numPr>
        <w:jc w:val="both"/>
      </w:pPr>
      <w:r w:rsidRPr="001736EE">
        <w:t xml:space="preserve">Destek hizmetleri faaliyetlerinin düzenli </w:t>
      </w:r>
      <w:r w:rsidRPr="001736EE">
        <w:rPr>
          <w:spacing w:val="-6"/>
        </w:rPr>
        <w:t>sürdürülmesi</w:t>
      </w:r>
      <w:r w:rsidR="00C11DE5" w:rsidRPr="001736EE">
        <w:rPr>
          <w:spacing w:val="-6"/>
        </w:rPr>
        <w:t xml:space="preserve"> sağlanıyor.</w:t>
      </w:r>
    </w:p>
    <w:p w:rsidR="001736EE" w:rsidRDefault="001736EE" w:rsidP="001736EE">
      <w:pPr>
        <w:pStyle w:val="ListeParagraf"/>
      </w:pPr>
    </w:p>
    <w:p w:rsidR="001736EE" w:rsidRPr="001736EE" w:rsidRDefault="001736EE" w:rsidP="00A471B3">
      <w:pPr>
        <w:pStyle w:val="GvdeMetni"/>
        <w:numPr>
          <w:ilvl w:val="0"/>
          <w:numId w:val="25"/>
        </w:numPr>
        <w:jc w:val="both"/>
        <w:rPr>
          <w:b/>
          <w:spacing w:val="-6"/>
          <w:sz w:val="20"/>
        </w:rPr>
      </w:pPr>
      <w:r w:rsidRPr="001736EE">
        <w:t xml:space="preserve">Halkın talep ve şikâyetlerinin </w:t>
      </w:r>
      <w:r w:rsidRPr="001736EE">
        <w:rPr>
          <w:spacing w:val="-12"/>
        </w:rPr>
        <w:t>değerlendirildi.</w:t>
      </w:r>
    </w:p>
    <w:p w:rsidR="001736EE" w:rsidRPr="001736EE" w:rsidRDefault="001736EE" w:rsidP="001736EE">
      <w:pPr>
        <w:pStyle w:val="GvdeMetni"/>
        <w:ind w:left="2214"/>
      </w:pPr>
    </w:p>
    <w:p w:rsidR="00536168" w:rsidRPr="001736EE" w:rsidRDefault="00A40D77" w:rsidP="00A471B3">
      <w:pPr>
        <w:pStyle w:val="GvdeMetni"/>
        <w:numPr>
          <w:ilvl w:val="0"/>
          <w:numId w:val="25"/>
        </w:numPr>
        <w:jc w:val="both"/>
        <w:rPr>
          <w:b/>
          <w:spacing w:val="-6"/>
          <w:sz w:val="20"/>
        </w:rPr>
      </w:pPr>
      <w:r>
        <w:t>Taşınır kayıt sistemi</w:t>
      </w:r>
      <w:r w:rsidR="00536168" w:rsidRPr="001736EE">
        <w:t xml:space="preserve"> </w:t>
      </w:r>
      <w:r w:rsidR="00C11DE5" w:rsidRPr="001736EE">
        <w:t>düzenli</w:t>
      </w:r>
      <w:r>
        <w:t xml:space="preserve"> olarak</w:t>
      </w:r>
      <w:r w:rsidR="00C11DE5" w:rsidRPr="001736EE">
        <w:t xml:space="preserve"> tutulmaktadır.</w:t>
      </w:r>
    </w:p>
    <w:p w:rsidR="001736EE" w:rsidRPr="001736EE" w:rsidRDefault="001736EE" w:rsidP="001736EE">
      <w:pPr>
        <w:pStyle w:val="GvdeMetni"/>
        <w:ind w:left="2214"/>
        <w:rPr>
          <w:b/>
          <w:spacing w:val="-6"/>
          <w:sz w:val="20"/>
        </w:rPr>
      </w:pPr>
    </w:p>
    <w:p w:rsidR="00536168" w:rsidRPr="001736EE" w:rsidRDefault="00536168" w:rsidP="00A471B3">
      <w:pPr>
        <w:pStyle w:val="GvdeMetni"/>
        <w:numPr>
          <w:ilvl w:val="0"/>
          <w:numId w:val="25"/>
        </w:numPr>
        <w:jc w:val="both"/>
        <w:rPr>
          <w:b/>
          <w:spacing w:val="-6"/>
          <w:sz w:val="20"/>
        </w:rPr>
      </w:pPr>
      <w:r w:rsidRPr="001736EE">
        <w:rPr>
          <w:spacing w:val="-10"/>
        </w:rPr>
        <w:t>Taleplerin değerlendirilmesi</w:t>
      </w:r>
      <w:r w:rsidR="00C11DE5" w:rsidRPr="001736EE">
        <w:rPr>
          <w:spacing w:val="-10"/>
        </w:rPr>
        <w:t xml:space="preserve"> gerçekleştiriliyor.</w:t>
      </w:r>
    </w:p>
    <w:p w:rsidR="001736EE" w:rsidRPr="001736EE" w:rsidRDefault="001736EE" w:rsidP="001736EE">
      <w:pPr>
        <w:pStyle w:val="GvdeMetni"/>
        <w:ind w:left="2214"/>
        <w:rPr>
          <w:b/>
          <w:spacing w:val="-6"/>
          <w:sz w:val="20"/>
        </w:rPr>
      </w:pPr>
    </w:p>
    <w:p w:rsidR="00536168" w:rsidRPr="001736EE" w:rsidRDefault="00536168" w:rsidP="00A471B3">
      <w:pPr>
        <w:pStyle w:val="GvdeMetni"/>
        <w:numPr>
          <w:ilvl w:val="0"/>
          <w:numId w:val="25"/>
        </w:numPr>
        <w:jc w:val="both"/>
        <w:rPr>
          <w:b/>
          <w:spacing w:val="-6"/>
          <w:sz w:val="20"/>
        </w:rPr>
      </w:pPr>
      <w:r w:rsidRPr="001736EE">
        <w:t xml:space="preserve">Şeffaflık ve hesap verilebilir yönetim </w:t>
      </w:r>
      <w:r w:rsidR="00A40D77">
        <w:rPr>
          <w:spacing w:val="-12"/>
        </w:rPr>
        <w:t>anlayışının benimsenmiştir</w:t>
      </w:r>
      <w:r w:rsidR="004F04E9" w:rsidRPr="001736EE">
        <w:rPr>
          <w:spacing w:val="-12"/>
        </w:rPr>
        <w:t>.</w:t>
      </w:r>
    </w:p>
    <w:p w:rsidR="001736EE" w:rsidRPr="001736EE" w:rsidRDefault="001736EE" w:rsidP="001736EE">
      <w:pPr>
        <w:pStyle w:val="GvdeMetni"/>
        <w:ind w:left="2214"/>
        <w:jc w:val="both"/>
        <w:rPr>
          <w:b/>
          <w:spacing w:val="-6"/>
          <w:sz w:val="20"/>
        </w:rPr>
      </w:pPr>
    </w:p>
    <w:p w:rsidR="00536168" w:rsidRPr="001736EE" w:rsidRDefault="00C11DE5" w:rsidP="00A471B3">
      <w:pPr>
        <w:pStyle w:val="GvdeMetni"/>
        <w:numPr>
          <w:ilvl w:val="0"/>
          <w:numId w:val="25"/>
        </w:numPr>
        <w:jc w:val="both"/>
        <w:rPr>
          <w:b/>
          <w:spacing w:val="-6"/>
          <w:sz w:val="20"/>
        </w:rPr>
      </w:pPr>
      <w:r w:rsidRPr="001736EE">
        <w:rPr>
          <w:spacing w:val="-12"/>
        </w:rPr>
        <w:t>Mevcut donanımların iyileştirilmesi</w:t>
      </w:r>
      <w:r w:rsidR="00A40D77">
        <w:rPr>
          <w:spacing w:val="-12"/>
        </w:rPr>
        <w:t xml:space="preserve"> sağlanmıştır</w:t>
      </w:r>
      <w:r w:rsidR="004F04E9" w:rsidRPr="001736EE">
        <w:rPr>
          <w:spacing w:val="-12"/>
        </w:rPr>
        <w:t>.</w:t>
      </w:r>
    </w:p>
    <w:p w:rsidR="001736EE" w:rsidRPr="001736EE" w:rsidRDefault="001736EE" w:rsidP="001736EE">
      <w:pPr>
        <w:pStyle w:val="GvdeMetni"/>
        <w:ind w:left="2214"/>
        <w:rPr>
          <w:b/>
          <w:spacing w:val="-6"/>
          <w:sz w:val="20"/>
        </w:rPr>
      </w:pPr>
    </w:p>
    <w:p w:rsidR="00C11DE5" w:rsidRPr="001736EE" w:rsidRDefault="00A40D77" w:rsidP="00A471B3">
      <w:pPr>
        <w:pStyle w:val="GvdeMetni"/>
        <w:numPr>
          <w:ilvl w:val="0"/>
          <w:numId w:val="25"/>
        </w:numPr>
        <w:jc w:val="both"/>
        <w:rPr>
          <w:b/>
          <w:spacing w:val="-6"/>
          <w:sz w:val="20"/>
        </w:rPr>
      </w:pPr>
      <w:r>
        <w:rPr>
          <w:spacing w:val="-14"/>
        </w:rPr>
        <w:t>Belediyemiz ilgili birimleri için b</w:t>
      </w:r>
      <w:r w:rsidR="00C11DE5" w:rsidRPr="001736EE">
        <w:rPr>
          <w:spacing w:val="-14"/>
        </w:rPr>
        <w:t xml:space="preserve">ilgisayar, yazıcı ve gerekli donanım </w:t>
      </w:r>
      <w:r>
        <w:rPr>
          <w:spacing w:val="-12"/>
        </w:rPr>
        <w:t>ihtiyaçları</w:t>
      </w:r>
      <w:r w:rsidR="004F04E9" w:rsidRPr="001736EE">
        <w:rPr>
          <w:spacing w:val="-12"/>
        </w:rPr>
        <w:t xml:space="preserve"> karşılanmaktadır.</w:t>
      </w:r>
    </w:p>
    <w:p w:rsidR="001736EE" w:rsidRPr="001736EE" w:rsidRDefault="001736EE" w:rsidP="001736EE">
      <w:pPr>
        <w:pStyle w:val="GvdeMetni"/>
        <w:ind w:left="2214"/>
        <w:rPr>
          <w:b/>
          <w:spacing w:val="-6"/>
          <w:sz w:val="20"/>
        </w:rPr>
      </w:pPr>
    </w:p>
    <w:p w:rsidR="00C11DE5" w:rsidRPr="001736EE" w:rsidRDefault="00C11DE5" w:rsidP="00A471B3">
      <w:pPr>
        <w:pStyle w:val="GvdeMetni"/>
        <w:numPr>
          <w:ilvl w:val="0"/>
          <w:numId w:val="25"/>
        </w:numPr>
        <w:jc w:val="both"/>
        <w:rPr>
          <w:b/>
          <w:spacing w:val="-6"/>
          <w:sz w:val="20"/>
        </w:rPr>
      </w:pPr>
      <w:r w:rsidRPr="001736EE">
        <w:rPr>
          <w:spacing w:val="-11"/>
        </w:rPr>
        <w:t>Acil durumlarda</w:t>
      </w:r>
      <w:r w:rsidR="00A40D77">
        <w:rPr>
          <w:spacing w:val="-11"/>
        </w:rPr>
        <w:t xml:space="preserve"> belediyemiz ilgili birimlerine</w:t>
      </w:r>
      <w:r w:rsidRPr="001736EE">
        <w:rPr>
          <w:spacing w:val="-11"/>
        </w:rPr>
        <w:t xml:space="preserve"> destek hizmeti verilmektedir.</w:t>
      </w:r>
    </w:p>
    <w:p w:rsidR="001736EE" w:rsidRPr="001736EE" w:rsidRDefault="001736EE" w:rsidP="001736EE">
      <w:pPr>
        <w:pStyle w:val="GvdeMetni"/>
        <w:ind w:left="2214"/>
        <w:rPr>
          <w:b/>
          <w:spacing w:val="-6"/>
          <w:sz w:val="20"/>
        </w:rPr>
      </w:pPr>
    </w:p>
    <w:p w:rsidR="00C11DE5" w:rsidRPr="001736EE" w:rsidRDefault="00C11DE5" w:rsidP="00A471B3">
      <w:pPr>
        <w:pStyle w:val="GvdeMetni"/>
        <w:numPr>
          <w:ilvl w:val="0"/>
          <w:numId w:val="25"/>
        </w:numPr>
        <w:jc w:val="both"/>
        <w:rPr>
          <w:b/>
          <w:spacing w:val="-6"/>
          <w:sz w:val="20"/>
        </w:rPr>
      </w:pPr>
      <w:r w:rsidRPr="001736EE">
        <w:rPr>
          <w:spacing w:val="-17"/>
        </w:rPr>
        <w:t>Müdürlüklere gerekli malzeme,  teçhizat desteği verilmektedir.</w:t>
      </w:r>
    </w:p>
    <w:p w:rsidR="00C11DE5" w:rsidRDefault="00C11DE5" w:rsidP="00C11DE5">
      <w:pPr>
        <w:pStyle w:val="ListeParagraf"/>
        <w:spacing w:before="177" w:line="276" w:lineRule="auto"/>
        <w:ind w:left="1996" w:right="728" w:hanging="720"/>
        <w:rPr>
          <w:b/>
          <w:spacing w:val="-6"/>
        </w:rPr>
      </w:pPr>
    </w:p>
    <w:p w:rsidR="00001380" w:rsidRDefault="00001380" w:rsidP="00C11DE5">
      <w:pPr>
        <w:pStyle w:val="ListeParagraf"/>
        <w:spacing w:before="177" w:line="276" w:lineRule="auto"/>
        <w:ind w:left="1996" w:right="728" w:hanging="720"/>
        <w:rPr>
          <w:b/>
          <w:spacing w:val="-6"/>
        </w:rPr>
      </w:pPr>
    </w:p>
    <w:p w:rsidR="00001380" w:rsidRDefault="00001380" w:rsidP="00C11DE5">
      <w:pPr>
        <w:pStyle w:val="ListeParagraf"/>
        <w:spacing w:before="177" w:line="276" w:lineRule="auto"/>
        <w:ind w:left="1996" w:right="728" w:hanging="720"/>
        <w:rPr>
          <w:b/>
          <w:spacing w:val="-6"/>
        </w:rPr>
      </w:pPr>
    </w:p>
    <w:p w:rsidR="00C11DE5" w:rsidRDefault="00C11DE5" w:rsidP="00C11DE5">
      <w:pPr>
        <w:pStyle w:val="ListeParagraf"/>
        <w:spacing w:before="177" w:line="276" w:lineRule="auto"/>
        <w:ind w:left="1996" w:right="728" w:hanging="720"/>
        <w:rPr>
          <w:b/>
          <w:spacing w:val="-6"/>
        </w:rPr>
      </w:pPr>
      <w:r>
        <w:rPr>
          <w:b/>
          <w:spacing w:val="-6"/>
        </w:rPr>
        <w:lastRenderedPageBreak/>
        <w:t>KADIN VE AİLE HİZMETLERİ</w:t>
      </w:r>
      <w:r w:rsidRPr="00536168">
        <w:rPr>
          <w:b/>
          <w:spacing w:val="-6"/>
        </w:rPr>
        <w:t xml:space="preserve"> MÜDÜRLÜĞÜ</w:t>
      </w:r>
    </w:p>
    <w:p w:rsidR="00C11DE5" w:rsidRDefault="00C11DE5" w:rsidP="00C11DE5">
      <w:pPr>
        <w:spacing w:before="177" w:line="276" w:lineRule="auto"/>
        <w:ind w:left="1494" w:right="728" w:hanging="54"/>
        <w:jc w:val="both"/>
      </w:pPr>
      <w:r>
        <w:t>Ocak –Haziran 2024 dönemi faaliyetlerimiz aşağıdaki gibidir.</w:t>
      </w:r>
    </w:p>
    <w:p w:rsidR="00172A19" w:rsidRDefault="00A40D77" w:rsidP="00A471B3">
      <w:pPr>
        <w:pStyle w:val="GvdeMetni"/>
        <w:numPr>
          <w:ilvl w:val="0"/>
          <w:numId w:val="24"/>
        </w:numPr>
        <w:spacing w:before="141" w:line="357" w:lineRule="auto"/>
        <w:jc w:val="both"/>
      </w:pPr>
      <w:r>
        <w:t>Kadın</w:t>
      </w:r>
      <w:r w:rsidR="00D6071C">
        <w:t xml:space="preserve"> kuaförlerine ve güzellik salonların</w:t>
      </w:r>
      <w:r w:rsidR="00172A19">
        <w:t xml:space="preserve">a şiddete maruz kalan ya da şiddete maruz kalma ihtimali bulunan tüm </w:t>
      </w:r>
      <w:r>
        <w:t>kadınlara ücretsiz sosyal,</w:t>
      </w:r>
      <w:r w:rsidR="00E0471D">
        <w:t xml:space="preserve"> </w:t>
      </w:r>
      <w:r>
        <w:t>psikol</w:t>
      </w:r>
      <w:r w:rsidR="00172A19">
        <w:t>ojik ve hukuki destek verdiğimize</w:t>
      </w:r>
      <w:r w:rsidR="00172A19">
        <w:rPr>
          <w:spacing w:val="-7"/>
        </w:rPr>
        <w:t xml:space="preserve"> </w:t>
      </w:r>
      <w:r w:rsidR="00172A19">
        <w:t>dair</w:t>
      </w:r>
      <w:r w:rsidR="00172A19">
        <w:rPr>
          <w:spacing w:val="-13"/>
        </w:rPr>
        <w:t xml:space="preserve"> </w:t>
      </w:r>
      <w:r w:rsidR="00172A19">
        <w:t>bilgilendirici</w:t>
      </w:r>
      <w:r w:rsidR="00172A19">
        <w:rPr>
          <w:spacing w:val="-15"/>
        </w:rPr>
        <w:t xml:space="preserve"> </w:t>
      </w:r>
      <w:r w:rsidR="00172A19">
        <w:t>afişler</w:t>
      </w:r>
      <w:r w:rsidR="00172A19">
        <w:rPr>
          <w:spacing w:val="-12"/>
        </w:rPr>
        <w:t xml:space="preserve"> </w:t>
      </w:r>
      <w:r w:rsidR="00172A19">
        <w:t>asılmıştır.</w:t>
      </w:r>
    </w:p>
    <w:p w:rsidR="00172A19" w:rsidRDefault="00172A19" w:rsidP="00A471B3">
      <w:pPr>
        <w:pStyle w:val="ListeParagraf"/>
        <w:numPr>
          <w:ilvl w:val="0"/>
          <w:numId w:val="24"/>
        </w:numPr>
        <w:spacing w:before="177" w:line="276" w:lineRule="auto"/>
        <w:jc w:val="both"/>
      </w:pPr>
      <w:r>
        <w:t xml:space="preserve">Evden çıkma </w:t>
      </w:r>
      <w:r w:rsidR="004E1E76">
        <w:t>imkânı</w:t>
      </w:r>
      <w:r w:rsidR="001736EE">
        <w:t xml:space="preserve"> olmayan hasta, yaşl</w:t>
      </w:r>
      <w:r>
        <w:t>ı,</w:t>
      </w:r>
      <w:r w:rsidR="001736EE">
        <w:t xml:space="preserve"> </w:t>
      </w:r>
      <w:r>
        <w:t>özel</w:t>
      </w:r>
      <w:r>
        <w:rPr>
          <w:spacing w:val="-5"/>
        </w:rPr>
        <w:t xml:space="preserve"> </w:t>
      </w:r>
      <w:proofErr w:type="spellStart"/>
      <w:r>
        <w:t>gereksinimli</w:t>
      </w:r>
      <w:proofErr w:type="spellEnd"/>
      <w:r>
        <w:rPr>
          <w:spacing w:val="39"/>
        </w:rPr>
        <w:t xml:space="preserve"> </w:t>
      </w:r>
      <w:r>
        <w:t>bireylere ve dar gelirli ihtiyaç sahibi ailelere yönelik Kuaförlük Hizmeti</w:t>
      </w:r>
      <w:r>
        <w:rPr>
          <w:spacing w:val="-6"/>
        </w:rPr>
        <w:t xml:space="preserve"> </w:t>
      </w:r>
      <w:r>
        <w:t>kapsamında</w:t>
      </w:r>
      <w:r>
        <w:rPr>
          <w:spacing w:val="-3"/>
        </w:rPr>
        <w:t xml:space="preserve"> </w:t>
      </w:r>
      <w:r>
        <w:t>87</w:t>
      </w:r>
      <w:r>
        <w:rPr>
          <w:spacing w:val="-12"/>
        </w:rPr>
        <w:t xml:space="preserve"> </w:t>
      </w:r>
      <w:r>
        <w:t>vatandaşa</w:t>
      </w:r>
      <w:r>
        <w:rPr>
          <w:spacing w:val="-8"/>
        </w:rPr>
        <w:t xml:space="preserve"> </w:t>
      </w:r>
      <w:r>
        <w:t>saç</w:t>
      </w:r>
      <w:r>
        <w:rPr>
          <w:spacing w:val="-11"/>
        </w:rPr>
        <w:t xml:space="preserve"> </w:t>
      </w:r>
      <w:r>
        <w:t>kesimi,</w:t>
      </w:r>
      <w:r>
        <w:rPr>
          <w:spacing w:val="-8"/>
        </w:rPr>
        <w:t xml:space="preserve"> </w:t>
      </w:r>
      <w:r>
        <w:t>el- ayak, tırnak bakımı yapılmıştır.</w:t>
      </w:r>
    </w:p>
    <w:p w:rsidR="00A40D77" w:rsidRPr="00172A19" w:rsidRDefault="00172A19" w:rsidP="00A471B3">
      <w:pPr>
        <w:pStyle w:val="ListeParagraf"/>
        <w:numPr>
          <w:ilvl w:val="0"/>
          <w:numId w:val="24"/>
        </w:numPr>
        <w:spacing w:before="177" w:line="276" w:lineRule="auto"/>
        <w:ind w:right="728"/>
        <w:jc w:val="both"/>
      </w:pPr>
      <w:r>
        <w:t>Bebek</w:t>
      </w:r>
      <w:r>
        <w:rPr>
          <w:spacing w:val="-8"/>
        </w:rPr>
        <w:t xml:space="preserve"> </w:t>
      </w:r>
      <w:r>
        <w:t>emzirme</w:t>
      </w:r>
      <w:r>
        <w:rPr>
          <w:spacing w:val="-10"/>
        </w:rPr>
        <w:t xml:space="preserve"> </w:t>
      </w:r>
      <w:r>
        <w:t>kabini</w:t>
      </w:r>
      <w:r>
        <w:rPr>
          <w:spacing w:val="-11"/>
        </w:rPr>
        <w:t xml:space="preserve"> </w:t>
      </w:r>
      <w:r>
        <w:t>hizmetimiz</w:t>
      </w:r>
      <w:r>
        <w:rPr>
          <w:spacing w:val="-11"/>
        </w:rPr>
        <w:t xml:space="preserve"> </w:t>
      </w:r>
      <w:r>
        <w:t xml:space="preserve">devam </w:t>
      </w:r>
      <w:r>
        <w:rPr>
          <w:spacing w:val="-2"/>
        </w:rPr>
        <w:t>etmektedir.</w:t>
      </w:r>
    </w:p>
    <w:p w:rsidR="00172A19" w:rsidRDefault="001736EE" w:rsidP="00A471B3">
      <w:pPr>
        <w:pStyle w:val="GvdeMetni"/>
        <w:numPr>
          <w:ilvl w:val="0"/>
          <w:numId w:val="24"/>
        </w:numPr>
        <w:spacing w:line="362" w:lineRule="auto"/>
        <w:jc w:val="both"/>
      </w:pPr>
      <w:r>
        <w:t xml:space="preserve">Dikiş kursu, cilt bakımı ve makyaj kursu, </w:t>
      </w:r>
      <w:proofErr w:type="spellStart"/>
      <w:r>
        <w:t>manikürist</w:t>
      </w:r>
      <w:proofErr w:type="spellEnd"/>
      <w:r>
        <w:rPr>
          <w:spacing w:val="40"/>
        </w:rPr>
        <w:t xml:space="preserve"> </w:t>
      </w:r>
      <w:r>
        <w:t xml:space="preserve">kursu, el sanatları kursu </w:t>
      </w:r>
      <w:r w:rsidR="004F04E9">
        <w:rPr>
          <w:spacing w:val="-2"/>
        </w:rPr>
        <w:t>olarak kurslarım</w:t>
      </w:r>
      <w:r w:rsidR="00172A19">
        <w:rPr>
          <w:spacing w:val="-2"/>
        </w:rPr>
        <w:t>ız devam etmektedir.(20</w:t>
      </w:r>
      <w:r w:rsidR="00172A19">
        <w:rPr>
          <w:spacing w:val="-9"/>
        </w:rPr>
        <w:t xml:space="preserve"> </w:t>
      </w:r>
      <w:r w:rsidR="00172A19">
        <w:rPr>
          <w:spacing w:val="-2"/>
        </w:rPr>
        <w:t xml:space="preserve">Ocak-4 </w:t>
      </w:r>
      <w:r w:rsidR="00172A19">
        <w:t>Şubat arası ara verilmiştir.)</w:t>
      </w:r>
    </w:p>
    <w:p w:rsidR="00172A19" w:rsidRDefault="00172A19" w:rsidP="00A471B3">
      <w:pPr>
        <w:pStyle w:val="GvdeMetni"/>
        <w:numPr>
          <w:ilvl w:val="0"/>
          <w:numId w:val="24"/>
        </w:numPr>
        <w:spacing w:line="355" w:lineRule="auto"/>
        <w:jc w:val="both"/>
      </w:pPr>
      <w:r>
        <w:t xml:space="preserve">Haftanın 2 günü (Çarşamba ve Cuma) </w:t>
      </w:r>
      <w:r w:rsidR="001736EE">
        <w:t>çocuk</w:t>
      </w:r>
      <w:r w:rsidR="001736EE">
        <w:rPr>
          <w:spacing w:val="-4"/>
        </w:rPr>
        <w:t xml:space="preserve"> </w:t>
      </w:r>
      <w:r w:rsidR="001736EE">
        <w:t>oyun</w:t>
      </w:r>
      <w:r w:rsidR="001736EE">
        <w:rPr>
          <w:spacing w:val="-10"/>
        </w:rPr>
        <w:t xml:space="preserve"> </w:t>
      </w:r>
      <w:r w:rsidR="001736EE">
        <w:t>evinde</w:t>
      </w:r>
      <w:r w:rsidR="001736EE">
        <w:rPr>
          <w:spacing w:val="-5"/>
        </w:rPr>
        <w:t xml:space="preserve"> </w:t>
      </w:r>
      <w:r w:rsidR="001736EE">
        <w:t>satranç</w:t>
      </w:r>
      <w:r w:rsidR="001736EE">
        <w:rPr>
          <w:spacing w:val="-9"/>
        </w:rPr>
        <w:t xml:space="preserve"> </w:t>
      </w:r>
      <w:r w:rsidR="001736EE">
        <w:t>ve</w:t>
      </w:r>
      <w:r w:rsidR="001736EE">
        <w:rPr>
          <w:spacing w:val="-15"/>
        </w:rPr>
        <w:t xml:space="preserve"> </w:t>
      </w:r>
      <w:r w:rsidR="00025216">
        <w:t>İngilizce</w:t>
      </w:r>
      <w:r w:rsidR="001736EE">
        <w:rPr>
          <w:spacing w:val="-12"/>
        </w:rPr>
        <w:t xml:space="preserve"> </w:t>
      </w:r>
      <w:r w:rsidR="001736EE">
        <w:t xml:space="preserve">eğitimi </w:t>
      </w:r>
      <w:r w:rsidR="001736EE" w:rsidRPr="00172A19">
        <w:rPr>
          <w:spacing w:val="-2"/>
        </w:rPr>
        <w:t>verilmektedir.</w:t>
      </w:r>
    </w:p>
    <w:p w:rsidR="00172A19" w:rsidRDefault="00172A19" w:rsidP="00A471B3">
      <w:pPr>
        <w:pStyle w:val="GvdeMetni"/>
        <w:numPr>
          <w:ilvl w:val="0"/>
          <w:numId w:val="24"/>
        </w:numPr>
        <w:tabs>
          <w:tab w:val="left" w:pos="2240"/>
        </w:tabs>
        <w:spacing w:before="124" w:line="350" w:lineRule="auto"/>
        <w:jc w:val="both"/>
      </w:pPr>
      <w:r>
        <w:rPr>
          <w:spacing w:val="-2"/>
        </w:rPr>
        <w:t>Kadın</w:t>
      </w:r>
      <w:r>
        <w:rPr>
          <w:spacing w:val="-8"/>
        </w:rPr>
        <w:t xml:space="preserve"> </w:t>
      </w:r>
      <w:r w:rsidR="001736EE">
        <w:rPr>
          <w:spacing w:val="-2"/>
        </w:rPr>
        <w:t>danışma</w:t>
      </w:r>
      <w:r w:rsidR="001736EE">
        <w:rPr>
          <w:spacing w:val="-4"/>
        </w:rPr>
        <w:t xml:space="preserve"> </w:t>
      </w:r>
      <w:r w:rsidR="001736EE">
        <w:rPr>
          <w:spacing w:val="-2"/>
        </w:rPr>
        <w:t>merkezimize</w:t>
      </w:r>
      <w:r w:rsidR="001736EE">
        <w:rPr>
          <w:spacing w:val="7"/>
        </w:rPr>
        <w:t xml:space="preserve"> </w:t>
      </w:r>
      <w:r w:rsidR="007226A5">
        <w:rPr>
          <w:spacing w:val="-2"/>
        </w:rPr>
        <w:t>m</w:t>
      </w:r>
      <w:r>
        <w:rPr>
          <w:spacing w:val="-2"/>
        </w:rPr>
        <w:t xml:space="preserve">üracaat </w:t>
      </w:r>
      <w:r w:rsidR="007226A5">
        <w:t>eden 204 kadın, 204</w:t>
      </w:r>
      <w:r>
        <w:t xml:space="preserve"> çocuğa psikoloğumuz taraf</w:t>
      </w:r>
      <w:r w:rsidR="004E79A4">
        <w:t>ından psikolojik destek sağlanm</w:t>
      </w:r>
      <w:r>
        <w:t>ıştır.</w:t>
      </w:r>
    </w:p>
    <w:p w:rsidR="00172A19" w:rsidRDefault="00172A19" w:rsidP="00A471B3">
      <w:pPr>
        <w:pStyle w:val="GvdeMetni"/>
        <w:numPr>
          <w:ilvl w:val="0"/>
          <w:numId w:val="24"/>
        </w:numPr>
        <w:spacing w:before="11"/>
        <w:jc w:val="both"/>
      </w:pPr>
      <w:r>
        <w:t>Aile</w:t>
      </w:r>
      <w:r>
        <w:rPr>
          <w:spacing w:val="-5"/>
        </w:rPr>
        <w:t xml:space="preserve"> </w:t>
      </w:r>
      <w:r>
        <w:t>danışmanımız</w:t>
      </w:r>
      <w:r>
        <w:rPr>
          <w:spacing w:val="3"/>
        </w:rPr>
        <w:t xml:space="preserve"> </w:t>
      </w:r>
      <w:r>
        <w:t>tarafından</w:t>
      </w:r>
      <w:r>
        <w:rPr>
          <w:spacing w:val="-3"/>
        </w:rPr>
        <w:t xml:space="preserve"> </w:t>
      </w:r>
      <w:r w:rsidR="007226A5">
        <w:t>66</w:t>
      </w:r>
      <w:r>
        <w:rPr>
          <w:spacing w:val="-9"/>
        </w:rPr>
        <w:t xml:space="preserve"> </w:t>
      </w:r>
      <w:r>
        <w:rPr>
          <w:spacing w:val="-2"/>
        </w:rPr>
        <w:t>kadına</w:t>
      </w:r>
      <w:r w:rsidR="007226A5">
        <w:rPr>
          <w:spacing w:val="-2"/>
        </w:rPr>
        <w:t xml:space="preserve"> yüz yüze 8 kadına telefonla olmak üzere </w:t>
      </w:r>
      <w:r w:rsidRPr="00172A19">
        <w:rPr>
          <w:spacing w:val="-4"/>
        </w:rPr>
        <w:t>hukuki</w:t>
      </w:r>
      <w:r w:rsidRPr="00172A19">
        <w:rPr>
          <w:spacing w:val="-11"/>
        </w:rPr>
        <w:t xml:space="preserve"> </w:t>
      </w:r>
      <w:r w:rsidRPr="00172A19">
        <w:rPr>
          <w:spacing w:val="-4"/>
        </w:rPr>
        <w:t>destek</w:t>
      </w:r>
      <w:r w:rsidRPr="00172A19">
        <w:rPr>
          <w:spacing w:val="-11"/>
        </w:rPr>
        <w:t xml:space="preserve"> </w:t>
      </w:r>
      <w:r w:rsidR="007226A5">
        <w:rPr>
          <w:spacing w:val="-4"/>
        </w:rPr>
        <w:t>sağl</w:t>
      </w:r>
      <w:r w:rsidRPr="00172A19">
        <w:rPr>
          <w:spacing w:val="-4"/>
        </w:rPr>
        <w:t>anarak,</w:t>
      </w:r>
      <w:r w:rsidR="007226A5">
        <w:rPr>
          <w:spacing w:val="-4"/>
        </w:rPr>
        <w:t xml:space="preserve"> </w:t>
      </w:r>
      <w:r w:rsidRPr="00172A19">
        <w:rPr>
          <w:spacing w:val="-4"/>
        </w:rPr>
        <w:t>i</w:t>
      </w:r>
      <w:r w:rsidR="007226A5">
        <w:rPr>
          <w:spacing w:val="-4"/>
        </w:rPr>
        <w:t>lgili</w:t>
      </w:r>
      <w:r w:rsidRPr="00172A19">
        <w:rPr>
          <w:spacing w:val="-11"/>
        </w:rPr>
        <w:t xml:space="preserve"> </w:t>
      </w:r>
      <w:r w:rsidRPr="00172A19">
        <w:rPr>
          <w:spacing w:val="-4"/>
        </w:rPr>
        <w:t xml:space="preserve">birimlere </w:t>
      </w:r>
      <w:r w:rsidRPr="00172A19">
        <w:rPr>
          <w:spacing w:val="-2"/>
        </w:rPr>
        <w:t>yönlendirilmiştir.</w:t>
      </w:r>
    </w:p>
    <w:p w:rsidR="00D20E1F" w:rsidRPr="00172A19" w:rsidRDefault="004E79A4" w:rsidP="00A471B3">
      <w:pPr>
        <w:pStyle w:val="ListeParagraf"/>
        <w:numPr>
          <w:ilvl w:val="0"/>
          <w:numId w:val="24"/>
        </w:numPr>
        <w:spacing w:before="177" w:line="276" w:lineRule="auto"/>
        <w:jc w:val="both"/>
      </w:pPr>
      <w:r>
        <w:t>8 Mart Dü</w:t>
      </w:r>
      <w:r w:rsidR="007226A5">
        <w:t>nya Emekç</w:t>
      </w:r>
      <w:r>
        <w:t>i Kadınlar Günü kapsamında 4-8 Mart tarihl</w:t>
      </w:r>
      <w:r w:rsidR="007226A5">
        <w:t xml:space="preserve">eri arasında Belediye </w:t>
      </w:r>
      <w:r w:rsidR="009872D6">
        <w:t xml:space="preserve">şehir parkında </w:t>
      </w:r>
      <w:r w:rsidR="007226A5">
        <w:t>‘El Emeği Ürünleri’ sergisi düzenlenmiştir.</w:t>
      </w:r>
      <w:r w:rsidR="007226A5">
        <w:rPr>
          <w:spacing w:val="-15"/>
        </w:rPr>
        <w:t xml:space="preserve"> </w:t>
      </w:r>
      <w:r w:rsidR="007226A5">
        <w:t>Sergiyi</w:t>
      </w:r>
      <w:r w:rsidR="007226A5">
        <w:rPr>
          <w:spacing w:val="-14"/>
        </w:rPr>
        <w:t xml:space="preserve"> </w:t>
      </w:r>
      <w:r w:rsidR="007226A5">
        <w:t>ziyaret</w:t>
      </w:r>
      <w:r w:rsidR="007226A5">
        <w:rPr>
          <w:spacing w:val="-10"/>
        </w:rPr>
        <w:t xml:space="preserve"> </w:t>
      </w:r>
      <w:r w:rsidR="007226A5">
        <w:t>eden</w:t>
      </w:r>
      <w:r w:rsidR="007226A5">
        <w:rPr>
          <w:spacing w:val="-15"/>
        </w:rPr>
        <w:t xml:space="preserve"> </w:t>
      </w:r>
      <w:r w:rsidR="007226A5">
        <w:t>kadınlarımıza kuaförlük hizmeti verilmiştir.</w:t>
      </w:r>
    </w:p>
    <w:p w:rsidR="007226A5" w:rsidRDefault="007226A5" w:rsidP="00A471B3">
      <w:pPr>
        <w:pStyle w:val="GvdeMetni"/>
        <w:numPr>
          <w:ilvl w:val="0"/>
          <w:numId w:val="24"/>
        </w:numPr>
        <w:tabs>
          <w:tab w:val="left" w:pos="11057"/>
        </w:tabs>
        <w:spacing w:before="7" w:line="350" w:lineRule="auto"/>
        <w:jc w:val="both"/>
      </w:pPr>
      <w:r>
        <w:t>18-24</w:t>
      </w:r>
      <w:r>
        <w:rPr>
          <w:spacing w:val="-8"/>
        </w:rPr>
        <w:t xml:space="preserve"> </w:t>
      </w:r>
      <w:r>
        <w:t>Mart</w:t>
      </w:r>
      <w:r>
        <w:rPr>
          <w:spacing w:val="-7"/>
        </w:rPr>
        <w:t xml:space="preserve"> </w:t>
      </w:r>
      <w:r>
        <w:t>Yaşlılar</w:t>
      </w:r>
      <w:r>
        <w:rPr>
          <w:spacing w:val="-8"/>
        </w:rPr>
        <w:t xml:space="preserve"> </w:t>
      </w:r>
      <w:r>
        <w:t>Haftası</w:t>
      </w:r>
      <w:r>
        <w:rPr>
          <w:spacing w:val="-15"/>
        </w:rPr>
        <w:t xml:space="preserve"> </w:t>
      </w:r>
      <w:r>
        <w:t>kapsamında Güllük Ka</w:t>
      </w:r>
      <w:r w:rsidR="009872D6">
        <w:t>driye Sultan Huzurevi ve Yaşlı B</w:t>
      </w:r>
      <w:r>
        <w:t xml:space="preserve">akım </w:t>
      </w:r>
      <w:r w:rsidR="009872D6">
        <w:t>M</w:t>
      </w:r>
      <w:r w:rsidR="004E79A4">
        <w:t xml:space="preserve">erkezinde kalan yaşlılarımızı ziyaret ederek, müdürlüğümüz tarafından yaşlılarımıza saç ve tırnak bakımları yapılmıştır. </w:t>
      </w:r>
    </w:p>
    <w:p w:rsidR="00172A19" w:rsidRDefault="004E79A4" w:rsidP="00A471B3">
      <w:pPr>
        <w:pStyle w:val="ListeParagraf"/>
        <w:numPr>
          <w:ilvl w:val="0"/>
          <w:numId w:val="24"/>
        </w:numPr>
        <w:spacing w:before="177" w:line="276" w:lineRule="auto"/>
        <w:jc w:val="both"/>
      </w:pPr>
      <w:r>
        <w:t xml:space="preserve">2 Nisan dünya otizm farkındalık gününde özel yetenekli olan 9 otizmli çocuğumuzun yeteneklerine yönelik farkındalık kazandırmak amacıyla video çekimi </w:t>
      </w:r>
      <w:r w:rsidR="004F04E9">
        <w:t>yapıldı, hediyeler dağıtıldı. P</w:t>
      </w:r>
      <w:r>
        <w:t>sikoloğumuz tarafından otizm ile ilgili bilgilendirmeler yapıldı ve sosyal medyada yayınlandı.</w:t>
      </w:r>
    </w:p>
    <w:p w:rsidR="004E79A4" w:rsidRDefault="004F04E9" w:rsidP="00A471B3">
      <w:pPr>
        <w:pStyle w:val="ListeParagraf"/>
        <w:numPr>
          <w:ilvl w:val="0"/>
          <w:numId w:val="24"/>
        </w:numPr>
        <w:spacing w:before="177" w:line="276" w:lineRule="auto"/>
        <w:jc w:val="both"/>
      </w:pPr>
      <w:r>
        <w:t>Çocuk oyu</w:t>
      </w:r>
      <w:r w:rsidR="004E79A4">
        <w:t>n evinde eğitim gören çocuklarımız 23 Nisan ulusal egemenlik ve çocuk bayramına özel hazırladıkları gösteriyi sergilediler.</w:t>
      </w:r>
    </w:p>
    <w:p w:rsidR="004E79A4" w:rsidRDefault="004E79A4" w:rsidP="00A471B3">
      <w:pPr>
        <w:pStyle w:val="ListeParagraf"/>
        <w:numPr>
          <w:ilvl w:val="0"/>
          <w:numId w:val="24"/>
        </w:numPr>
        <w:spacing w:before="177" w:line="276" w:lineRule="auto"/>
        <w:jc w:val="both"/>
      </w:pPr>
      <w:r>
        <w:t>Kadın dayanışma merkezimize başvuran mağdur kadınlarımızın hukuki işlemlerine gönüllü olarak destek veren Muğla barosu avukatlarımızı ziyaret ederek 5 Nisan Avukatlar Gününü kutladık.</w:t>
      </w:r>
    </w:p>
    <w:p w:rsidR="004E79A4" w:rsidRDefault="004E79A4" w:rsidP="00A471B3">
      <w:pPr>
        <w:pStyle w:val="ListeParagraf"/>
        <w:numPr>
          <w:ilvl w:val="0"/>
          <w:numId w:val="24"/>
        </w:numPr>
        <w:spacing w:before="177" w:line="276" w:lineRule="auto"/>
        <w:jc w:val="both"/>
      </w:pPr>
      <w:r>
        <w:t xml:space="preserve">10-16 Mayıs engelliler Haftası dolayısıyla remzi ozan Mehmet Kadıoğlu özel eğitim uygulama öğrencileri tarafından düzenlenen özel bireylere yönelik farkındalık etkinliği kapsamında 15 Mayıs </w:t>
      </w:r>
      <w:r w:rsidR="009872D6">
        <w:t>Çarşamba günü Milas Belediyesi ş</w:t>
      </w:r>
      <w:r>
        <w:t xml:space="preserve">ehir </w:t>
      </w:r>
      <w:r>
        <w:lastRenderedPageBreak/>
        <w:t>parkında el emeği ürünleri sergisi düzenlenmiştir.</w:t>
      </w:r>
    </w:p>
    <w:p w:rsidR="004E79A4" w:rsidRDefault="00483D06" w:rsidP="00A471B3">
      <w:pPr>
        <w:pStyle w:val="ListeParagraf"/>
        <w:numPr>
          <w:ilvl w:val="0"/>
          <w:numId w:val="24"/>
        </w:numPr>
        <w:spacing w:before="177" w:line="276" w:lineRule="auto"/>
        <w:jc w:val="both"/>
      </w:pPr>
      <w:r>
        <w:t>L</w:t>
      </w:r>
      <w:r w:rsidR="004E79A4">
        <w:t>ise</w:t>
      </w:r>
      <w:r>
        <w:t xml:space="preserve">lere giriş sınavı LGS ve YKS’ </w:t>
      </w:r>
      <w:proofErr w:type="spellStart"/>
      <w:r>
        <w:t>na</w:t>
      </w:r>
      <w:proofErr w:type="spellEnd"/>
      <w:r>
        <w:t xml:space="preserve"> hazırlanan öğrencilerimizin sınava hazırlık sürecinde yaşadıkları olumsuz duyguları fark edebilme ve bu duygularla başa çıkabilmeleri amacıyla psikoloğumuz tarafından sınav kaygısıyla baş edebilme konulu grup çalışması yapılmıştır.</w:t>
      </w:r>
    </w:p>
    <w:p w:rsidR="00483D06" w:rsidRDefault="00483D06" w:rsidP="00A471B3">
      <w:pPr>
        <w:pStyle w:val="ListeParagraf"/>
        <w:numPr>
          <w:ilvl w:val="0"/>
          <w:numId w:val="24"/>
        </w:numPr>
        <w:spacing w:before="177" w:line="276" w:lineRule="auto"/>
        <w:jc w:val="both"/>
      </w:pPr>
      <w:r>
        <w:t>Anneliğe hazırlık atölyesinde 1 anne ve baba adayına doğuma hazırlık eğitimi verilmiştir.</w:t>
      </w:r>
    </w:p>
    <w:p w:rsidR="00483D06" w:rsidRDefault="004F04E9" w:rsidP="00A471B3">
      <w:pPr>
        <w:pStyle w:val="ListeParagraf"/>
        <w:numPr>
          <w:ilvl w:val="0"/>
          <w:numId w:val="24"/>
        </w:numPr>
        <w:spacing w:before="177" w:line="276" w:lineRule="auto"/>
        <w:jc w:val="both"/>
      </w:pPr>
      <w:r>
        <w:t>6 Şubat dep</w:t>
      </w:r>
      <w:r w:rsidR="00483D06">
        <w:t>reminden etkilenip ilçemize yerleşen anne ve kızın evine gidilip psikolog ve aile danışmanımız tarafından destek sağlanmıştır.</w:t>
      </w:r>
    </w:p>
    <w:p w:rsidR="00483D06" w:rsidRDefault="004F04E9" w:rsidP="00A471B3">
      <w:pPr>
        <w:pStyle w:val="ListeParagraf"/>
        <w:numPr>
          <w:ilvl w:val="0"/>
          <w:numId w:val="24"/>
        </w:numPr>
        <w:spacing w:before="177" w:line="276" w:lineRule="auto"/>
        <w:jc w:val="both"/>
      </w:pPr>
      <w:r>
        <w:t>1-7 H</w:t>
      </w:r>
      <w:r w:rsidR="00483D06">
        <w:t>aziran hayat boyu öğrenme haftası kapsamın</w:t>
      </w:r>
      <w:r>
        <w:t>da belediye şehir parkında 3-7 H</w:t>
      </w:r>
      <w:r w:rsidR="00483D06">
        <w:t>aziran tarihleri arasında 5 gün boyunca kadın el emeği ürünleri sergisi açıldı.</w:t>
      </w:r>
    </w:p>
    <w:p w:rsidR="00483D06" w:rsidRDefault="00483D06" w:rsidP="00A471B3">
      <w:pPr>
        <w:pStyle w:val="ListeParagraf"/>
        <w:numPr>
          <w:ilvl w:val="0"/>
          <w:numId w:val="24"/>
        </w:numPr>
        <w:spacing w:before="177" w:line="276" w:lineRule="auto"/>
        <w:jc w:val="both"/>
      </w:pPr>
      <w:r>
        <w:t>Çocuk oyun evinde eğitim gören çocuklarımız 2023-2024 eğitim- öğretim yılını tamamlayarak mezuniyet coşkusu yaşadılar.</w:t>
      </w:r>
    </w:p>
    <w:p w:rsidR="00D20E1F" w:rsidRPr="00D20E1F" w:rsidRDefault="004F04E9" w:rsidP="00A471B3">
      <w:pPr>
        <w:pStyle w:val="ListeParagraf"/>
        <w:numPr>
          <w:ilvl w:val="0"/>
          <w:numId w:val="24"/>
        </w:numPr>
        <w:spacing w:before="177" w:line="276" w:lineRule="auto"/>
        <w:jc w:val="both"/>
      </w:pPr>
      <w:r>
        <w:t>Çocuk oyun evinde 1 T</w:t>
      </w:r>
      <w:r w:rsidR="00483D06">
        <w:t>emmuz – 1 Ağustos tarihleri arasında sürecek olan yaz okulu için 50 kişi başvuru yapmış olup kayıtları alınmıştır.</w:t>
      </w:r>
    </w:p>
    <w:p w:rsidR="00C11DE5" w:rsidRDefault="00C11DE5" w:rsidP="00C11DE5">
      <w:pPr>
        <w:pStyle w:val="ListeParagraf"/>
        <w:spacing w:before="177" w:line="276" w:lineRule="auto"/>
        <w:ind w:left="1996" w:right="728" w:hanging="720"/>
        <w:rPr>
          <w:b/>
          <w:spacing w:val="-6"/>
        </w:rPr>
      </w:pPr>
      <w:r>
        <w:rPr>
          <w:b/>
          <w:spacing w:val="-6"/>
        </w:rPr>
        <w:t>ÖZEL KALEM</w:t>
      </w:r>
      <w:r w:rsidRPr="00536168">
        <w:rPr>
          <w:b/>
          <w:spacing w:val="-6"/>
        </w:rPr>
        <w:t xml:space="preserve"> MÜDÜRLÜĞÜ</w:t>
      </w:r>
    </w:p>
    <w:p w:rsidR="00483D06" w:rsidRPr="00C11DE5" w:rsidRDefault="00483D06" w:rsidP="00C11DE5">
      <w:pPr>
        <w:pStyle w:val="ListeParagraf"/>
        <w:spacing w:before="177" w:line="276" w:lineRule="auto"/>
        <w:ind w:left="1996" w:right="728" w:hanging="720"/>
        <w:rPr>
          <w:b/>
          <w:spacing w:val="-6"/>
        </w:rPr>
      </w:pPr>
      <w:r>
        <w:rPr>
          <w:b/>
          <w:spacing w:val="-6"/>
        </w:rPr>
        <w:t xml:space="preserve">  </w:t>
      </w:r>
      <w:r w:rsidRPr="00D20E1F">
        <w:rPr>
          <w:b/>
          <w:spacing w:val="-6"/>
          <w:sz w:val="20"/>
        </w:rPr>
        <w:t>KÜLTÜR VE SOSYAL İŞLER BİRİMİ</w:t>
      </w:r>
    </w:p>
    <w:p w:rsidR="00C11DE5" w:rsidRDefault="00C11DE5" w:rsidP="00C11DE5">
      <w:pPr>
        <w:spacing w:before="177" w:line="276" w:lineRule="auto"/>
        <w:ind w:left="1494" w:right="728" w:hanging="54"/>
        <w:jc w:val="both"/>
      </w:pPr>
      <w:r>
        <w:t>Ocak –Haziran 2024 dönemi faaliyetlerimiz aşağıdaki gibidir.</w:t>
      </w:r>
    </w:p>
    <w:p w:rsidR="00C11DE5" w:rsidRPr="00753D3D" w:rsidRDefault="004F04E9" w:rsidP="00A471B3">
      <w:pPr>
        <w:pStyle w:val="ListeParagraf"/>
        <w:numPr>
          <w:ilvl w:val="0"/>
          <w:numId w:val="23"/>
        </w:numPr>
        <w:spacing w:before="177" w:line="276" w:lineRule="auto"/>
        <w:ind w:right="728"/>
        <w:jc w:val="both"/>
      </w:pPr>
      <w:r>
        <w:rPr>
          <w:rFonts w:eastAsia="Times New Roman" w:cs="Calibri"/>
          <w:color w:val="000000"/>
          <w:lang w:eastAsia="tr-TR"/>
        </w:rPr>
        <w:t>“</w:t>
      </w:r>
      <w:proofErr w:type="spellStart"/>
      <w:r w:rsidR="00753D3D">
        <w:rPr>
          <w:rFonts w:eastAsia="Times New Roman" w:cs="Calibri"/>
          <w:color w:val="000000"/>
          <w:lang w:eastAsia="tr-TR"/>
        </w:rPr>
        <w:t>Mandrake</w:t>
      </w:r>
      <w:proofErr w:type="spellEnd"/>
      <w:r w:rsidR="00753D3D">
        <w:rPr>
          <w:rFonts w:eastAsia="Times New Roman" w:cs="Calibri"/>
          <w:color w:val="000000"/>
          <w:lang w:eastAsia="tr-TR"/>
        </w:rPr>
        <w:t xml:space="preserve"> K</w:t>
      </w:r>
      <w:r w:rsidR="00753D3D" w:rsidRPr="00753D3D">
        <w:rPr>
          <w:rFonts w:eastAsia="Times New Roman" w:cs="Calibri"/>
          <w:color w:val="000000"/>
          <w:lang w:eastAsia="tr-TR"/>
        </w:rPr>
        <w:t>emal</w:t>
      </w:r>
      <w:r>
        <w:rPr>
          <w:rFonts w:eastAsia="Times New Roman" w:cs="Calibri"/>
          <w:color w:val="000000"/>
          <w:lang w:eastAsia="tr-TR"/>
        </w:rPr>
        <w:t>”</w:t>
      </w:r>
      <w:r w:rsidR="004E1E76">
        <w:rPr>
          <w:rFonts w:eastAsia="Times New Roman" w:cs="Calibri"/>
          <w:color w:val="000000"/>
          <w:lang w:eastAsia="tr-TR"/>
        </w:rPr>
        <w:t xml:space="preserve"> </w:t>
      </w:r>
      <w:proofErr w:type="spellStart"/>
      <w:r w:rsidR="004E1E76">
        <w:rPr>
          <w:rFonts w:eastAsia="Times New Roman" w:cs="Calibri"/>
          <w:color w:val="000000"/>
          <w:lang w:eastAsia="tr-TR"/>
        </w:rPr>
        <w:t>i</w:t>
      </w:r>
      <w:r w:rsidR="00753D3D" w:rsidRPr="00753D3D">
        <w:rPr>
          <w:rFonts w:eastAsia="Times New Roman" w:cs="Calibri"/>
          <w:color w:val="000000"/>
          <w:lang w:eastAsia="tr-TR"/>
        </w:rPr>
        <w:t>lüzyon</w:t>
      </w:r>
      <w:proofErr w:type="spellEnd"/>
      <w:r w:rsidR="00753D3D" w:rsidRPr="00753D3D">
        <w:rPr>
          <w:rFonts w:eastAsia="Times New Roman" w:cs="Calibri"/>
          <w:color w:val="000000"/>
          <w:lang w:eastAsia="tr-TR"/>
        </w:rPr>
        <w:t xml:space="preserve"> gösterisi</w:t>
      </w:r>
      <w:r w:rsidR="00753D3D">
        <w:rPr>
          <w:rFonts w:eastAsia="Times New Roman" w:cs="Calibri"/>
          <w:color w:val="000000"/>
          <w:lang w:eastAsia="tr-TR"/>
        </w:rPr>
        <w:t xml:space="preserve"> gerçekleştirildi.</w:t>
      </w:r>
    </w:p>
    <w:p w:rsidR="00C11DE5" w:rsidRPr="00753D3D" w:rsidRDefault="00753D3D" w:rsidP="00A471B3">
      <w:pPr>
        <w:pStyle w:val="ListeParagraf"/>
        <w:numPr>
          <w:ilvl w:val="0"/>
          <w:numId w:val="23"/>
        </w:numPr>
        <w:spacing w:line="360" w:lineRule="auto"/>
        <w:jc w:val="both"/>
      </w:pPr>
      <w:r>
        <w:t>Süheyl ve B</w:t>
      </w:r>
      <w:r w:rsidRPr="00753D3D">
        <w:t xml:space="preserve">ehzat UYGUR </w:t>
      </w:r>
      <w:r>
        <w:t>“</w:t>
      </w:r>
      <w:r w:rsidRPr="00753D3D">
        <w:t>Hey Gidi Günler</w:t>
      </w:r>
      <w:r>
        <w:t>”</w:t>
      </w:r>
      <w:r w:rsidRPr="00753D3D">
        <w:t xml:space="preserve"> tiyatro oyunu</w:t>
      </w:r>
      <w:r>
        <w:t xml:space="preserve"> gösterime sunuldu.</w:t>
      </w:r>
    </w:p>
    <w:p w:rsidR="00C11DE5" w:rsidRPr="00753D3D" w:rsidRDefault="00753D3D" w:rsidP="00A471B3">
      <w:pPr>
        <w:pStyle w:val="ListeParagraf"/>
        <w:numPr>
          <w:ilvl w:val="0"/>
          <w:numId w:val="23"/>
        </w:numPr>
        <w:spacing w:line="360" w:lineRule="auto"/>
        <w:jc w:val="both"/>
      </w:pPr>
      <w:r w:rsidRPr="00753D3D">
        <w:t xml:space="preserve">Yasemin YALÇIN tiyatrosu </w:t>
      </w:r>
      <w:r>
        <w:t>“</w:t>
      </w:r>
      <w:r w:rsidRPr="00753D3D">
        <w:t>Her Şey Bedava</w:t>
      </w:r>
      <w:r>
        <w:t>”</w:t>
      </w:r>
      <w:r w:rsidRPr="00753D3D">
        <w:t xml:space="preserve"> adlı tiyatro oyunu</w:t>
      </w:r>
      <w:r>
        <w:t xml:space="preserve"> gösterime sunuldu.</w:t>
      </w:r>
    </w:p>
    <w:p w:rsidR="00C11DE5" w:rsidRPr="00753D3D" w:rsidRDefault="00753D3D" w:rsidP="00A471B3">
      <w:pPr>
        <w:pStyle w:val="ListeParagraf"/>
        <w:numPr>
          <w:ilvl w:val="0"/>
          <w:numId w:val="23"/>
        </w:numPr>
        <w:spacing w:line="360" w:lineRule="auto"/>
        <w:jc w:val="both"/>
      </w:pPr>
      <w:r>
        <w:t xml:space="preserve">“Kral ve Soytarısı” </w:t>
      </w:r>
      <w:r w:rsidRPr="00753D3D">
        <w:t>tiyatro oyunu</w:t>
      </w:r>
      <w:r>
        <w:t xml:space="preserve"> gösterime sunuldu.</w:t>
      </w:r>
    </w:p>
    <w:p w:rsidR="00C11DE5" w:rsidRPr="00753D3D" w:rsidRDefault="00025216" w:rsidP="00A471B3">
      <w:pPr>
        <w:pStyle w:val="ListeParagraf"/>
        <w:numPr>
          <w:ilvl w:val="0"/>
          <w:numId w:val="23"/>
        </w:numPr>
        <w:spacing w:line="360" w:lineRule="auto"/>
        <w:jc w:val="both"/>
      </w:pPr>
      <w:r w:rsidRPr="00753D3D">
        <w:rPr>
          <w:rFonts w:eastAsia="Times New Roman" w:cs="Calibri"/>
          <w:color w:val="000000"/>
          <w:lang w:eastAsia="tr-TR"/>
        </w:rPr>
        <w:t>Cem Evi</w:t>
      </w:r>
      <w:r w:rsidR="00753D3D" w:rsidRPr="00753D3D">
        <w:rPr>
          <w:rFonts w:eastAsia="Times New Roman" w:cs="Calibri"/>
          <w:color w:val="000000"/>
          <w:lang w:eastAsia="tr-TR"/>
        </w:rPr>
        <w:t xml:space="preserve"> ve Kültür Merkezi açılışı</w:t>
      </w:r>
      <w:r w:rsidR="00753D3D">
        <w:rPr>
          <w:rFonts w:eastAsia="Times New Roman" w:cs="Calibri"/>
          <w:color w:val="000000"/>
          <w:lang w:eastAsia="tr-TR"/>
        </w:rPr>
        <w:t xml:space="preserve"> gerçekleştirildi.</w:t>
      </w:r>
    </w:p>
    <w:p w:rsidR="00C11DE5" w:rsidRPr="00753D3D" w:rsidRDefault="00753D3D" w:rsidP="00A471B3">
      <w:pPr>
        <w:pStyle w:val="ListeParagraf"/>
        <w:numPr>
          <w:ilvl w:val="0"/>
          <w:numId w:val="23"/>
        </w:numPr>
        <w:tabs>
          <w:tab w:val="left" w:pos="10773"/>
        </w:tabs>
        <w:spacing w:line="360" w:lineRule="auto"/>
        <w:jc w:val="both"/>
      </w:pPr>
      <w:r w:rsidRPr="00753D3D">
        <w:rPr>
          <w:rFonts w:eastAsia="Times New Roman" w:cs="Calibri"/>
          <w:color w:val="000000"/>
          <w:lang w:eastAsia="tr-TR"/>
        </w:rPr>
        <w:t xml:space="preserve">Sunay AKIN </w:t>
      </w:r>
      <w:r>
        <w:rPr>
          <w:rFonts w:eastAsia="Times New Roman" w:cs="Calibri"/>
          <w:color w:val="000000"/>
          <w:lang w:eastAsia="tr-TR"/>
        </w:rPr>
        <w:t>“</w:t>
      </w:r>
      <w:r w:rsidRPr="00753D3D">
        <w:rPr>
          <w:rFonts w:eastAsia="Times New Roman" w:cs="Calibri"/>
          <w:color w:val="000000"/>
          <w:lang w:eastAsia="tr-TR"/>
        </w:rPr>
        <w:t>Cumhuriyet Yolunda</w:t>
      </w:r>
      <w:r>
        <w:rPr>
          <w:rFonts w:eastAsia="Times New Roman" w:cs="Calibri"/>
          <w:color w:val="000000"/>
          <w:lang w:eastAsia="tr-TR"/>
        </w:rPr>
        <w:t>”</w:t>
      </w:r>
      <w:r w:rsidRPr="00753D3D">
        <w:rPr>
          <w:rFonts w:eastAsia="Times New Roman" w:cs="Calibri"/>
          <w:color w:val="000000"/>
          <w:lang w:eastAsia="tr-TR"/>
        </w:rPr>
        <w:t xml:space="preserve"> söyleşi etkinliği</w:t>
      </w:r>
      <w:r>
        <w:rPr>
          <w:rFonts w:eastAsia="Times New Roman" w:cs="Calibri"/>
          <w:color w:val="000000"/>
          <w:lang w:eastAsia="tr-TR"/>
        </w:rPr>
        <w:t xml:space="preserve"> gerçekleştirildi.</w:t>
      </w:r>
    </w:p>
    <w:p w:rsidR="00C11DE5" w:rsidRPr="00753D3D" w:rsidRDefault="00753D3D" w:rsidP="00A471B3">
      <w:pPr>
        <w:pStyle w:val="ListeParagraf"/>
        <w:numPr>
          <w:ilvl w:val="0"/>
          <w:numId w:val="23"/>
        </w:numPr>
        <w:spacing w:line="360" w:lineRule="auto"/>
        <w:jc w:val="both"/>
      </w:pPr>
      <w:r w:rsidRPr="00753D3D">
        <w:t>Milas Türkü Dostları Derneği isime yazılan türküler konser etkinliği</w:t>
      </w:r>
      <w:r>
        <w:t xml:space="preserve"> </w:t>
      </w:r>
      <w:r>
        <w:rPr>
          <w:rFonts w:eastAsia="Times New Roman" w:cs="Calibri"/>
          <w:color w:val="000000"/>
          <w:lang w:eastAsia="tr-TR"/>
        </w:rPr>
        <w:t>gerçekleştirildi.</w:t>
      </w:r>
    </w:p>
    <w:p w:rsidR="00C11DE5" w:rsidRPr="00753D3D" w:rsidRDefault="00753D3D" w:rsidP="00A471B3">
      <w:pPr>
        <w:pStyle w:val="ListeParagraf"/>
        <w:numPr>
          <w:ilvl w:val="0"/>
          <w:numId w:val="23"/>
        </w:numPr>
        <w:spacing w:line="360" w:lineRule="auto"/>
        <w:jc w:val="both"/>
      </w:pPr>
      <w:r w:rsidRPr="00753D3D">
        <w:rPr>
          <w:rFonts w:eastAsia="Times New Roman" w:cs="Calibri"/>
          <w:color w:val="000000"/>
          <w:lang w:eastAsia="tr-TR"/>
        </w:rPr>
        <w:t>Faruk SOFUOĞLU ve Deniz ORAL'</w:t>
      </w:r>
      <w:r>
        <w:rPr>
          <w:rFonts w:eastAsia="Times New Roman" w:cs="Calibri"/>
          <w:color w:val="000000"/>
          <w:lang w:eastAsia="tr-TR"/>
        </w:rPr>
        <w:t xml:space="preserve"> </w:t>
      </w:r>
      <w:proofErr w:type="spellStart"/>
      <w:r w:rsidRPr="00753D3D">
        <w:rPr>
          <w:rFonts w:eastAsia="Times New Roman" w:cs="Calibri"/>
          <w:color w:val="000000"/>
          <w:lang w:eastAsia="tr-TR"/>
        </w:rPr>
        <w:t>ın</w:t>
      </w:r>
      <w:proofErr w:type="spellEnd"/>
      <w:r w:rsidRPr="00753D3D">
        <w:rPr>
          <w:rFonts w:eastAsia="Times New Roman" w:cs="Calibri"/>
          <w:color w:val="000000"/>
          <w:lang w:eastAsia="tr-TR"/>
        </w:rPr>
        <w:t xml:space="preserve"> 80'ler 90'lar </w:t>
      </w:r>
      <w:r>
        <w:rPr>
          <w:rFonts w:eastAsia="Times New Roman" w:cs="Calibri"/>
          <w:color w:val="000000"/>
          <w:lang w:eastAsia="tr-TR"/>
        </w:rPr>
        <w:t>“</w:t>
      </w:r>
      <w:r w:rsidRPr="00753D3D">
        <w:rPr>
          <w:rFonts w:eastAsia="Times New Roman" w:cs="Calibri"/>
          <w:color w:val="000000"/>
          <w:lang w:eastAsia="tr-TR"/>
        </w:rPr>
        <w:t>Gülümseten Hatıralar</w:t>
      </w:r>
      <w:r>
        <w:rPr>
          <w:rFonts w:eastAsia="Times New Roman" w:cs="Calibri"/>
          <w:color w:val="000000"/>
          <w:lang w:eastAsia="tr-TR"/>
        </w:rPr>
        <w:t>”</w:t>
      </w:r>
      <w:r w:rsidRPr="00753D3D">
        <w:rPr>
          <w:rFonts w:eastAsia="Times New Roman" w:cs="Calibri"/>
          <w:color w:val="000000"/>
          <w:lang w:eastAsia="tr-TR"/>
        </w:rPr>
        <w:t xml:space="preserve"> adlı tiyatro oyunu</w:t>
      </w:r>
      <w:r>
        <w:rPr>
          <w:rFonts w:eastAsia="Times New Roman" w:cs="Calibri"/>
          <w:color w:val="000000"/>
          <w:lang w:eastAsia="tr-TR"/>
        </w:rPr>
        <w:t xml:space="preserve"> </w:t>
      </w:r>
      <w:r>
        <w:t>gösterime sunuldu.</w:t>
      </w:r>
    </w:p>
    <w:p w:rsidR="00C11DE5" w:rsidRPr="00753D3D" w:rsidRDefault="00753D3D" w:rsidP="00A471B3">
      <w:pPr>
        <w:pStyle w:val="ListeParagraf"/>
        <w:numPr>
          <w:ilvl w:val="0"/>
          <w:numId w:val="23"/>
        </w:numPr>
        <w:spacing w:line="360" w:lineRule="auto"/>
        <w:jc w:val="both"/>
      </w:pPr>
      <w:r w:rsidRPr="00753D3D">
        <w:rPr>
          <w:rFonts w:eastAsia="Times New Roman" w:cs="Calibri"/>
          <w:color w:val="000000"/>
          <w:lang w:eastAsia="tr-TR"/>
        </w:rPr>
        <w:t>Fulden AKYÜREK ve Barbaros UZUNÖNER'</w:t>
      </w:r>
      <w:r>
        <w:rPr>
          <w:rFonts w:eastAsia="Times New Roman" w:cs="Calibri"/>
          <w:color w:val="000000"/>
          <w:lang w:eastAsia="tr-TR"/>
        </w:rPr>
        <w:t xml:space="preserve"> </w:t>
      </w:r>
      <w:r w:rsidRPr="00753D3D">
        <w:rPr>
          <w:rFonts w:eastAsia="Times New Roman" w:cs="Calibri"/>
          <w:color w:val="000000"/>
          <w:lang w:eastAsia="tr-TR"/>
        </w:rPr>
        <w:t xml:space="preserve">in </w:t>
      </w:r>
      <w:r>
        <w:rPr>
          <w:rFonts w:eastAsia="Times New Roman" w:cs="Calibri"/>
          <w:color w:val="000000"/>
          <w:lang w:eastAsia="tr-TR"/>
        </w:rPr>
        <w:t>“</w:t>
      </w:r>
      <w:r w:rsidRPr="00753D3D">
        <w:rPr>
          <w:rFonts w:eastAsia="Times New Roman" w:cs="Calibri"/>
          <w:color w:val="000000"/>
          <w:lang w:eastAsia="tr-TR"/>
        </w:rPr>
        <w:t>Boşanma Teklifi</w:t>
      </w:r>
      <w:r>
        <w:rPr>
          <w:rFonts w:eastAsia="Times New Roman" w:cs="Calibri"/>
          <w:color w:val="000000"/>
          <w:lang w:eastAsia="tr-TR"/>
        </w:rPr>
        <w:t>”</w:t>
      </w:r>
      <w:r w:rsidRPr="00753D3D">
        <w:rPr>
          <w:rFonts w:eastAsia="Times New Roman" w:cs="Calibri"/>
          <w:color w:val="000000"/>
          <w:lang w:eastAsia="tr-TR"/>
        </w:rPr>
        <w:t xml:space="preserve"> adlı tiyatro oyunu</w:t>
      </w:r>
      <w:r>
        <w:rPr>
          <w:rFonts w:eastAsia="Times New Roman" w:cs="Calibri"/>
          <w:color w:val="000000"/>
          <w:lang w:eastAsia="tr-TR"/>
        </w:rPr>
        <w:t xml:space="preserve"> </w:t>
      </w:r>
      <w:r>
        <w:t>gösterime sunuldu.</w:t>
      </w:r>
    </w:p>
    <w:p w:rsidR="00753D3D" w:rsidRPr="00753D3D" w:rsidRDefault="00753D3D" w:rsidP="00A471B3">
      <w:pPr>
        <w:pStyle w:val="ListeParagraf"/>
        <w:numPr>
          <w:ilvl w:val="0"/>
          <w:numId w:val="23"/>
        </w:numPr>
        <w:spacing w:line="360" w:lineRule="auto"/>
        <w:jc w:val="both"/>
      </w:pPr>
      <w:r w:rsidRPr="00753D3D">
        <w:t>İngilizce-Almanca</w:t>
      </w:r>
      <w:r>
        <w:t>-Resim-T</w:t>
      </w:r>
      <w:r w:rsidRPr="00753D3D">
        <w:t xml:space="preserve">ürk Dili Ve Edebiyatı-Matematik-Sosyal Bilgiler-İnkılap Tarihi Ve Atatürkçülük-Yaratıcı Drama-Müzik (Keman-Piyano-Gitar)-Halk </w:t>
      </w:r>
      <w:r w:rsidRPr="00753D3D">
        <w:lastRenderedPageBreak/>
        <w:t>Oyunları Çocuk Ve Yetişkin Yaş Grupları Kursları</w:t>
      </w:r>
      <w:r>
        <w:t xml:space="preserve"> düzenlendi.</w:t>
      </w:r>
    </w:p>
    <w:p w:rsidR="00753D3D" w:rsidRPr="00753D3D" w:rsidRDefault="00753D3D" w:rsidP="00A471B3">
      <w:pPr>
        <w:pStyle w:val="ListeParagraf"/>
        <w:numPr>
          <w:ilvl w:val="0"/>
          <w:numId w:val="23"/>
        </w:numPr>
        <w:spacing w:line="360" w:lineRule="auto"/>
        <w:jc w:val="both"/>
      </w:pPr>
      <w:r w:rsidRPr="00753D3D">
        <w:rPr>
          <w:rFonts w:eastAsia="Times New Roman" w:cs="Calibri"/>
          <w:color w:val="000000"/>
          <w:lang w:eastAsia="tr-TR"/>
        </w:rPr>
        <w:t>Çizmeli Kedi adlı müzikli çocuk tiyatro oyunu</w:t>
      </w:r>
      <w:r>
        <w:rPr>
          <w:rFonts w:eastAsia="Times New Roman" w:cs="Calibri"/>
          <w:color w:val="000000"/>
          <w:lang w:eastAsia="tr-TR"/>
        </w:rPr>
        <w:t xml:space="preserve"> </w:t>
      </w:r>
      <w:r>
        <w:t>gösterime sunuldu.</w:t>
      </w:r>
    </w:p>
    <w:p w:rsidR="00753D3D" w:rsidRPr="00753D3D" w:rsidRDefault="00753D3D" w:rsidP="00A471B3">
      <w:pPr>
        <w:pStyle w:val="ListeParagraf"/>
        <w:numPr>
          <w:ilvl w:val="0"/>
          <w:numId w:val="23"/>
        </w:numPr>
        <w:spacing w:line="360" w:lineRule="auto"/>
        <w:jc w:val="both"/>
      </w:pPr>
      <w:r>
        <w:rPr>
          <w:rFonts w:eastAsia="Times New Roman" w:cs="Calibri"/>
          <w:color w:val="000000"/>
          <w:lang w:eastAsia="tr-TR"/>
        </w:rPr>
        <w:t>Necmi v</w:t>
      </w:r>
      <w:r w:rsidRPr="00753D3D">
        <w:rPr>
          <w:rFonts w:eastAsia="Times New Roman" w:cs="Calibri"/>
          <w:color w:val="000000"/>
          <w:lang w:eastAsia="tr-TR"/>
        </w:rPr>
        <w:t>e Nihan YAPICI'</w:t>
      </w:r>
      <w:r w:rsidR="004E1E76">
        <w:rPr>
          <w:rFonts w:eastAsia="Times New Roman" w:cs="Calibri"/>
          <w:color w:val="000000"/>
          <w:lang w:eastAsia="tr-TR"/>
        </w:rPr>
        <w:t xml:space="preserve"> </w:t>
      </w:r>
      <w:proofErr w:type="spellStart"/>
      <w:r w:rsidRPr="00753D3D">
        <w:rPr>
          <w:rFonts w:eastAsia="Times New Roman" w:cs="Calibri"/>
          <w:color w:val="000000"/>
          <w:lang w:eastAsia="tr-TR"/>
        </w:rPr>
        <w:t>nın</w:t>
      </w:r>
      <w:proofErr w:type="spellEnd"/>
      <w:r w:rsidRPr="00753D3D">
        <w:rPr>
          <w:rFonts w:eastAsia="Times New Roman" w:cs="Calibri"/>
          <w:color w:val="000000"/>
          <w:lang w:eastAsia="tr-TR"/>
        </w:rPr>
        <w:t xml:space="preserve"> </w:t>
      </w:r>
      <w:r w:rsidR="00172A19">
        <w:rPr>
          <w:rFonts w:eastAsia="Times New Roman" w:cs="Calibri"/>
          <w:color w:val="000000"/>
          <w:lang w:eastAsia="tr-TR"/>
        </w:rPr>
        <w:t>“</w:t>
      </w:r>
      <w:r w:rsidR="00172A19" w:rsidRPr="00753D3D">
        <w:rPr>
          <w:rFonts w:eastAsia="Times New Roman" w:cs="Calibri"/>
          <w:color w:val="000000"/>
          <w:lang w:eastAsia="tr-TR"/>
        </w:rPr>
        <w:t>Benimle Delirir Misin?</w:t>
      </w:r>
      <w:r w:rsidR="00172A19">
        <w:rPr>
          <w:rFonts w:eastAsia="Times New Roman" w:cs="Calibri"/>
          <w:color w:val="000000"/>
          <w:lang w:eastAsia="tr-TR"/>
        </w:rPr>
        <w:t>”</w:t>
      </w:r>
      <w:r w:rsidR="00172A19" w:rsidRPr="00753D3D">
        <w:rPr>
          <w:rFonts w:eastAsia="Times New Roman" w:cs="Calibri"/>
          <w:color w:val="000000"/>
          <w:lang w:eastAsia="tr-TR"/>
        </w:rPr>
        <w:t xml:space="preserve"> </w:t>
      </w:r>
      <w:r w:rsidRPr="00753D3D">
        <w:rPr>
          <w:rFonts w:eastAsia="Times New Roman" w:cs="Calibri"/>
          <w:color w:val="000000"/>
          <w:lang w:eastAsia="tr-TR"/>
        </w:rPr>
        <w:t>adlı tiyatro oyunu</w:t>
      </w:r>
      <w:r w:rsidR="00172A19">
        <w:rPr>
          <w:rFonts w:eastAsia="Times New Roman" w:cs="Calibri"/>
          <w:color w:val="000000"/>
          <w:lang w:eastAsia="tr-TR"/>
        </w:rPr>
        <w:t xml:space="preserve"> </w:t>
      </w:r>
      <w:r w:rsidR="00172A19">
        <w:t>gösterime sunuldu.</w:t>
      </w:r>
    </w:p>
    <w:p w:rsidR="00753D3D" w:rsidRPr="00753D3D" w:rsidRDefault="00172A19" w:rsidP="00A471B3">
      <w:pPr>
        <w:pStyle w:val="ListeParagraf"/>
        <w:numPr>
          <w:ilvl w:val="0"/>
          <w:numId w:val="23"/>
        </w:numPr>
        <w:spacing w:line="360" w:lineRule="auto"/>
        <w:jc w:val="both"/>
      </w:pPr>
      <w:r w:rsidRPr="00753D3D">
        <w:t xml:space="preserve">Dünya Kadınlar Günü </w:t>
      </w:r>
      <w:r w:rsidRPr="00753D3D">
        <w:rPr>
          <w:rFonts w:eastAsia="Times New Roman" w:cs="Calibri"/>
          <w:color w:val="000000"/>
          <w:lang w:eastAsia="tr-TR"/>
        </w:rPr>
        <w:t>İlyas YALÇINTAŞ</w:t>
      </w:r>
      <w:r w:rsidR="00753D3D" w:rsidRPr="00753D3D">
        <w:rPr>
          <w:rFonts w:eastAsia="Times New Roman" w:cs="Calibri"/>
          <w:color w:val="000000"/>
          <w:lang w:eastAsia="tr-TR"/>
        </w:rPr>
        <w:t xml:space="preserve"> konser etkinliği</w:t>
      </w:r>
      <w:r>
        <w:rPr>
          <w:rFonts w:eastAsia="Times New Roman" w:cs="Calibri"/>
          <w:color w:val="000000"/>
          <w:lang w:eastAsia="tr-TR"/>
        </w:rPr>
        <w:t xml:space="preserve"> düzenlendi</w:t>
      </w:r>
    </w:p>
    <w:p w:rsidR="00753D3D" w:rsidRPr="00753D3D" w:rsidRDefault="00172A19" w:rsidP="00A471B3">
      <w:pPr>
        <w:pStyle w:val="ListeParagraf"/>
        <w:numPr>
          <w:ilvl w:val="0"/>
          <w:numId w:val="23"/>
        </w:numPr>
        <w:spacing w:line="360" w:lineRule="auto"/>
        <w:jc w:val="both"/>
      </w:pPr>
      <w:r>
        <w:t>11 Mart-9 N</w:t>
      </w:r>
      <w:r w:rsidR="00753D3D" w:rsidRPr="00753D3D">
        <w:t>isan 2024 tarihleri arası iftar yemekleri</w:t>
      </w:r>
      <w:r>
        <w:t xml:space="preserve"> düzenlendi.</w:t>
      </w:r>
    </w:p>
    <w:p w:rsidR="00753D3D" w:rsidRPr="00753D3D" w:rsidRDefault="00172A19" w:rsidP="00A471B3">
      <w:pPr>
        <w:pStyle w:val="ListeParagraf"/>
        <w:numPr>
          <w:ilvl w:val="0"/>
          <w:numId w:val="23"/>
        </w:numPr>
        <w:spacing w:line="360" w:lineRule="auto"/>
        <w:jc w:val="both"/>
      </w:pPr>
      <w:r>
        <w:rPr>
          <w:rFonts w:eastAsia="Times New Roman" w:cs="Calibri"/>
          <w:color w:val="000000"/>
          <w:lang w:eastAsia="tr-TR"/>
        </w:rPr>
        <w:t>“</w:t>
      </w:r>
      <w:r w:rsidRPr="00753D3D">
        <w:rPr>
          <w:rFonts w:eastAsia="Times New Roman" w:cs="Calibri"/>
          <w:color w:val="000000"/>
          <w:lang w:eastAsia="tr-TR"/>
        </w:rPr>
        <w:t>Gök Kuşağını Yakala</w:t>
      </w:r>
      <w:r>
        <w:rPr>
          <w:rFonts w:eastAsia="Times New Roman" w:cs="Calibri"/>
          <w:color w:val="000000"/>
          <w:lang w:eastAsia="tr-TR"/>
        </w:rPr>
        <w:t>”</w:t>
      </w:r>
      <w:r w:rsidRPr="00753D3D">
        <w:rPr>
          <w:rFonts w:eastAsia="Times New Roman" w:cs="Calibri"/>
          <w:color w:val="000000"/>
          <w:lang w:eastAsia="tr-TR"/>
        </w:rPr>
        <w:t xml:space="preserve"> </w:t>
      </w:r>
      <w:r w:rsidR="00753D3D" w:rsidRPr="00753D3D">
        <w:rPr>
          <w:rFonts w:eastAsia="Times New Roman" w:cs="Calibri"/>
          <w:color w:val="000000"/>
          <w:lang w:eastAsia="tr-TR"/>
        </w:rPr>
        <w:t>adlı çocuk tiyatro</w:t>
      </w:r>
      <w:r>
        <w:rPr>
          <w:rFonts w:eastAsia="Times New Roman" w:cs="Calibri"/>
          <w:color w:val="000000"/>
          <w:lang w:eastAsia="tr-TR"/>
        </w:rPr>
        <w:t>su</w:t>
      </w:r>
      <w:r w:rsidR="00753D3D" w:rsidRPr="00753D3D">
        <w:rPr>
          <w:rFonts w:eastAsia="Times New Roman" w:cs="Calibri"/>
          <w:color w:val="000000"/>
          <w:lang w:eastAsia="tr-TR"/>
        </w:rPr>
        <w:t xml:space="preserve"> </w:t>
      </w:r>
      <w:r>
        <w:t>gösterime sunuldu.</w:t>
      </w:r>
    </w:p>
    <w:p w:rsidR="00753D3D" w:rsidRPr="00753D3D" w:rsidRDefault="00172A19" w:rsidP="00A471B3">
      <w:pPr>
        <w:pStyle w:val="ListeParagraf"/>
        <w:numPr>
          <w:ilvl w:val="0"/>
          <w:numId w:val="23"/>
        </w:numPr>
        <w:spacing w:line="360" w:lineRule="auto"/>
        <w:jc w:val="both"/>
      </w:pPr>
      <w:proofErr w:type="spellStart"/>
      <w:r>
        <w:t>M</w:t>
      </w:r>
      <w:r w:rsidR="00753D3D" w:rsidRPr="00753D3D">
        <w:t>işti</w:t>
      </w:r>
      <w:proofErr w:type="spellEnd"/>
      <w:r w:rsidR="00753D3D" w:rsidRPr="00753D3D">
        <w:t>’</w:t>
      </w:r>
      <w:r>
        <w:t xml:space="preserve"> </w:t>
      </w:r>
      <w:proofErr w:type="spellStart"/>
      <w:r w:rsidR="00753D3D" w:rsidRPr="00753D3D">
        <w:t>nin</w:t>
      </w:r>
      <w:proofErr w:type="spellEnd"/>
      <w:r w:rsidR="00753D3D" w:rsidRPr="00753D3D">
        <w:t xml:space="preserve"> hazırladığı </w:t>
      </w:r>
      <w:r>
        <w:t>“</w:t>
      </w:r>
      <w:r w:rsidRPr="00753D3D">
        <w:t>Urgan</w:t>
      </w:r>
      <w:r>
        <w:t>”</w:t>
      </w:r>
      <w:r w:rsidR="00753D3D" w:rsidRPr="00753D3D">
        <w:t xml:space="preserve"> isimli </w:t>
      </w:r>
      <w:r w:rsidR="00753D3D" w:rsidRPr="00753D3D">
        <w:rPr>
          <w:rFonts w:eastAsia="Times New Roman" w:cs="Calibri"/>
          <w:color w:val="000000"/>
          <w:lang w:eastAsia="tr-TR"/>
        </w:rPr>
        <w:t>tiyatro</w:t>
      </w:r>
      <w:r>
        <w:rPr>
          <w:rFonts w:eastAsia="Times New Roman" w:cs="Calibri"/>
          <w:color w:val="000000"/>
          <w:lang w:eastAsia="tr-TR"/>
        </w:rPr>
        <w:t>su</w:t>
      </w:r>
      <w:r w:rsidR="00753D3D" w:rsidRPr="00753D3D">
        <w:rPr>
          <w:rFonts w:eastAsia="Times New Roman" w:cs="Calibri"/>
          <w:color w:val="000000"/>
          <w:lang w:eastAsia="tr-TR"/>
        </w:rPr>
        <w:t xml:space="preserve"> </w:t>
      </w:r>
      <w:r>
        <w:t>gösterime sunuldu.</w:t>
      </w:r>
    </w:p>
    <w:p w:rsidR="00753D3D" w:rsidRPr="00753D3D" w:rsidRDefault="00172A19" w:rsidP="00A471B3">
      <w:pPr>
        <w:pStyle w:val="ListeParagraf"/>
        <w:numPr>
          <w:ilvl w:val="0"/>
          <w:numId w:val="23"/>
        </w:numPr>
        <w:spacing w:line="360" w:lineRule="auto"/>
        <w:jc w:val="both"/>
      </w:pPr>
      <w:r>
        <w:rPr>
          <w:rFonts w:eastAsia="Times New Roman" w:cs="Calibri"/>
          <w:color w:val="000000"/>
          <w:lang w:eastAsia="tr-TR"/>
        </w:rPr>
        <w:t>23 N</w:t>
      </w:r>
      <w:r w:rsidR="00753D3D" w:rsidRPr="00753D3D">
        <w:rPr>
          <w:rFonts w:eastAsia="Times New Roman" w:cs="Calibri"/>
          <w:color w:val="000000"/>
          <w:lang w:eastAsia="tr-TR"/>
        </w:rPr>
        <w:t>isan çocuk şenliği organizasyonu</w:t>
      </w:r>
      <w:r>
        <w:rPr>
          <w:rFonts w:eastAsia="Times New Roman" w:cs="Calibri"/>
          <w:color w:val="000000"/>
          <w:lang w:eastAsia="tr-TR"/>
        </w:rPr>
        <w:t xml:space="preserve"> düzenlendi.</w:t>
      </w:r>
    </w:p>
    <w:p w:rsidR="00753D3D" w:rsidRPr="00753D3D" w:rsidRDefault="00172A19" w:rsidP="00A471B3">
      <w:pPr>
        <w:pStyle w:val="ListeParagraf"/>
        <w:numPr>
          <w:ilvl w:val="0"/>
          <w:numId w:val="23"/>
        </w:numPr>
        <w:spacing w:line="360" w:lineRule="auto"/>
        <w:jc w:val="both"/>
      </w:pPr>
      <w:r>
        <w:t>14. uluslararası T</w:t>
      </w:r>
      <w:r w:rsidR="00753D3D" w:rsidRPr="00753D3D">
        <w:t xml:space="preserve">urhan </w:t>
      </w:r>
      <w:r w:rsidRPr="00753D3D">
        <w:t>SELÇUK</w:t>
      </w:r>
      <w:r w:rsidR="00753D3D" w:rsidRPr="00753D3D">
        <w:t xml:space="preserve"> karikatür yarışması jüri toplantısı-sonuçların açıklanması</w:t>
      </w:r>
      <w:r>
        <w:t xml:space="preserve"> düzenlendi.</w:t>
      </w:r>
    </w:p>
    <w:p w:rsidR="00753D3D" w:rsidRPr="00753D3D" w:rsidRDefault="00172A19" w:rsidP="00A471B3">
      <w:pPr>
        <w:pStyle w:val="ListeParagraf"/>
        <w:numPr>
          <w:ilvl w:val="0"/>
          <w:numId w:val="23"/>
        </w:numPr>
        <w:spacing w:line="360" w:lineRule="auto"/>
        <w:jc w:val="both"/>
      </w:pPr>
      <w:r>
        <w:t>19 Mayıs A</w:t>
      </w:r>
      <w:r w:rsidR="00753D3D" w:rsidRPr="00753D3D">
        <w:t xml:space="preserve">tatürk’ü </w:t>
      </w:r>
      <w:r>
        <w:t>Anma, Gençlik v</w:t>
      </w:r>
      <w:r w:rsidRPr="00753D3D">
        <w:t>e Spor Bayramı Sakiler Konser Etkinliği</w:t>
      </w:r>
      <w:r>
        <w:t xml:space="preserve"> düzenlendi.</w:t>
      </w:r>
    </w:p>
    <w:p w:rsidR="00753D3D" w:rsidRPr="00753D3D" w:rsidRDefault="00172A19" w:rsidP="00A471B3">
      <w:pPr>
        <w:pStyle w:val="ListeParagraf"/>
        <w:numPr>
          <w:ilvl w:val="0"/>
          <w:numId w:val="23"/>
        </w:numPr>
        <w:spacing w:line="360" w:lineRule="auto"/>
        <w:jc w:val="both"/>
      </w:pPr>
      <w:r>
        <w:t>“</w:t>
      </w:r>
      <w:r w:rsidRPr="00753D3D">
        <w:t>Bildiğiniz Gibi Değil</w:t>
      </w:r>
      <w:r>
        <w:t>”</w:t>
      </w:r>
      <w:r w:rsidRPr="00753D3D">
        <w:t xml:space="preserve"> </w:t>
      </w:r>
      <w:r w:rsidR="00753D3D" w:rsidRPr="00753D3D">
        <w:t>adlı çocuk oyunu gösterimi</w:t>
      </w:r>
      <w:r>
        <w:t xml:space="preserve"> gerçekleştirildi.</w:t>
      </w:r>
    </w:p>
    <w:p w:rsidR="00753D3D" w:rsidRPr="00753D3D" w:rsidRDefault="00172A19" w:rsidP="00A471B3">
      <w:pPr>
        <w:pStyle w:val="ListeParagraf"/>
        <w:numPr>
          <w:ilvl w:val="0"/>
          <w:numId w:val="23"/>
        </w:numPr>
        <w:spacing w:line="360" w:lineRule="auto"/>
        <w:jc w:val="both"/>
      </w:pPr>
      <w:r>
        <w:t>“</w:t>
      </w:r>
      <w:r w:rsidRPr="00753D3D">
        <w:t>Yaşlı Kraliçe</w:t>
      </w:r>
      <w:r>
        <w:t>”</w:t>
      </w:r>
      <w:r w:rsidRPr="00753D3D">
        <w:t xml:space="preserve"> </w:t>
      </w:r>
      <w:r w:rsidR="00753D3D" w:rsidRPr="00753D3D">
        <w:t>adlı çocuk oyunu gösterimi</w:t>
      </w:r>
      <w:r>
        <w:t xml:space="preserve"> gerçekleştirildi.</w:t>
      </w:r>
    </w:p>
    <w:p w:rsidR="00753D3D" w:rsidRPr="00753D3D" w:rsidRDefault="00172A19" w:rsidP="00A471B3">
      <w:pPr>
        <w:pStyle w:val="ListeParagraf"/>
        <w:numPr>
          <w:ilvl w:val="0"/>
          <w:numId w:val="23"/>
        </w:numPr>
        <w:spacing w:line="360" w:lineRule="auto"/>
        <w:jc w:val="both"/>
      </w:pPr>
      <w:r>
        <w:t>“</w:t>
      </w:r>
      <w:r w:rsidRPr="00753D3D">
        <w:t>Sınıf Normal Değil</w:t>
      </w:r>
      <w:r>
        <w:t>”</w:t>
      </w:r>
      <w:r w:rsidRPr="00753D3D">
        <w:t xml:space="preserve"> </w:t>
      </w:r>
      <w:r w:rsidR="00753D3D" w:rsidRPr="00753D3D">
        <w:t>adlı çocuk oyunu gösterimi</w:t>
      </w:r>
      <w:r>
        <w:t xml:space="preserve"> gerçekleştirildi.</w:t>
      </w:r>
    </w:p>
    <w:p w:rsidR="00753D3D" w:rsidRPr="00753D3D" w:rsidRDefault="00172A19" w:rsidP="00A471B3">
      <w:pPr>
        <w:pStyle w:val="ListeParagraf"/>
        <w:numPr>
          <w:ilvl w:val="0"/>
          <w:numId w:val="23"/>
        </w:numPr>
        <w:spacing w:line="360" w:lineRule="auto"/>
        <w:jc w:val="both"/>
      </w:pPr>
      <w:r>
        <w:t>Ü</w:t>
      </w:r>
      <w:r w:rsidR="00753D3D" w:rsidRPr="00753D3D">
        <w:t>niversite sınavına girecek öğrencilere su dağıtımı</w:t>
      </w:r>
      <w:r>
        <w:t xml:space="preserve"> gerçekleştirildi.</w:t>
      </w:r>
    </w:p>
    <w:p w:rsidR="00753D3D" w:rsidRPr="00753D3D" w:rsidRDefault="00172A19" w:rsidP="00A471B3">
      <w:pPr>
        <w:pStyle w:val="ListeParagraf"/>
        <w:numPr>
          <w:ilvl w:val="0"/>
          <w:numId w:val="23"/>
        </w:numPr>
        <w:spacing w:line="360" w:lineRule="auto"/>
        <w:jc w:val="both"/>
      </w:pPr>
      <w:r>
        <w:t>Kabotaj v</w:t>
      </w:r>
      <w:r w:rsidRPr="00753D3D">
        <w:t xml:space="preserve">e Denizcilik Bayramı </w:t>
      </w:r>
      <w:r w:rsidR="00753D3D" w:rsidRPr="00753D3D">
        <w:t>kutlama etkinlikleri</w:t>
      </w:r>
      <w:r>
        <w:t xml:space="preserve"> düzenlendi.</w:t>
      </w:r>
    </w:p>
    <w:p w:rsidR="00491AAD" w:rsidRPr="00491AAD" w:rsidRDefault="00491AAD" w:rsidP="00491AAD">
      <w:pPr>
        <w:spacing w:before="177" w:line="276" w:lineRule="auto"/>
        <w:ind w:right="728" w:firstLine="1276"/>
        <w:rPr>
          <w:b/>
          <w:spacing w:val="-6"/>
        </w:rPr>
      </w:pPr>
    </w:p>
    <w:p w:rsidR="00491AAD" w:rsidRDefault="00491AAD" w:rsidP="00491AAD">
      <w:pPr>
        <w:pStyle w:val="ListeParagraf"/>
        <w:spacing w:before="177" w:line="276" w:lineRule="auto"/>
        <w:ind w:left="2160" w:right="-709" w:firstLine="0"/>
        <w:jc w:val="both"/>
      </w:pPr>
    </w:p>
    <w:p w:rsidR="00D54116" w:rsidRDefault="00D54116" w:rsidP="00491AAD">
      <w:pPr>
        <w:tabs>
          <w:tab w:val="left" w:pos="1273"/>
          <w:tab w:val="left" w:pos="1275"/>
        </w:tabs>
        <w:spacing w:line="276" w:lineRule="auto"/>
        <w:ind w:right="-709"/>
      </w:pPr>
    </w:p>
    <w:p w:rsidR="00AE332A" w:rsidRDefault="00AE332A" w:rsidP="00491AAD">
      <w:pPr>
        <w:tabs>
          <w:tab w:val="left" w:pos="1273"/>
          <w:tab w:val="left" w:pos="1275"/>
        </w:tabs>
        <w:spacing w:line="276" w:lineRule="auto"/>
        <w:ind w:right="-709"/>
      </w:pPr>
    </w:p>
    <w:p w:rsidR="009B2A41" w:rsidRDefault="009B2A41" w:rsidP="00491AAD">
      <w:pPr>
        <w:tabs>
          <w:tab w:val="left" w:pos="1273"/>
          <w:tab w:val="left" w:pos="1275"/>
        </w:tabs>
        <w:spacing w:line="276" w:lineRule="auto"/>
        <w:ind w:right="-709"/>
      </w:pPr>
    </w:p>
    <w:p w:rsidR="004D247C" w:rsidRDefault="004D247C" w:rsidP="00491AAD">
      <w:pPr>
        <w:tabs>
          <w:tab w:val="left" w:pos="1273"/>
          <w:tab w:val="left" w:pos="1275"/>
        </w:tabs>
        <w:spacing w:line="276" w:lineRule="auto"/>
        <w:ind w:right="-709"/>
      </w:pPr>
    </w:p>
    <w:p w:rsidR="004D247C" w:rsidRDefault="004D247C" w:rsidP="00491AAD">
      <w:pPr>
        <w:tabs>
          <w:tab w:val="left" w:pos="1273"/>
          <w:tab w:val="left" w:pos="1275"/>
        </w:tabs>
        <w:spacing w:line="276" w:lineRule="auto"/>
        <w:ind w:right="-709"/>
      </w:pPr>
    </w:p>
    <w:p w:rsidR="004D247C" w:rsidRDefault="004D247C" w:rsidP="00491AAD">
      <w:pPr>
        <w:tabs>
          <w:tab w:val="left" w:pos="1273"/>
          <w:tab w:val="left" w:pos="1275"/>
        </w:tabs>
        <w:spacing w:line="276" w:lineRule="auto"/>
        <w:ind w:right="-709"/>
      </w:pPr>
    </w:p>
    <w:p w:rsidR="004D247C" w:rsidRDefault="004D247C" w:rsidP="00491AAD">
      <w:pPr>
        <w:tabs>
          <w:tab w:val="left" w:pos="1273"/>
          <w:tab w:val="left" w:pos="1275"/>
        </w:tabs>
        <w:spacing w:line="276" w:lineRule="auto"/>
        <w:ind w:right="-709"/>
      </w:pPr>
    </w:p>
    <w:p w:rsidR="00001380" w:rsidRDefault="00001380" w:rsidP="00491AAD">
      <w:pPr>
        <w:tabs>
          <w:tab w:val="left" w:pos="1273"/>
          <w:tab w:val="left" w:pos="1275"/>
        </w:tabs>
        <w:spacing w:line="276" w:lineRule="auto"/>
        <w:ind w:right="-709"/>
      </w:pPr>
    </w:p>
    <w:p w:rsidR="00001380" w:rsidRDefault="00001380" w:rsidP="00491AAD">
      <w:pPr>
        <w:tabs>
          <w:tab w:val="left" w:pos="1273"/>
          <w:tab w:val="left" w:pos="1275"/>
        </w:tabs>
        <w:spacing w:line="276" w:lineRule="auto"/>
        <w:ind w:right="-709"/>
      </w:pPr>
    </w:p>
    <w:p w:rsidR="00001380" w:rsidRDefault="00001380" w:rsidP="00491AAD">
      <w:pPr>
        <w:tabs>
          <w:tab w:val="left" w:pos="1273"/>
          <w:tab w:val="left" w:pos="1275"/>
        </w:tabs>
        <w:spacing w:line="276" w:lineRule="auto"/>
        <w:ind w:right="-709"/>
      </w:pPr>
    </w:p>
    <w:p w:rsidR="00001380" w:rsidRDefault="00001380" w:rsidP="00491AAD">
      <w:pPr>
        <w:tabs>
          <w:tab w:val="left" w:pos="1273"/>
          <w:tab w:val="left" w:pos="1275"/>
        </w:tabs>
        <w:spacing w:line="276" w:lineRule="auto"/>
        <w:ind w:right="-709"/>
      </w:pPr>
    </w:p>
    <w:p w:rsidR="00001380" w:rsidRDefault="00001380" w:rsidP="00491AAD">
      <w:pPr>
        <w:tabs>
          <w:tab w:val="left" w:pos="1273"/>
          <w:tab w:val="left" w:pos="1275"/>
        </w:tabs>
        <w:spacing w:line="276" w:lineRule="auto"/>
        <w:ind w:right="-709"/>
      </w:pPr>
    </w:p>
    <w:p w:rsidR="004D247C" w:rsidRDefault="004D247C" w:rsidP="00491AAD">
      <w:pPr>
        <w:tabs>
          <w:tab w:val="left" w:pos="1273"/>
          <w:tab w:val="left" w:pos="1275"/>
        </w:tabs>
        <w:spacing w:line="276" w:lineRule="auto"/>
        <w:ind w:right="-709"/>
      </w:pPr>
    </w:p>
    <w:p w:rsidR="00B16D0F" w:rsidRDefault="00B16D0F">
      <w:pPr>
        <w:pStyle w:val="GvdeMetni"/>
        <w:spacing w:before="230"/>
      </w:pPr>
    </w:p>
    <w:p w:rsidR="00B16D0F" w:rsidRDefault="006A5855">
      <w:pPr>
        <w:pStyle w:val="Balk1"/>
      </w:pPr>
      <w:bookmarkStart w:id="10" w:name="_TOC_250002"/>
      <w:r>
        <w:rPr>
          <w:w w:val="80"/>
        </w:rPr>
        <w:lastRenderedPageBreak/>
        <w:t>BÖLÜM</w:t>
      </w:r>
      <w:r>
        <w:rPr>
          <w:spacing w:val="-8"/>
        </w:rPr>
        <w:t xml:space="preserve"> </w:t>
      </w:r>
      <w:r>
        <w:rPr>
          <w:w w:val="80"/>
        </w:rPr>
        <w:t>3.</w:t>
      </w:r>
      <w:r>
        <w:rPr>
          <w:spacing w:val="-3"/>
        </w:rPr>
        <w:t xml:space="preserve"> </w:t>
      </w:r>
      <w:r w:rsidR="00427F7A">
        <w:rPr>
          <w:w w:val="80"/>
        </w:rPr>
        <w:t>2024</w:t>
      </w:r>
      <w:r>
        <w:rPr>
          <w:spacing w:val="-5"/>
        </w:rPr>
        <w:t xml:space="preserve"> </w:t>
      </w:r>
      <w:r>
        <w:rPr>
          <w:w w:val="80"/>
        </w:rPr>
        <w:t>YILI</w:t>
      </w:r>
      <w:r>
        <w:rPr>
          <w:spacing w:val="-12"/>
        </w:rPr>
        <w:t xml:space="preserve"> </w:t>
      </w:r>
      <w:r>
        <w:rPr>
          <w:w w:val="80"/>
        </w:rPr>
        <w:t>TEMMUZ-ARALIK</w:t>
      </w:r>
      <w:r>
        <w:rPr>
          <w:spacing w:val="-7"/>
        </w:rPr>
        <w:t xml:space="preserve"> </w:t>
      </w:r>
      <w:r>
        <w:rPr>
          <w:w w:val="80"/>
        </w:rPr>
        <w:t>DÖNEMİNE</w:t>
      </w:r>
      <w:r>
        <w:rPr>
          <w:spacing w:val="-8"/>
        </w:rPr>
        <w:t xml:space="preserve"> </w:t>
      </w:r>
      <w:r>
        <w:rPr>
          <w:w w:val="80"/>
        </w:rPr>
        <w:t>İLİŞKİN</w:t>
      </w:r>
      <w:r>
        <w:rPr>
          <w:spacing w:val="-5"/>
        </w:rPr>
        <w:t xml:space="preserve"> </w:t>
      </w:r>
      <w:r>
        <w:rPr>
          <w:w w:val="80"/>
        </w:rPr>
        <w:t>BEKLENTİLER</w:t>
      </w:r>
      <w:r>
        <w:rPr>
          <w:spacing w:val="-11"/>
        </w:rPr>
        <w:t xml:space="preserve"> </w:t>
      </w:r>
      <w:r>
        <w:rPr>
          <w:w w:val="80"/>
        </w:rPr>
        <w:t>VE</w:t>
      </w:r>
      <w:r>
        <w:rPr>
          <w:spacing w:val="-5"/>
        </w:rPr>
        <w:t xml:space="preserve"> </w:t>
      </w:r>
      <w:bookmarkEnd w:id="10"/>
      <w:r>
        <w:rPr>
          <w:spacing w:val="-2"/>
          <w:w w:val="80"/>
        </w:rPr>
        <w:t>HEDEFLER</w:t>
      </w:r>
    </w:p>
    <w:p w:rsidR="00B16D0F" w:rsidRDefault="006A5855">
      <w:pPr>
        <w:pStyle w:val="Balk2"/>
        <w:numPr>
          <w:ilvl w:val="1"/>
          <w:numId w:val="1"/>
        </w:numPr>
        <w:tabs>
          <w:tab w:val="left" w:pos="1791"/>
        </w:tabs>
        <w:spacing w:before="184"/>
        <w:ind w:left="1791" w:hanging="372"/>
      </w:pPr>
      <w:bookmarkStart w:id="11" w:name="_TOC_250001"/>
      <w:r>
        <w:rPr>
          <w:w w:val="85"/>
        </w:rPr>
        <w:t>Bütçe</w:t>
      </w:r>
      <w:bookmarkEnd w:id="11"/>
      <w:r>
        <w:rPr>
          <w:spacing w:val="-2"/>
          <w:w w:val="90"/>
        </w:rPr>
        <w:t xml:space="preserve"> Giderleri</w:t>
      </w:r>
    </w:p>
    <w:p w:rsidR="00B16D0F" w:rsidRDefault="00427F7A" w:rsidP="00F61A9F">
      <w:pPr>
        <w:pStyle w:val="GvdeMetni"/>
        <w:tabs>
          <w:tab w:val="left" w:pos="11057"/>
        </w:tabs>
        <w:spacing w:before="179" w:line="271" w:lineRule="auto"/>
        <w:ind w:left="1419" w:firstLine="374"/>
        <w:jc w:val="both"/>
      </w:pPr>
      <w:r>
        <w:rPr>
          <w:spacing w:val="-4"/>
        </w:rPr>
        <w:t>2024</w:t>
      </w:r>
      <w:r w:rsidR="006A5855">
        <w:rPr>
          <w:spacing w:val="-4"/>
        </w:rPr>
        <w:t xml:space="preserve"> Yılı Bütçe giderlerinin Ocak-Haziran Dönemi gerçekleşm</w:t>
      </w:r>
      <w:r w:rsidR="00BC5B39">
        <w:rPr>
          <w:spacing w:val="-4"/>
        </w:rPr>
        <w:t>eleri ve Temmuz-Aralık Dönemi</w:t>
      </w:r>
      <w:r w:rsidR="006A5855">
        <w:rPr>
          <w:spacing w:val="-6"/>
        </w:rPr>
        <w:t xml:space="preserve"> </w:t>
      </w:r>
      <w:r w:rsidR="006A5855">
        <w:rPr>
          <w:spacing w:val="-4"/>
        </w:rPr>
        <w:t>tahmini olarak</w:t>
      </w:r>
      <w:r w:rsidR="006A5855">
        <w:rPr>
          <w:spacing w:val="-9"/>
        </w:rPr>
        <w:t xml:space="preserve"> </w:t>
      </w:r>
      <w:r w:rsidR="006A5855">
        <w:rPr>
          <w:spacing w:val="-4"/>
        </w:rPr>
        <w:t>gerçekleşmesi düşünülen</w:t>
      </w:r>
      <w:r w:rsidR="006A5855">
        <w:rPr>
          <w:spacing w:val="-8"/>
        </w:rPr>
        <w:t xml:space="preserve"> </w:t>
      </w:r>
      <w:r w:rsidR="006A5855">
        <w:rPr>
          <w:spacing w:val="-4"/>
        </w:rPr>
        <w:t>giderler</w:t>
      </w:r>
      <w:r w:rsidR="006A5855">
        <w:rPr>
          <w:spacing w:val="-16"/>
        </w:rPr>
        <w:t xml:space="preserve"> </w:t>
      </w:r>
      <w:r w:rsidR="006A5855">
        <w:rPr>
          <w:spacing w:val="-4"/>
        </w:rPr>
        <w:t>tabloda</w:t>
      </w:r>
      <w:r w:rsidR="006A5855">
        <w:rPr>
          <w:spacing w:val="-15"/>
        </w:rPr>
        <w:t xml:space="preserve"> </w:t>
      </w:r>
      <w:r w:rsidR="00BC5B39">
        <w:rPr>
          <w:spacing w:val="-4"/>
        </w:rPr>
        <w:t xml:space="preserve">gösterilmiş olup, </w:t>
      </w:r>
      <w:r w:rsidR="00AE332A">
        <w:rPr>
          <w:spacing w:val="-4"/>
        </w:rPr>
        <w:t xml:space="preserve">2024 yılı </w:t>
      </w:r>
      <w:r w:rsidR="00D1434B">
        <w:rPr>
          <w:spacing w:val="-4"/>
        </w:rPr>
        <w:t>Ocak-Haziran</w:t>
      </w:r>
      <w:r w:rsidR="009B2A41">
        <w:rPr>
          <w:spacing w:val="-4"/>
        </w:rPr>
        <w:t xml:space="preserve"> dönemi 01 P</w:t>
      </w:r>
      <w:r w:rsidR="00BC5B39">
        <w:rPr>
          <w:spacing w:val="-4"/>
        </w:rPr>
        <w:t>ersone</w:t>
      </w:r>
      <w:r w:rsidR="009B2A41">
        <w:rPr>
          <w:spacing w:val="-4"/>
        </w:rPr>
        <w:t>l G</w:t>
      </w:r>
      <w:r w:rsidR="00BC5B39">
        <w:rPr>
          <w:spacing w:val="-4"/>
        </w:rPr>
        <w:t xml:space="preserve">iderlerinin % 63,33’ ü </w:t>
      </w:r>
      <w:r w:rsidR="009B2A41">
        <w:rPr>
          <w:spacing w:val="-4"/>
        </w:rPr>
        <w:t>ve 03 M</w:t>
      </w:r>
      <w:r w:rsidR="00BC5B39">
        <w:rPr>
          <w:spacing w:val="-4"/>
        </w:rPr>
        <w:t>al ve</w:t>
      </w:r>
      <w:r w:rsidR="009B2A41">
        <w:rPr>
          <w:spacing w:val="-4"/>
        </w:rPr>
        <w:t xml:space="preserve"> Hizmet A</w:t>
      </w:r>
      <w:r w:rsidR="00BA0B38">
        <w:rPr>
          <w:spacing w:val="-4"/>
        </w:rPr>
        <w:t>lım G</w:t>
      </w:r>
      <w:r w:rsidR="00BC5B39">
        <w:rPr>
          <w:spacing w:val="-4"/>
        </w:rPr>
        <w:t>iderlerinin %52,62’ si kullanıl</w:t>
      </w:r>
      <w:r w:rsidR="00F61A9F">
        <w:rPr>
          <w:spacing w:val="-4"/>
        </w:rPr>
        <w:t>mıştır.  İ</w:t>
      </w:r>
      <w:r w:rsidR="00BC5B39">
        <w:rPr>
          <w:spacing w:val="-4"/>
        </w:rPr>
        <w:t>çinde b</w:t>
      </w:r>
      <w:r w:rsidR="00D1434B">
        <w:rPr>
          <w:spacing w:val="-4"/>
        </w:rPr>
        <w:t xml:space="preserve">ulunduğumuz ekonomik koşullar ve enflasyondan </w:t>
      </w:r>
      <w:r w:rsidR="00BC5B39">
        <w:rPr>
          <w:spacing w:val="-4"/>
        </w:rPr>
        <w:t>dolayı</w:t>
      </w:r>
      <w:r w:rsidR="00B30090">
        <w:rPr>
          <w:spacing w:val="-4"/>
        </w:rPr>
        <w:t xml:space="preserve"> ilk 6 aylık dönemde </w:t>
      </w:r>
      <w:r w:rsidR="00F61A9F">
        <w:rPr>
          <w:spacing w:val="-4"/>
        </w:rPr>
        <w:t>bütçe giderlerimizde</w:t>
      </w:r>
      <w:r w:rsidR="00BC5B39">
        <w:rPr>
          <w:spacing w:val="-4"/>
        </w:rPr>
        <w:t xml:space="preserve"> </w:t>
      </w:r>
      <w:r w:rsidR="00D1434B">
        <w:rPr>
          <w:spacing w:val="-4"/>
        </w:rPr>
        <w:t xml:space="preserve">özellikle personel giderlerinde </w:t>
      </w:r>
      <w:r w:rsidR="0044696B">
        <w:rPr>
          <w:spacing w:val="-4"/>
        </w:rPr>
        <w:t xml:space="preserve">yüksek oranda </w:t>
      </w:r>
      <w:r w:rsidR="00B30090">
        <w:rPr>
          <w:spacing w:val="-4"/>
        </w:rPr>
        <w:t>artış yaşandığından,</w:t>
      </w:r>
      <w:r w:rsidR="00F61A9F">
        <w:rPr>
          <w:spacing w:val="-4"/>
        </w:rPr>
        <w:t xml:space="preserve"> </w:t>
      </w:r>
      <w:r w:rsidR="002A7C54">
        <w:rPr>
          <w:spacing w:val="-4"/>
        </w:rPr>
        <w:t xml:space="preserve">bütçe ödeneklerinin </w:t>
      </w:r>
      <w:r w:rsidR="00B30090">
        <w:rPr>
          <w:spacing w:val="-4"/>
        </w:rPr>
        <w:t>h</w:t>
      </w:r>
      <w:r w:rsidR="00BC5B39">
        <w:rPr>
          <w:spacing w:val="-4"/>
        </w:rPr>
        <w:t>arcamalarımız</w:t>
      </w:r>
      <w:r w:rsidR="002A7C54">
        <w:rPr>
          <w:spacing w:val="-4"/>
        </w:rPr>
        <w:t xml:space="preserve">ı </w:t>
      </w:r>
      <w:r w:rsidR="00BC5B39">
        <w:rPr>
          <w:spacing w:val="-4"/>
        </w:rPr>
        <w:t>karşılamayac</w:t>
      </w:r>
      <w:r w:rsidR="00B30090">
        <w:rPr>
          <w:spacing w:val="-4"/>
        </w:rPr>
        <w:t>ağı anlaşılmıştır. Bu nedenle ö</w:t>
      </w:r>
      <w:r w:rsidR="00F61A9F">
        <w:rPr>
          <w:spacing w:val="-4"/>
        </w:rPr>
        <w:t>nümüzdeki A</w:t>
      </w:r>
      <w:r w:rsidR="00BC5B39">
        <w:rPr>
          <w:spacing w:val="-4"/>
        </w:rPr>
        <w:t>ğustos –Eylül ayları içerisinde ek bütçe çalışmalarına başlanacaktır.</w:t>
      </w:r>
    </w:p>
    <w:p w:rsidR="00B16D0F" w:rsidRDefault="00B16D0F">
      <w:pPr>
        <w:pStyle w:val="GvdeMetni"/>
        <w:spacing w:before="2"/>
        <w:rPr>
          <w:sz w:val="15"/>
        </w:rPr>
      </w:pPr>
    </w:p>
    <w:tbl>
      <w:tblPr>
        <w:tblStyle w:val="TableNormal"/>
        <w:tblW w:w="0" w:type="auto"/>
        <w:tblInd w:w="1326" w:type="dxa"/>
        <w:tblLayout w:type="fixed"/>
        <w:tblLook w:val="01E0" w:firstRow="1" w:lastRow="1" w:firstColumn="1" w:lastColumn="1" w:noHBand="0" w:noVBand="0"/>
      </w:tblPr>
      <w:tblGrid>
        <w:gridCol w:w="835"/>
        <w:gridCol w:w="2375"/>
        <w:gridCol w:w="2268"/>
        <w:gridCol w:w="2051"/>
        <w:gridCol w:w="2172"/>
      </w:tblGrid>
      <w:tr w:rsidR="00B16D0F" w:rsidTr="00AE332A">
        <w:trPr>
          <w:trHeight w:val="733"/>
        </w:trPr>
        <w:tc>
          <w:tcPr>
            <w:tcW w:w="835" w:type="dxa"/>
            <w:shd w:val="clear" w:color="auto" w:fill="E5B8B7" w:themeFill="accent2" w:themeFillTint="66"/>
          </w:tcPr>
          <w:p w:rsidR="00B16D0F" w:rsidRDefault="006A5855">
            <w:pPr>
              <w:pStyle w:val="TableParagraph"/>
              <w:spacing w:before="150" w:line="244" w:lineRule="auto"/>
              <w:ind w:left="158" w:right="151" w:hanging="15"/>
              <w:jc w:val="left"/>
              <w:rPr>
                <w:rFonts w:ascii="Verdana" w:hAnsi="Verdana"/>
                <w:b/>
                <w:sz w:val="18"/>
              </w:rPr>
            </w:pPr>
            <w:r>
              <w:rPr>
                <w:rFonts w:ascii="Verdana" w:hAnsi="Verdana"/>
                <w:b/>
                <w:color w:val="FFFFFF"/>
                <w:spacing w:val="-2"/>
                <w:w w:val="80"/>
                <w:sz w:val="18"/>
              </w:rPr>
              <w:t xml:space="preserve">GİDER </w:t>
            </w:r>
            <w:r>
              <w:rPr>
                <w:rFonts w:ascii="Verdana" w:hAnsi="Verdana"/>
                <w:b/>
                <w:color w:val="FFFFFF"/>
                <w:spacing w:val="-4"/>
                <w:w w:val="85"/>
                <w:sz w:val="18"/>
              </w:rPr>
              <w:t>KODU</w:t>
            </w:r>
          </w:p>
        </w:tc>
        <w:tc>
          <w:tcPr>
            <w:tcW w:w="2375" w:type="dxa"/>
            <w:shd w:val="clear" w:color="auto" w:fill="E5B8B7" w:themeFill="accent2" w:themeFillTint="66"/>
          </w:tcPr>
          <w:p w:rsidR="00B16D0F" w:rsidRDefault="00B16D0F">
            <w:pPr>
              <w:pStyle w:val="TableParagraph"/>
              <w:spacing w:before="39" w:line="240" w:lineRule="auto"/>
              <w:jc w:val="left"/>
              <w:rPr>
                <w:rFonts w:ascii="Verdana"/>
                <w:sz w:val="18"/>
              </w:rPr>
            </w:pPr>
          </w:p>
          <w:p w:rsidR="00B16D0F" w:rsidRDefault="006A5855">
            <w:pPr>
              <w:pStyle w:val="TableParagraph"/>
              <w:spacing w:before="1" w:line="240" w:lineRule="auto"/>
              <w:ind w:left="881"/>
              <w:jc w:val="left"/>
              <w:rPr>
                <w:rFonts w:ascii="Verdana" w:hAnsi="Verdana"/>
                <w:b/>
                <w:sz w:val="18"/>
              </w:rPr>
            </w:pPr>
            <w:r>
              <w:rPr>
                <w:rFonts w:ascii="Verdana" w:hAnsi="Verdana"/>
                <w:b/>
                <w:color w:val="FFFFFF"/>
                <w:w w:val="80"/>
                <w:sz w:val="18"/>
              </w:rPr>
              <w:t>GİDER</w:t>
            </w:r>
            <w:r>
              <w:rPr>
                <w:rFonts w:ascii="Verdana" w:hAnsi="Verdana"/>
                <w:b/>
                <w:color w:val="FFFFFF"/>
                <w:spacing w:val="-1"/>
                <w:w w:val="85"/>
                <w:sz w:val="18"/>
              </w:rPr>
              <w:t xml:space="preserve"> </w:t>
            </w:r>
            <w:r>
              <w:rPr>
                <w:rFonts w:ascii="Verdana" w:hAnsi="Verdana"/>
                <w:b/>
                <w:color w:val="FFFFFF"/>
                <w:spacing w:val="-5"/>
                <w:w w:val="85"/>
                <w:sz w:val="18"/>
              </w:rPr>
              <w:t>ADI</w:t>
            </w:r>
          </w:p>
        </w:tc>
        <w:tc>
          <w:tcPr>
            <w:tcW w:w="2268" w:type="dxa"/>
            <w:shd w:val="clear" w:color="auto" w:fill="E5B8B7" w:themeFill="accent2" w:themeFillTint="66"/>
          </w:tcPr>
          <w:p w:rsidR="00B16D0F" w:rsidRDefault="000D128A" w:rsidP="000D128A">
            <w:pPr>
              <w:pStyle w:val="TableParagraph"/>
              <w:spacing w:before="150" w:line="244" w:lineRule="auto"/>
              <w:ind w:left="559" w:right="722" w:hanging="116"/>
              <w:jc w:val="center"/>
              <w:rPr>
                <w:rFonts w:ascii="Verdana" w:hAnsi="Verdana"/>
                <w:b/>
                <w:sz w:val="18"/>
              </w:rPr>
            </w:pPr>
            <w:r>
              <w:rPr>
                <w:rFonts w:ascii="Verdana" w:hAnsi="Verdana"/>
                <w:b/>
                <w:color w:val="FFFFFF"/>
                <w:spacing w:val="-2"/>
                <w:w w:val="80"/>
                <w:sz w:val="18"/>
              </w:rPr>
              <w:t>N.</w:t>
            </w:r>
            <w:r w:rsidR="006A5855">
              <w:rPr>
                <w:rFonts w:ascii="Verdana" w:hAnsi="Verdana"/>
                <w:b/>
                <w:color w:val="FFFFFF"/>
                <w:spacing w:val="-2"/>
                <w:w w:val="80"/>
                <w:sz w:val="18"/>
              </w:rPr>
              <w:t xml:space="preserve">BÜTÇE </w:t>
            </w:r>
            <w:r w:rsidR="006A5855">
              <w:rPr>
                <w:rFonts w:ascii="Verdana" w:hAnsi="Verdana"/>
                <w:b/>
                <w:color w:val="FFFFFF"/>
                <w:spacing w:val="-4"/>
                <w:w w:val="85"/>
                <w:sz w:val="18"/>
              </w:rPr>
              <w:t>(TL)</w:t>
            </w:r>
          </w:p>
        </w:tc>
        <w:tc>
          <w:tcPr>
            <w:tcW w:w="2051" w:type="dxa"/>
            <w:shd w:val="clear" w:color="auto" w:fill="E5B8B7" w:themeFill="accent2" w:themeFillTint="66"/>
          </w:tcPr>
          <w:p w:rsidR="00B16D0F" w:rsidRDefault="006A5855">
            <w:pPr>
              <w:pStyle w:val="TableParagraph"/>
              <w:spacing w:before="42" w:line="240" w:lineRule="auto"/>
              <w:ind w:left="105" w:right="589"/>
              <w:jc w:val="center"/>
              <w:rPr>
                <w:rFonts w:ascii="Verdana" w:hAnsi="Verdana"/>
                <w:b/>
                <w:sz w:val="18"/>
              </w:rPr>
            </w:pPr>
            <w:r>
              <w:rPr>
                <w:rFonts w:ascii="Verdana" w:hAnsi="Verdana"/>
                <w:b/>
                <w:color w:val="FFFFFF"/>
                <w:spacing w:val="-2"/>
                <w:w w:val="85"/>
                <w:sz w:val="18"/>
              </w:rPr>
              <w:t xml:space="preserve">OCAK-HAZİRAN </w:t>
            </w:r>
            <w:r>
              <w:rPr>
                <w:rFonts w:ascii="Verdana" w:hAnsi="Verdana"/>
                <w:b/>
                <w:color w:val="FFFFFF"/>
                <w:spacing w:val="-2"/>
                <w:w w:val="90"/>
                <w:sz w:val="18"/>
              </w:rPr>
              <w:t xml:space="preserve">GERÇEKLEŞME </w:t>
            </w:r>
            <w:r>
              <w:rPr>
                <w:rFonts w:ascii="Verdana" w:hAnsi="Verdana"/>
                <w:b/>
                <w:color w:val="FFFFFF"/>
                <w:spacing w:val="-4"/>
                <w:w w:val="90"/>
                <w:sz w:val="18"/>
              </w:rPr>
              <w:t>(TL)</w:t>
            </w:r>
          </w:p>
        </w:tc>
        <w:tc>
          <w:tcPr>
            <w:tcW w:w="2172" w:type="dxa"/>
            <w:shd w:val="clear" w:color="auto" w:fill="E5B8B7" w:themeFill="accent2" w:themeFillTint="66"/>
          </w:tcPr>
          <w:p w:rsidR="00B16D0F" w:rsidRDefault="006A5855">
            <w:pPr>
              <w:pStyle w:val="TableParagraph"/>
              <w:spacing w:before="44" w:line="237" w:lineRule="auto"/>
              <w:ind w:right="186"/>
              <w:jc w:val="center"/>
              <w:rPr>
                <w:rFonts w:ascii="Verdana" w:hAnsi="Verdana"/>
                <w:b/>
                <w:sz w:val="18"/>
              </w:rPr>
            </w:pPr>
            <w:r>
              <w:rPr>
                <w:rFonts w:ascii="Verdana" w:hAnsi="Verdana"/>
                <w:b/>
                <w:color w:val="FFFFFF"/>
                <w:spacing w:val="-2"/>
                <w:w w:val="80"/>
                <w:sz w:val="18"/>
              </w:rPr>
              <w:t xml:space="preserve">TEMMUZ-ARALIK </w:t>
            </w:r>
            <w:r>
              <w:rPr>
                <w:rFonts w:ascii="Verdana" w:hAnsi="Verdana"/>
                <w:b/>
                <w:color w:val="FFFFFF"/>
                <w:spacing w:val="-2"/>
                <w:w w:val="90"/>
                <w:sz w:val="18"/>
              </w:rPr>
              <w:t>TAHMİNİ</w:t>
            </w:r>
          </w:p>
          <w:p w:rsidR="00B16D0F" w:rsidRDefault="006A5855">
            <w:pPr>
              <w:pStyle w:val="TableParagraph"/>
              <w:spacing w:before="4" w:line="240" w:lineRule="auto"/>
              <w:ind w:right="186"/>
              <w:jc w:val="center"/>
              <w:rPr>
                <w:rFonts w:ascii="Verdana"/>
                <w:b/>
                <w:sz w:val="18"/>
              </w:rPr>
            </w:pPr>
            <w:r>
              <w:rPr>
                <w:rFonts w:ascii="Verdana"/>
                <w:b/>
                <w:color w:val="FFFFFF"/>
                <w:spacing w:val="-4"/>
                <w:w w:val="75"/>
                <w:sz w:val="18"/>
              </w:rPr>
              <w:t>(TL)</w:t>
            </w:r>
          </w:p>
        </w:tc>
      </w:tr>
      <w:tr w:rsidR="00604219" w:rsidTr="00AE332A">
        <w:trPr>
          <w:trHeight w:val="336"/>
        </w:trPr>
        <w:tc>
          <w:tcPr>
            <w:tcW w:w="835" w:type="dxa"/>
            <w:shd w:val="clear" w:color="auto" w:fill="E5B8B7" w:themeFill="accent2" w:themeFillTint="66"/>
          </w:tcPr>
          <w:p w:rsidR="00604219" w:rsidRDefault="00604219">
            <w:pPr>
              <w:pStyle w:val="TableParagraph"/>
              <w:spacing w:before="5" w:line="240" w:lineRule="auto"/>
              <w:ind w:right="7"/>
              <w:jc w:val="center"/>
              <w:rPr>
                <w:rFonts w:ascii="Verdana"/>
                <w:b/>
                <w:sz w:val="18"/>
              </w:rPr>
            </w:pPr>
            <w:r>
              <w:rPr>
                <w:rFonts w:ascii="Verdana"/>
                <w:b/>
                <w:color w:val="FFFFFF"/>
                <w:spacing w:val="-5"/>
                <w:w w:val="90"/>
                <w:sz w:val="18"/>
              </w:rPr>
              <w:t>01</w:t>
            </w:r>
          </w:p>
        </w:tc>
        <w:tc>
          <w:tcPr>
            <w:tcW w:w="2375" w:type="dxa"/>
            <w:shd w:val="clear" w:color="auto" w:fill="DBE5F1" w:themeFill="accent1" w:themeFillTint="33"/>
          </w:tcPr>
          <w:p w:rsidR="00604219" w:rsidRDefault="00604219">
            <w:pPr>
              <w:pStyle w:val="TableParagraph"/>
              <w:spacing w:before="5" w:line="240" w:lineRule="auto"/>
              <w:ind w:left="96"/>
              <w:jc w:val="left"/>
              <w:rPr>
                <w:rFonts w:ascii="Verdana" w:hAnsi="Verdana"/>
                <w:b/>
                <w:sz w:val="18"/>
              </w:rPr>
            </w:pPr>
            <w:r>
              <w:rPr>
                <w:rFonts w:ascii="Verdana" w:hAnsi="Verdana"/>
                <w:b/>
                <w:w w:val="75"/>
                <w:sz w:val="18"/>
              </w:rPr>
              <w:t>PERSONEL</w:t>
            </w:r>
            <w:r>
              <w:rPr>
                <w:rFonts w:ascii="Verdana" w:hAnsi="Verdana"/>
                <w:b/>
                <w:spacing w:val="29"/>
                <w:sz w:val="18"/>
              </w:rPr>
              <w:t xml:space="preserve"> </w:t>
            </w:r>
            <w:r>
              <w:rPr>
                <w:rFonts w:ascii="Verdana" w:hAnsi="Verdana"/>
                <w:b/>
                <w:spacing w:val="-2"/>
                <w:w w:val="85"/>
                <w:sz w:val="18"/>
              </w:rPr>
              <w:t>GİDERLERİ</w:t>
            </w:r>
          </w:p>
        </w:tc>
        <w:tc>
          <w:tcPr>
            <w:tcW w:w="2268" w:type="dxa"/>
            <w:shd w:val="clear" w:color="auto" w:fill="DBE5F1" w:themeFill="accent1" w:themeFillTint="33"/>
          </w:tcPr>
          <w:p w:rsidR="00604219" w:rsidRDefault="009B59AB" w:rsidP="00AE332A">
            <w:pPr>
              <w:pStyle w:val="TableParagraph"/>
              <w:spacing w:before="0" w:line="218" w:lineRule="exact"/>
              <w:ind w:left="7"/>
              <w:rPr>
                <w:rFonts w:ascii="Verdana"/>
                <w:sz w:val="18"/>
              </w:rPr>
            </w:pPr>
            <w:r>
              <w:rPr>
                <w:rFonts w:ascii="Verdana"/>
                <w:spacing w:val="-2"/>
                <w:w w:val="95"/>
                <w:sz w:val="18"/>
              </w:rPr>
              <w:t>181.114.000,00</w:t>
            </w:r>
          </w:p>
        </w:tc>
        <w:tc>
          <w:tcPr>
            <w:tcW w:w="2051" w:type="dxa"/>
            <w:shd w:val="clear" w:color="auto" w:fill="DBE5F1" w:themeFill="accent1" w:themeFillTint="33"/>
          </w:tcPr>
          <w:p w:rsidR="00604219" w:rsidRDefault="004E1E76" w:rsidP="00AE332A">
            <w:pPr>
              <w:pStyle w:val="TableParagraph"/>
              <w:spacing w:before="0" w:line="218" w:lineRule="exact"/>
              <w:ind w:left="17" w:right="18"/>
              <w:rPr>
                <w:rFonts w:ascii="Verdana"/>
                <w:sz w:val="18"/>
              </w:rPr>
            </w:pPr>
            <w:r>
              <w:rPr>
                <w:rFonts w:ascii="Verdana"/>
                <w:spacing w:val="-2"/>
                <w:w w:val="95"/>
                <w:sz w:val="18"/>
              </w:rPr>
              <w:t>114.699.896,23</w:t>
            </w:r>
          </w:p>
        </w:tc>
        <w:tc>
          <w:tcPr>
            <w:tcW w:w="2172" w:type="dxa"/>
            <w:shd w:val="clear" w:color="auto" w:fill="DBE5F1" w:themeFill="accent1" w:themeFillTint="33"/>
          </w:tcPr>
          <w:p w:rsidR="00604219" w:rsidRDefault="00A40D77" w:rsidP="00AE332A">
            <w:pPr>
              <w:pStyle w:val="TableParagraph"/>
              <w:spacing w:before="5" w:line="240" w:lineRule="auto"/>
              <w:ind w:right="92"/>
              <w:rPr>
                <w:rFonts w:ascii="Verdana"/>
                <w:sz w:val="18"/>
              </w:rPr>
            </w:pPr>
            <w:r>
              <w:rPr>
                <w:rFonts w:ascii="Verdana"/>
                <w:spacing w:val="-2"/>
                <w:w w:val="95"/>
                <w:sz w:val="18"/>
              </w:rPr>
              <w:t>120.000.000,00</w:t>
            </w:r>
          </w:p>
        </w:tc>
      </w:tr>
      <w:tr w:rsidR="00604219" w:rsidTr="00AE332A">
        <w:trPr>
          <w:trHeight w:val="661"/>
        </w:trPr>
        <w:tc>
          <w:tcPr>
            <w:tcW w:w="835" w:type="dxa"/>
            <w:shd w:val="clear" w:color="auto" w:fill="E5B8B7" w:themeFill="accent2" w:themeFillTint="66"/>
          </w:tcPr>
          <w:p w:rsidR="00604219" w:rsidRDefault="00604219">
            <w:pPr>
              <w:pStyle w:val="TableParagraph"/>
              <w:spacing w:before="6" w:line="240" w:lineRule="auto"/>
              <w:ind w:right="7"/>
              <w:jc w:val="center"/>
              <w:rPr>
                <w:rFonts w:ascii="Verdana"/>
                <w:b/>
                <w:sz w:val="18"/>
              </w:rPr>
            </w:pPr>
            <w:r>
              <w:rPr>
                <w:rFonts w:ascii="Verdana"/>
                <w:b/>
                <w:color w:val="FFFFFF"/>
                <w:spacing w:val="-5"/>
                <w:w w:val="90"/>
                <w:sz w:val="18"/>
              </w:rPr>
              <w:t>02</w:t>
            </w:r>
          </w:p>
        </w:tc>
        <w:tc>
          <w:tcPr>
            <w:tcW w:w="2375" w:type="dxa"/>
            <w:shd w:val="clear" w:color="auto" w:fill="FDE9D9" w:themeFill="accent6" w:themeFillTint="33"/>
          </w:tcPr>
          <w:p w:rsidR="00604219" w:rsidRDefault="00604219">
            <w:pPr>
              <w:pStyle w:val="TableParagraph"/>
              <w:spacing w:before="7" w:line="237" w:lineRule="auto"/>
              <w:ind w:left="96" w:right="544"/>
              <w:jc w:val="left"/>
              <w:rPr>
                <w:rFonts w:ascii="Verdana" w:hAnsi="Verdana"/>
                <w:b/>
                <w:sz w:val="18"/>
              </w:rPr>
            </w:pPr>
            <w:r>
              <w:rPr>
                <w:rFonts w:ascii="Verdana" w:hAnsi="Verdana"/>
                <w:b/>
                <w:w w:val="90"/>
                <w:sz w:val="18"/>
              </w:rPr>
              <w:t>SOSYAL</w:t>
            </w:r>
            <w:r>
              <w:rPr>
                <w:rFonts w:ascii="Verdana" w:hAnsi="Verdana"/>
                <w:b/>
                <w:spacing w:val="-1"/>
                <w:w w:val="90"/>
                <w:sz w:val="18"/>
              </w:rPr>
              <w:t xml:space="preserve"> </w:t>
            </w:r>
            <w:r>
              <w:rPr>
                <w:rFonts w:ascii="Verdana" w:hAnsi="Verdana"/>
                <w:b/>
                <w:w w:val="90"/>
                <w:sz w:val="18"/>
              </w:rPr>
              <w:t xml:space="preserve">GÜVENLİK </w:t>
            </w:r>
            <w:r>
              <w:rPr>
                <w:rFonts w:ascii="Verdana" w:hAnsi="Verdana"/>
                <w:b/>
                <w:w w:val="80"/>
                <w:sz w:val="18"/>
              </w:rPr>
              <w:t>KURUMLARINDA</w:t>
            </w:r>
            <w:r>
              <w:rPr>
                <w:rFonts w:ascii="Verdana" w:hAnsi="Verdana"/>
                <w:b/>
                <w:spacing w:val="-4"/>
                <w:w w:val="80"/>
                <w:sz w:val="18"/>
              </w:rPr>
              <w:t xml:space="preserve"> </w:t>
            </w:r>
            <w:r>
              <w:rPr>
                <w:rFonts w:ascii="Verdana" w:hAnsi="Verdana"/>
                <w:b/>
                <w:w w:val="80"/>
                <w:sz w:val="18"/>
              </w:rPr>
              <w:t>DEVLET</w:t>
            </w:r>
          </w:p>
          <w:p w:rsidR="00604219" w:rsidRDefault="00604219">
            <w:pPr>
              <w:pStyle w:val="TableParagraph"/>
              <w:spacing w:before="5" w:line="196" w:lineRule="exact"/>
              <w:ind w:left="96"/>
              <w:jc w:val="left"/>
              <w:rPr>
                <w:rFonts w:ascii="Verdana" w:hAnsi="Verdana"/>
                <w:b/>
                <w:sz w:val="18"/>
              </w:rPr>
            </w:pPr>
            <w:r>
              <w:rPr>
                <w:rFonts w:ascii="Verdana" w:hAnsi="Verdana"/>
                <w:b/>
                <w:w w:val="70"/>
                <w:sz w:val="18"/>
              </w:rPr>
              <w:t>PRİMİ</w:t>
            </w:r>
            <w:r>
              <w:rPr>
                <w:rFonts w:ascii="Verdana" w:hAnsi="Verdana"/>
                <w:b/>
                <w:spacing w:val="2"/>
                <w:sz w:val="18"/>
              </w:rPr>
              <w:t xml:space="preserve"> </w:t>
            </w:r>
            <w:r>
              <w:rPr>
                <w:rFonts w:ascii="Verdana" w:hAnsi="Verdana"/>
                <w:b/>
                <w:spacing w:val="-2"/>
                <w:w w:val="80"/>
                <w:sz w:val="18"/>
              </w:rPr>
              <w:t>GİDERLERİ</w:t>
            </w:r>
          </w:p>
        </w:tc>
        <w:tc>
          <w:tcPr>
            <w:tcW w:w="2268" w:type="dxa"/>
            <w:shd w:val="clear" w:color="auto" w:fill="FDE9D9" w:themeFill="accent6" w:themeFillTint="33"/>
          </w:tcPr>
          <w:p w:rsidR="00604219" w:rsidRDefault="009B59AB" w:rsidP="00AE332A">
            <w:pPr>
              <w:pStyle w:val="TableParagraph"/>
              <w:spacing w:before="5" w:line="240" w:lineRule="auto"/>
              <w:ind w:left="7"/>
              <w:rPr>
                <w:rFonts w:ascii="Verdana"/>
                <w:sz w:val="18"/>
              </w:rPr>
            </w:pPr>
            <w:r>
              <w:rPr>
                <w:rFonts w:ascii="Verdana"/>
                <w:spacing w:val="-2"/>
                <w:w w:val="95"/>
                <w:sz w:val="18"/>
              </w:rPr>
              <w:t>28.601</w:t>
            </w:r>
            <w:r w:rsidR="00604219">
              <w:rPr>
                <w:rFonts w:ascii="Verdana"/>
                <w:spacing w:val="-2"/>
                <w:w w:val="95"/>
                <w:sz w:val="18"/>
              </w:rPr>
              <w:t>.000,00</w:t>
            </w:r>
          </w:p>
        </w:tc>
        <w:tc>
          <w:tcPr>
            <w:tcW w:w="2051" w:type="dxa"/>
            <w:shd w:val="clear" w:color="auto" w:fill="FDE9D9" w:themeFill="accent6" w:themeFillTint="33"/>
          </w:tcPr>
          <w:p w:rsidR="00604219" w:rsidRDefault="00604219" w:rsidP="00AE332A">
            <w:pPr>
              <w:pStyle w:val="TableParagraph"/>
              <w:spacing w:before="5" w:line="240" w:lineRule="auto"/>
              <w:ind w:left="17" w:right="18"/>
              <w:rPr>
                <w:rFonts w:ascii="Verdana"/>
                <w:sz w:val="18"/>
              </w:rPr>
            </w:pPr>
            <w:r>
              <w:rPr>
                <w:rFonts w:ascii="Verdana"/>
                <w:spacing w:val="-2"/>
                <w:w w:val="95"/>
                <w:sz w:val="18"/>
              </w:rPr>
              <w:t>15.888.336,05</w:t>
            </w:r>
          </w:p>
        </w:tc>
        <w:tc>
          <w:tcPr>
            <w:tcW w:w="2172" w:type="dxa"/>
            <w:shd w:val="clear" w:color="auto" w:fill="FDE9D9" w:themeFill="accent6" w:themeFillTint="33"/>
          </w:tcPr>
          <w:p w:rsidR="00604219" w:rsidRDefault="00A40D77" w:rsidP="00AE332A">
            <w:pPr>
              <w:pStyle w:val="TableParagraph"/>
              <w:spacing w:before="6" w:line="240" w:lineRule="auto"/>
              <w:ind w:right="91"/>
              <w:rPr>
                <w:rFonts w:ascii="Verdana"/>
                <w:sz w:val="18"/>
              </w:rPr>
            </w:pPr>
            <w:r>
              <w:rPr>
                <w:rFonts w:ascii="Verdana"/>
                <w:spacing w:val="-2"/>
                <w:w w:val="95"/>
                <w:sz w:val="18"/>
              </w:rPr>
              <w:t>17.000.000,00</w:t>
            </w:r>
          </w:p>
        </w:tc>
      </w:tr>
      <w:tr w:rsidR="00604219" w:rsidTr="00AE332A">
        <w:trPr>
          <w:trHeight w:val="443"/>
        </w:trPr>
        <w:tc>
          <w:tcPr>
            <w:tcW w:w="835" w:type="dxa"/>
            <w:shd w:val="clear" w:color="auto" w:fill="E5B8B7" w:themeFill="accent2" w:themeFillTint="66"/>
          </w:tcPr>
          <w:p w:rsidR="00604219" w:rsidRDefault="00604219">
            <w:pPr>
              <w:pStyle w:val="TableParagraph"/>
              <w:spacing w:before="5" w:line="240" w:lineRule="auto"/>
              <w:ind w:right="7"/>
              <w:jc w:val="center"/>
              <w:rPr>
                <w:rFonts w:ascii="Verdana"/>
                <w:b/>
                <w:sz w:val="18"/>
              </w:rPr>
            </w:pPr>
            <w:r>
              <w:rPr>
                <w:rFonts w:ascii="Verdana"/>
                <w:b/>
                <w:color w:val="FFFFFF"/>
                <w:spacing w:val="-5"/>
                <w:w w:val="90"/>
                <w:sz w:val="18"/>
              </w:rPr>
              <w:t>03</w:t>
            </w:r>
          </w:p>
        </w:tc>
        <w:tc>
          <w:tcPr>
            <w:tcW w:w="2375" w:type="dxa"/>
            <w:shd w:val="clear" w:color="auto" w:fill="DBE5F1" w:themeFill="accent1" w:themeFillTint="33"/>
          </w:tcPr>
          <w:p w:rsidR="00604219" w:rsidRDefault="00604219">
            <w:pPr>
              <w:pStyle w:val="TableParagraph"/>
              <w:spacing w:before="0" w:line="220" w:lineRule="atLeast"/>
              <w:ind w:left="96"/>
              <w:jc w:val="left"/>
              <w:rPr>
                <w:rFonts w:ascii="Verdana" w:hAnsi="Verdana"/>
                <w:b/>
                <w:sz w:val="18"/>
              </w:rPr>
            </w:pPr>
            <w:r>
              <w:rPr>
                <w:rFonts w:ascii="Verdana" w:hAnsi="Verdana"/>
                <w:b/>
                <w:w w:val="80"/>
                <w:sz w:val="18"/>
              </w:rPr>
              <w:t>MAL</w:t>
            </w:r>
            <w:r>
              <w:rPr>
                <w:rFonts w:ascii="Verdana" w:hAnsi="Verdana"/>
                <w:b/>
                <w:spacing w:val="-4"/>
                <w:w w:val="80"/>
                <w:sz w:val="18"/>
              </w:rPr>
              <w:t xml:space="preserve"> </w:t>
            </w:r>
            <w:r>
              <w:rPr>
                <w:rFonts w:ascii="Verdana" w:hAnsi="Verdana"/>
                <w:b/>
                <w:w w:val="80"/>
                <w:sz w:val="18"/>
              </w:rPr>
              <w:t>VE</w:t>
            </w:r>
            <w:r>
              <w:rPr>
                <w:rFonts w:ascii="Verdana" w:hAnsi="Verdana"/>
                <w:b/>
                <w:spacing w:val="-3"/>
                <w:w w:val="80"/>
                <w:sz w:val="18"/>
              </w:rPr>
              <w:t xml:space="preserve"> </w:t>
            </w:r>
            <w:r>
              <w:rPr>
                <w:rFonts w:ascii="Verdana" w:hAnsi="Verdana"/>
                <w:b/>
                <w:w w:val="80"/>
                <w:sz w:val="18"/>
              </w:rPr>
              <w:t>HİZMET</w:t>
            </w:r>
            <w:r>
              <w:rPr>
                <w:rFonts w:ascii="Verdana" w:hAnsi="Verdana"/>
                <w:b/>
                <w:spacing w:val="-3"/>
                <w:w w:val="80"/>
                <w:sz w:val="18"/>
              </w:rPr>
              <w:t xml:space="preserve"> </w:t>
            </w:r>
            <w:r>
              <w:rPr>
                <w:rFonts w:ascii="Verdana" w:hAnsi="Verdana"/>
                <w:b/>
                <w:w w:val="80"/>
                <w:sz w:val="18"/>
              </w:rPr>
              <w:t xml:space="preserve">ALIM </w:t>
            </w:r>
            <w:r>
              <w:rPr>
                <w:rFonts w:ascii="Verdana" w:hAnsi="Verdana"/>
                <w:b/>
                <w:spacing w:val="-2"/>
                <w:w w:val="85"/>
                <w:sz w:val="18"/>
              </w:rPr>
              <w:t>GİDERLERİ</w:t>
            </w:r>
          </w:p>
        </w:tc>
        <w:tc>
          <w:tcPr>
            <w:tcW w:w="2268" w:type="dxa"/>
            <w:shd w:val="clear" w:color="auto" w:fill="DBE5F1" w:themeFill="accent1" w:themeFillTint="33"/>
          </w:tcPr>
          <w:p w:rsidR="00604219" w:rsidRDefault="009B59AB" w:rsidP="00AE332A">
            <w:pPr>
              <w:pStyle w:val="TableParagraph"/>
              <w:spacing w:before="0" w:line="218" w:lineRule="exact"/>
              <w:ind w:left="7" w:right="1"/>
              <w:rPr>
                <w:rFonts w:ascii="Verdana"/>
                <w:sz w:val="18"/>
              </w:rPr>
            </w:pPr>
            <w:r>
              <w:rPr>
                <w:rFonts w:ascii="Verdana"/>
                <w:spacing w:val="-2"/>
                <w:w w:val="95"/>
                <w:sz w:val="18"/>
              </w:rPr>
              <w:t>841.916.000,00</w:t>
            </w:r>
          </w:p>
        </w:tc>
        <w:tc>
          <w:tcPr>
            <w:tcW w:w="2051" w:type="dxa"/>
            <w:shd w:val="clear" w:color="auto" w:fill="DBE5F1" w:themeFill="accent1" w:themeFillTint="33"/>
          </w:tcPr>
          <w:p w:rsidR="00604219" w:rsidRDefault="004E1E76" w:rsidP="00AE332A">
            <w:pPr>
              <w:pStyle w:val="TableParagraph"/>
              <w:spacing w:before="0" w:line="218" w:lineRule="exact"/>
              <w:ind w:left="17" w:right="18"/>
              <w:rPr>
                <w:rFonts w:ascii="Verdana"/>
                <w:sz w:val="18"/>
              </w:rPr>
            </w:pPr>
            <w:r>
              <w:rPr>
                <w:rFonts w:ascii="Verdana"/>
                <w:spacing w:val="-2"/>
                <w:w w:val="95"/>
                <w:sz w:val="18"/>
              </w:rPr>
              <w:t>443.076.210,</w:t>
            </w:r>
            <w:r w:rsidR="00604219">
              <w:rPr>
                <w:rFonts w:ascii="Verdana"/>
                <w:spacing w:val="-2"/>
                <w:w w:val="95"/>
                <w:sz w:val="18"/>
              </w:rPr>
              <w:t>2</w:t>
            </w:r>
            <w:r>
              <w:rPr>
                <w:rFonts w:ascii="Verdana"/>
                <w:spacing w:val="-2"/>
                <w:w w:val="95"/>
                <w:sz w:val="18"/>
              </w:rPr>
              <w:t>6</w:t>
            </w:r>
          </w:p>
        </w:tc>
        <w:tc>
          <w:tcPr>
            <w:tcW w:w="2172" w:type="dxa"/>
            <w:shd w:val="clear" w:color="auto" w:fill="DBE5F1" w:themeFill="accent1" w:themeFillTint="33"/>
          </w:tcPr>
          <w:p w:rsidR="00604219" w:rsidRDefault="00A40D77" w:rsidP="00AE332A">
            <w:pPr>
              <w:pStyle w:val="TableParagraph"/>
              <w:spacing w:before="5" w:line="240" w:lineRule="auto"/>
              <w:ind w:right="92"/>
              <w:rPr>
                <w:rFonts w:ascii="Verdana"/>
                <w:sz w:val="18"/>
              </w:rPr>
            </w:pPr>
            <w:r>
              <w:rPr>
                <w:rFonts w:ascii="Verdana"/>
                <w:spacing w:val="-2"/>
                <w:w w:val="95"/>
                <w:sz w:val="18"/>
              </w:rPr>
              <w:t>450.000.000,00</w:t>
            </w:r>
          </w:p>
        </w:tc>
      </w:tr>
      <w:tr w:rsidR="00604219" w:rsidTr="00AE332A">
        <w:trPr>
          <w:trHeight w:val="337"/>
        </w:trPr>
        <w:tc>
          <w:tcPr>
            <w:tcW w:w="835" w:type="dxa"/>
            <w:shd w:val="clear" w:color="auto" w:fill="E5B8B7" w:themeFill="accent2" w:themeFillTint="66"/>
          </w:tcPr>
          <w:p w:rsidR="00604219" w:rsidRDefault="00604219">
            <w:pPr>
              <w:pStyle w:val="TableParagraph"/>
              <w:spacing w:before="4" w:line="240" w:lineRule="auto"/>
              <w:ind w:right="7"/>
              <w:jc w:val="center"/>
              <w:rPr>
                <w:rFonts w:ascii="Verdana"/>
                <w:b/>
                <w:sz w:val="18"/>
              </w:rPr>
            </w:pPr>
            <w:r>
              <w:rPr>
                <w:rFonts w:ascii="Verdana"/>
                <w:b/>
                <w:color w:val="FFFFFF"/>
                <w:spacing w:val="-5"/>
                <w:w w:val="90"/>
                <w:sz w:val="18"/>
              </w:rPr>
              <w:t>04</w:t>
            </w:r>
          </w:p>
        </w:tc>
        <w:tc>
          <w:tcPr>
            <w:tcW w:w="2375" w:type="dxa"/>
            <w:shd w:val="clear" w:color="auto" w:fill="FDE9D9" w:themeFill="accent6" w:themeFillTint="33"/>
          </w:tcPr>
          <w:p w:rsidR="00604219" w:rsidRDefault="00604219">
            <w:pPr>
              <w:pStyle w:val="TableParagraph"/>
              <w:spacing w:before="4" w:line="240" w:lineRule="auto"/>
              <w:ind w:left="96"/>
              <w:jc w:val="left"/>
              <w:rPr>
                <w:rFonts w:ascii="Verdana" w:hAnsi="Verdana"/>
                <w:b/>
                <w:sz w:val="18"/>
              </w:rPr>
            </w:pPr>
            <w:r>
              <w:rPr>
                <w:rFonts w:ascii="Verdana" w:hAnsi="Verdana"/>
                <w:b/>
                <w:w w:val="75"/>
                <w:sz w:val="18"/>
              </w:rPr>
              <w:t>FAİZ</w:t>
            </w:r>
            <w:r>
              <w:rPr>
                <w:rFonts w:ascii="Verdana" w:hAnsi="Verdana"/>
                <w:b/>
                <w:spacing w:val="-7"/>
                <w:w w:val="85"/>
                <w:sz w:val="18"/>
              </w:rPr>
              <w:t xml:space="preserve"> </w:t>
            </w:r>
            <w:r>
              <w:rPr>
                <w:rFonts w:ascii="Verdana" w:hAnsi="Verdana"/>
                <w:b/>
                <w:spacing w:val="-2"/>
                <w:w w:val="85"/>
                <w:sz w:val="18"/>
              </w:rPr>
              <w:t>GİDERLERİ</w:t>
            </w:r>
          </w:p>
        </w:tc>
        <w:tc>
          <w:tcPr>
            <w:tcW w:w="2268" w:type="dxa"/>
            <w:shd w:val="clear" w:color="auto" w:fill="FDE9D9" w:themeFill="accent6" w:themeFillTint="33"/>
          </w:tcPr>
          <w:p w:rsidR="00604219" w:rsidRDefault="009B59AB" w:rsidP="00AE332A">
            <w:pPr>
              <w:pStyle w:val="TableParagraph"/>
              <w:spacing w:before="0" w:line="209" w:lineRule="exact"/>
              <w:ind w:left="7"/>
              <w:rPr>
                <w:rFonts w:ascii="Verdana"/>
                <w:sz w:val="18"/>
              </w:rPr>
            </w:pPr>
            <w:r>
              <w:rPr>
                <w:rFonts w:ascii="Verdana"/>
                <w:spacing w:val="-2"/>
                <w:w w:val="95"/>
                <w:sz w:val="18"/>
              </w:rPr>
              <w:t>12.069.274,41</w:t>
            </w:r>
          </w:p>
        </w:tc>
        <w:tc>
          <w:tcPr>
            <w:tcW w:w="2051" w:type="dxa"/>
            <w:shd w:val="clear" w:color="auto" w:fill="FDE9D9" w:themeFill="accent6" w:themeFillTint="33"/>
          </w:tcPr>
          <w:p w:rsidR="00604219" w:rsidRDefault="009B59AB" w:rsidP="00AE332A">
            <w:pPr>
              <w:pStyle w:val="TableParagraph"/>
              <w:spacing w:before="0" w:line="209" w:lineRule="exact"/>
              <w:ind w:left="17" w:right="18"/>
              <w:rPr>
                <w:rFonts w:ascii="Verdana"/>
                <w:sz w:val="18"/>
              </w:rPr>
            </w:pPr>
            <w:r>
              <w:rPr>
                <w:rFonts w:ascii="Verdana"/>
                <w:spacing w:val="-2"/>
                <w:w w:val="95"/>
                <w:sz w:val="18"/>
              </w:rPr>
              <w:t>12.069.274,41</w:t>
            </w:r>
          </w:p>
        </w:tc>
        <w:tc>
          <w:tcPr>
            <w:tcW w:w="2172" w:type="dxa"/>
            <w:shd w:val="clear" w:color="auto" w:fill="FDE9D9" w:themeFill="accent6" w:themeFillTint="33"/>
          </w:tcPr>
          <w:p w:rsidR="00604219" w:rsidRDefault="00B867FA" w:rsidP="00AE332A">
            <w:pPr>
              <w:pStyle w:val="TableParagraph"/>
              <w:spacing w:before="4" w:line="240" w:lineRule="auto"/>
              <w:ind w:right="92"/>
              <w:rPr>
                <w:rFonts w:ascii="Verdana"/>
                <w:sz w:val="18"/>
              </w:rPr>
            </w:pPr>
            <w:r>
              <w:rPr>
                <w:rFonts w:ascii="Verdana"/>
                <w:spacing w:val="-2"/>
                <w:w w:val="95"/>
                <w:sz w:val="18"/>
              </w:rPr>
              <w:t>0,00</w:t>
            </w:r>
          </w:p>
        </w:tc>
      </w:tr>
      <w:tr w:rsidR="00604219" w:rsidTr="00AE332A">
        <w:trPr>
          <w:trHeight w:val="337"/>
        </w:trPr>
        <w:tc>
          <w:tcPr>
            <w:tcW w:w="835" w:type="dxa"/>
            <w:shd w:val="clear" w:color="auto" w:fill="E5B8B7" w:themeFill="accent2" w:themeFillTint="66"/>
          </w:tcPr>
          <w:p w:rsidR="00604219" w:rsidRDefault="00604219">
            <w:pPr>
              <w:pStyle w:val="TableParagraph"/>
              <w:spacing w:before="0" w:line="217" w:lineRule="exact"/>
              <w:ind w:right="7"/>
              <w:jc w:val="center"/>
              <w:rPr>
                <w:rFonts w:ascii="Verdana"/>
                <w:b/>
                <w:sz w:val="18"/>
              </w:rPr>
            </w:pPr>
            <w:r>
              <w:rPr>
                <w:rFonts w:ascii="Verdana"/>
                <w:b/>
                <w:color w:val="FFFFFF"/>
                <w:spacing w:val="-5"/>
                <w:w w:val="90"/>
                <w:sz w:val="18"/>
              </w:rPr>
              <w:t>05</w:t>
            </w:r>
          </w:p>
        </w:tc>
        <w:tc>
          <w:tcPr>
            <w:tcW w:w="2375" w:type="dxa"/>
            <w:shd w:val="clear" w:color="auto" w:fill="DBE5F1" w:themeFill="accent1" w:themeFillTint="33"/>
          </w:tcPr>
          <w:p w:rsidR="00604219" w:rsidRDefault="00604219">
            <w:pPr>
              <w:pStyle w:val="TableParagraph"/>
              <w:spacing w:before="0" w:line="217" w:lineRule="exact"/>
              <w:ind w:left="96"/>
              <w:jc w:val="left"/>
              <w:rPr>
                <w:rFonts w:ascii="Verdana" w:hAnsi="Verdana"/>
                <w:b/>
                <w:sz w:val="18"/>
              </w:rPr>
            </w:pPr>
            <w:r>
              <w:rPr>
                <w:rFonts w:ascii="Verdana" w:hAnsi="Verdana"/>
                <w:b/>
                <w:w w:val="80"/>
                <w:sz w:val="18"/>
              </w:rPr>
              <w:t>CARİ</w:t>
            </w:r>
            <w:r>
              <w:rPr>
                <w:rFonts w:ascii="Verdana" w:hAnsi="Verdana"/>
                <w:b/>
                <w:spacing w:val="2"/>
                <w:sz w:val="18"/>
              </w:rPr>
              <w:t xml:space="preserve"> </w:t>
            </w:r>
            <w:r>
              <w:rPr>
                <w:rFonts w:ascii="Verdana" w:hAnsi="Verdana"/>
                <w:b/>
                <w:spacing w:val="-2"/>
                <w:w w:val="90"/>
                <w:sz w:val="18"/>
              </w:rPr>
              <w:t>TRANSFERLER</w:t>
            </w:r>
          </w:p>
        </w:tc>
        <w:tc>
          <w:tcPr>
            <w:tcW w:w="2268" w:type="dxa"/>
            <w:shd w:val="clear" w:color="auto" w:fill="DBE5F1" w:themeFill="accent1" w:themeFillTint="33"/>
          </w:tcPr>
          <w:p w:rsidR="00604219" w:rsidRDefault="000D128A" w:rsidP="00AE332A">
            <w:pPr>
              <w:pStyle w:val="TableParagraph"/>
              <w:spacing w:before="5" w:line="240" w:lineRule="auto"/>
              <w:ind w:left="7"/>
              <w:rPr>
                <w:rFonts w:ascii="Verdana"/>
                <w:sz w:val="18"/>
              </w:rPr>
            </w:pPr>
            <w:r>
              <w:rPr>
                <w:rFonts w:ascii="Verdana"/>
                <w:spacing w:val="-2"/>
                <w:w w:val="95"/>
                <w:sz w:val="18"/>
              </w:rPr>
              <w:t>21.379.000,00</w:t>
            </w:r>
          </w:p>
        </w:tc>
        <w:tc>
          <w:tcPr>
            <w:tcW w:w="2051" w:type="dxa"/>
            <w:shd w:val="clear" w:color="auto" w:fill="DBE5F1" w:themeFill="accent1" w:themeFillTint="33"/>
          </w:tcPr>
          <w:p w:rsidR="00604219" w:rsidRDefault="00604219" w:rsidP="00AE332A">
            <w:pPr>
              <w:pStyle w:val="TableParagraph"/>
              <w:spacing w:before="5" w:line="240" w:lineRule="auto"/>
              <w:ind w:left="17" w:right="18"/>
              <w:rPr>
                <w:rFonts w:ascii="Verdana"/>
                <w:sz w:val="18"/>
              </w:rPr>
            </w:pPr>
            <w:r>
              <w:rPr>
                <w:rFonts w:ascii="Verdana"/>
                <w:spacing w:val="-2"/>
                <w:w w:val="95"/>
                <w:sz w:val="18"/>
              </w:rPr>
              <w:t>14.532.043,25</w:t>
            </w:r>
          </w:p>
        </w:tc>
        <w:tc>
          <w:tcPr>
            <w:tcW w:w="2172" w:type="dxa"/>
            <w:shd w:val="clear" w:color="auto" w:fill="DBE5F1" w:themeFill="accent1" w:themeFillTint="33"/>
          </w:tcPr>
          <w:p w:rsidR="00604219" w:rsidRDefault="00A40D77" w:rsidP="00AE332A">
            <w:pPr>
              <w:pStyle w:val="TableParagraph"/>
              <w:spacing w:before="0" w:line="217" w:lineRule="exact"/>
              <w:ind w:right="91"/>
              <w:rPr>
                <w:rFonts w:ascii="Verdana"/>
                <w:sz w:val="18"/>
              </w:rPr>
            </w:pPr>
            <w:r>
              <w:rPr>
                <w:rFonts w:ascii="Verdana"/>
                <w:spacing w:val="-2"/>
                <w:w w:val="95"/>
                <w:sz w:val="18"/>
              </w:rPr>
              <w:t>16.000.000,00</w:t>
            </w:r>
          </w:p>
        </w:tc>
      </w:tr>
      <w:tr w:rsidR="00604219" w:rsidTr="00AE332A">
        <w:trPr>
          <w:trHeight w:val="337"/>
        </w:trPr>
        <w:tc>
          <w:tcPr>
            <w:tcW w:w="835" w:type="dxa"/>
            <w:shd w:val="clear" w:color="auto" w:fill="E5B8B7" w:themeFill="accent2" w:themeFillTint="66"/>
          </w:tcPr>
          <w:p w:rsidR="00604219" w:rsidRDefault="00604219">
            <w:pPr>
              <w:pStyle w:val="TableParagraph"/>
              <w:spacing w:before="0" w:line="217" w:lineRule="exact"/>
              <w:ind w:right="7"/>
              <w:jc w:val="center"/>
              <w:rPr>
                <w:rFonts w:ascii="Verdana"/>
                <w:b/>
                <w:sz w:val="18"/>
              </w:rPr>
            </w:pPr>
            <w:r>
              <w:rPr>
                <w:rFonts w:ascii="Verdana"/>
                <w:b/>
                <w:color w:val="FFFFFF"/>
                <w:spacing w:val="-5"/>
                <w:w w:val="90"/>
                <w:sz w:val="18"/>
              </w:rPr>
              <w:t>06</w:t>
            </w:r>
          </w:p>
        </w:tc>
        <w:tc>
          <w:tcPr>
            <w:tcW w:w="2375" w:type="dxa"/>
            <w:shd w:val="clear" w:color="auto" w:fill="FDE9D9" w:themeFill="accent6" w:themeFillTint="33"/>
          </w:tcPr>
          <w:p w:rsidR="00604219" w:rsidRDefault="00604219">
            <w:pPr>
              <w:pStyle w:val="TableParagraph"/>
              <w:spacing w:before="0" w:line="217" w:lineRule="exact"/>
              <w:ind w:left="96"/>
              <w:jc w:val="left"/>
              <w:rPr>
                <w:rFonts w:ascii="Verdana" w:hAnsi="Verdana"/>
                <w:b/>
                <w:sz w:val="18"/>
              </w:rPr>
            </w:pPr>
            <w:r>
              <w:rPr>
                <w:rFonts w:ascii="Verdana" w:hAnsi="Verdana"/>
                <w:b/>
                <w:w w:val="80"/>
                <w:sz w:val="18"/>
              </w:rPr>
              <w:t>SERMAYE</w:t>
            </w:r>
            <w:r>
              <w:rPr>
                <w:rFonts w:ascii="Verdana" w:hAnsi="Verdana"/>
                <w:b/>
                <w:spacing w:val="5"/>
                <w:sz w:val="18"/>
              </w:rPr>
              <w:t xml:space="preserve"> </w:t>
            </w:r>
            <w:r>
              <w:rPr>
                <w:rFonts w:ascii="Verdana" w:hAnsi="Verdana"/>
                <w:b/>
                <w:spacing w:val="-2"/>
                <w:w w:val="90"/>
                <w:sz w:val="18"/>
              </w:rPr>
              <w:t>GİDERLERİ</w:t>
            </w:r>
          </w:p>
        </w:tc>
        <w:tc>
          <w:tcPr>
            <w:tcW w:w="2268" w:type="dxa"/>
            <w:shd w:val="clear" w:color="auto" w:fill="FDE9D9" w:themeFill="accent6" w:themeFillTint="33"/>
          </w:tcPr>
          <w:p w:rsidR="00604219" w:rsidRDefault="000D128A" w:rsidP="00AE332A">
            <w:pPr>
              <w:pStyle w:val="TableParagraph"/>
              <w:spacing w:before="4" w:line="240" w:lineRule="auto"/>
              <w:ind w:left="7" w:right="1"/>
              <w:rPr>
                <w:rFonts w:ascii="Verdana"/>
                <w:sz w:val="18"/>
              </w:rPr>
            </w:pPr>
            <w:r>
              <w:rPr>
                <w:rFonts w:ascii="Verdana"/>
                <w:spacing w:val="-2"/>
                <w:w w:val="95"/>
                <w:sz w:val="18"/>
              </w:rPr>
              <w:t>612.685.678,65</w:t>
            </w:r>
          </w:p>
        </w:tc>
        <w:tc>
          <w:tcPr>
            <w:tcW w:w="2051" w:type="dxa"/>
            <w:shd w:val="clear" w:color="auto" w:fill="FDE9D9" w:themeFill="accent6" w:themeFillTint="33"/>
          </w:tcPr>
          <w:p w:rsidR="00604219" w:rsidRDefault="00604219" w:rsidP="00AE332A">
            <w:pPr>
              <w:pStyle w:val="TableParagraph"/>
              <w:spacing w:before="4" w:line="240" w:lineRule="auto"/>
              <w:ind w:left="17" w:right="18"/>
              <w:rPr>
                <w:rFonts w:ascii="Verdana"/>
                <w:sz w:val="18"/>
              </w:rPr>
            </w:pPr>
            <w:r>
              <w:rPr>
                <w:rFonts w:ascii="Verdana"/>
                <w:spacing w:val="-2"/>
                <w:w w:val="95"/>
                <w:sz w:val="18"/>
              </w:rPr>
              <w:t>156.709.532,76</w:t>
            </w:r>
          </w:p>
        </w:tc>
        <w:tc>
          <w:tcPr>
            <w:tcW w:w="2172" w:type="dxa"/>
            <w:shd w:val="clear" w:color="auto" w:fill="FDE9D9" w:themeFill="accent6" w:themeFillTint="33"/>
          </w:tcPr>
          <w:p w:rsidR="00604219" w:rsidRDefault="00A40D77" w:rsidP="00AE332A">
            <w:pPr>
              <w:pStyle w:val="TableParagraph"/>
              <w:spacing w:before="0" w:line="217" w:lineRule="exact"/>
              <w:ind w:right="92"/>
              <w:rPr>
                <w:rFonts w:ascii="Verdana"/>
                <w:sz w:val="18"/>
              </w:rPr>
            </w:pPr>
            <w:r>
              <w:rPr>
                <w:rFonts w:ascii="Verdana"/>
                <w:spacing w:val="-2"/>
                <w:w w:val="95"/>
                <w:sz w:val="18"/>
              </w:rPr>
              <w:t>100.000.000,00</w:t>
            </w:r>
          </w:p>
        </w:tc>
      </w:tr>
      <w:tr w:rsidR="00604219" w:rsidTr="00AE332A">
        <w:trPr>
          <w:trHeight w:val="337"/>
        </w:trPr>
        <w:tc>
          <w:tcPr>
            <w:tcW w:w="835" w:type="dxa"/>
            <w:shd w:val="clear" w:color="auto" w:fill="E5B8B7" w:themeFill="accent2" w:themeFillTint="66"/>
          </w:tcPr>
          <w:p w:rsidR="00604219" w:rsidRDefault="00604219">
            <w:pPr>
              <w:pStyle w:val="TableParagraph"/>
              <w:spacing w:before="0" w:line="218" w:lineRule="exact"/>
              <w:ind w:right="7"/>
              <w:jc w:val="center"/>
              <w:rPr>
                <w:rFonts w:ascii="Verdana"/>
                <w:b/>
                <w:sz w:val="18"/>
              </w:rPr>
            </w:pPr>
            <w:r>
              <w:rPr>
                <w:rFonts w:ascii="Verdana"/>
                <w:b/>
                <w:color w:val="FFFFFF"/>
                <w:spacing w:val="-5"/>
                <w:w w:val="90"/>
                <w:sz w:val="18"/>
              </w:rPr>
              <w:t>07</w:t>
            </w:r>
          </w:p>
        </w:tc>
        <w:tc>
          <w:tcPr>
            <w:tcW w:w="2375" w:type="dxa"/>
            <w:shd w:val="clear" w:color="auto" w:fill="DBE5F1" w:themeFill="accent1" w:themeFillTint="33"/>
          </w:tcPr>
          <w:p w:rsidR="00604219" w:rsidRDefault="00604219">
            <w:pPr>
              <w:pStyle w:val="TableParagraph"/>
              <w:spacing w:before="0" w:line="218" w:lineRule="exact"/>
              <w:ind w:left="96"/>
              <w:jc w:val="left"/>
              <w:rPr>
                <w:rFonts w:ascii="Verdana" w:hAnsi="Verdana"/>
                <w:b/>
                <w:sz w:val="18"/>
              </w:rPr>
            </w:pPr>
            <w:r>
              <w:rPr>
                <w:rFonts w:ascii="Verdana" w:hAnsi="Verdana"/>
                <w:b/>
                <w:w w:val="80"/>
                <w:sz w:val="18"/>
              </w:rPr>
              <w:t>SERMAYE</w:t>
            </w:r>
            <w:r>
              <w:rPr>
                <w:rFonts w:ascii="Verdana" w:hAnsi="Verdana"/>
                <w:b/>
                <w:spacing w:val="5"/>
                <w:sz w:val="18"/>
              </w:rPr>
              <w:t xml:space="preserve"> </w:t>
            </w:r>
            <w:r>
              <w:rPr>
                <w:rFonts w:ascii="Verdana" w:hAnsi="Verdana"/>
                <w:b/>
                <w:spacing w:val="-2"/>
                <w:w w:val="85"/>
                <w:sz w:val="18"/>
              </w:rPr>
              <w:t>TRANSFERLERİ</w:t>
            </w:r>
          </w:p>
        </w:tc>
        <w:tc>
          <w:tcPr>
            <w:tcW w:w="2268" w:type="dxa"/>
            <w:shd w:val="clear" w:color="auto" w:fill="DBE5F1" w:themeFill="accent1" w:themeFillTint="33"/>
          </w:tcPr>
          <w:p w:rsidR="00604219" w:rsidRDefault="009B59AB" w:rsidP="00AE332A">
            <w:pPr>
              <w:pStyle w:val="TableParagraph"/>
              <w:spacing w:before="5" w:line="240" w:lineRule="auto"/>
              <w:ind w:left="7"/>
              <w:rPr>
                <w:rFonts w:ascii="Verdana"/>
                <w:sz w:val="18"/>
              </w:rPr>
            </w:pPr>
            <w:r>
              <w:rPr>
                <w:rFonts w:ascii="Verdana"/>
                <w:spacing w:val="-2"/>
                <w:w w:val="95"/>
                <w:sz w:val="18"/>
              </w:rPr>
              <w:t>15.6</w:t>
            </w:r>
            <w:r w:rsidR="00604219">
              <w:rPr>
                <w:rFonts w:ascii="Verdana"/>
                <w:spacing w:val="-2"/>
                <w:w w:val="95"/>
                <w:sz w:val="18"/>
              </w:rPr>
              <w:t>00.000,00</w:t>
            </w:r>
          </w:p>
        </w:tc>
        <w:tc>
          <w:tcPr>
            <w:tcW w:w="2051" w:type="dxa"/>
            <w:shd w:val="clear" w:color="auto" w:fill="DBE5F1" w:themeFill="accent1" w:themeFillTint="33"/>
          </w:tcPr>
          <w:p w:rsidR="00604219" w:rsidRDefault="00604219" w:rsidP="00AE332A">
            <w:pPr>
              <w:pStyle w:val="TableParagraph"/>
              <w:spacing w:before="5" w:line="240" w:lineRule="auto"/>
              <w:ind w:left="13" w:right="18"/>
              <w:rPr>
                <w:rFonts w:ascii="Verdana"/>
                <w:sz w:val="18"/>
              </w:rPr>
            </w:pPr>
            <w:r>
              <w:rPr>
                <w:rFonts w:ascii="Verdana"/>
                <w:spacing w:val="-4"/>
                <w:w w:val="95"/>
                <w:sz w:val="18"/>
              </w:rPr>
              <w:t>15.515.500,00</w:t>
            </w:r>
          </w:p>
        </w:tc>
        <w:tc>
          <w:tcPr>
            <w:tcW w:w="2172" w:type="dxa"/>
            <w:shd w:val="clear" w:color="auto" w:fill="DBE5F1" w:themeFill="accent1" w:themeFillTint="33"/>
          </w:tcPr>
          <w:p w:rsidR="00604219" w:rsidRDefault="009B59AB" w:rsidP="00AE332A">
            <w:pPr>
              <w:pStyle w:val="TableParagraph"/>
              <w:spacing w:before="0" w:line="218" w:lineRule="exact"/>
              <w:ind w:right="91"/>
              <w:rPr>
                <w:rFonts w:ascii="Verdana"/>
                <w:sz w:val="18"/>
              </w:rPr>
            </w:pPr>
            <w:r>
              <w:rPr>
                <w:rFonts w:ascii="Verdana"/>
                <w:spacing w:val="-2"/>
                <w:w w:val="95"/>
                <w:sz w:val="18"/>
              </w:rPr>
              <w:t>84.500,00</w:t>
            </w:r>
          </w:p>
        </w:tc>
      </w:tr>
      <w:tr w:rsidR="00604219" w:rsidTr="00AE332A">
        <w:trPr>
          <w:trHeight w:val="337"/>
        </w:trPr>
        <w:tc>
          <w:tcPr>
            <w:tcW w:w="835" w:type="dxa"/>
            <w:shd w:val="clear" w:color="auto" w:fill="E5B8B7" w:themeFill="accent2" w:themeFillTint="66"/>
          </w:tcPr>
          <w:p w:rsidR="00604219" w:rsidRDefault="00604219">
            <w:pPr>
              <w:pStyle w:val="TableParagraph"/>
              <w:spacing w:before="0" w:line="218" w:lineRule="exact"/>
              <w:ind w:right="7"/>
              <w:jc w:val="center"/>
              <w:rPr>
                <w:rFonts w:ascii="Verdana"/>
                <w:b/>
                <w:color w:val="FFFFFF"/>
                <w:spacing w:val="-5"/>
                <w:w w:val="90"/>
                <w:sz w:val="18"/>
              </w:rPr>
            </w:pPr>
            <w:r>
              <w:rPr>
                <w:rFonts w:ascii="Verdana"/>
                <w:b/>
                <w:color w:val="FFFFFF"/>
                <w:spacing w:val="-5"/>
                <w:w w:val="90"/>
                <w:sz w:val="18"/>
              </w:rPr>
              <w:t>08</w:t>
            </w:r>
          </w:p>
        </w:tc>
        <w:tc>
          <w:tcPr>
            <w:tcW w:w="2375" w:type="dxa"/>
            <w:shd w:val="clear" w:color="auto" w:fill="FDE9D9" w:themeFill="accent6" w:themeFillTint="33"/>
          </w:tcPr>
          <w:p w:rsidR="00604219" w:rsidRDefault="00604219">
            <w:pPr>
              <w:pStyle w:val="TableParagraph"/>
              <w:spacing w:before="0" w:line="218" w:lineRule="exact"/>
              <w:ind w:left="96"/>
              <w:jc w:val="left"/>
              <w:rPr>
                <w:rFonts w:ascii="Verdana" w:hAnsi="Verdana"/>
                <w:b/>
                <w:w w:val="80"/>
                <w:sz w:val="18"/>
              </w:rPr>
            </w:pPr>
            <w:r>
              <w:rPr>
                <w:rFonts w:ascii="Verdana" w:hAnsi="Verdana"/>
                <w:b/>
                <w:w w:val="80"/>
                <w:sz w:val="18"/>
              </w:rPr>
              <w:t>BORÇ VERME</w:t>
            </w:r>
          </w:p>
        </w:tc>
        <w:tc>
          <w:tcPr>
            <w:tcW w:w="2268" w:type="dxa"/>
            <w:shd w:val="clear" w:color="auto" w:fill="FDE9D9" w:themeFill="accent6" w:themeFillTint="33"/>
          </w:tcPr>
          <w:p w:rsidR="00604219" w:rsidRDefault="00604219" w:rsidP="00AE332A">
            <w:pPr>
              <w:pStyle w:val="TableParagraph"/>
              <w:spacing w:before="5" w:line="240" w:lineRule="auto"/>
              <w:ind w:left="7"/>
              <w:rPr>
                <w:rFonts w:ascii="Verdana"/>
                <w:spacing w:val="-2"/>
                <w:w w:val="95"/>
                <w:sz w:val="18"/>
              </w:rPr>
            </w:pPr>
            <w:r>
              <w:rPr>
                <w:rFonts w:ascii="Verdana"/>
                <w:spacing w:val="-2"/>
                <w:w w:val="95"/>
                <w:sz w:val="18"/>
              </w:rPr>
              <w:t>4.000.000,00</w:t>
            </w:r>
          </w:p>
        </w:tc>
        <w:tc>
          <w:tcPr>
            <w:tcW w:w="2051" w:type="dxa"/>
            <w:shd w:val="clear" w:color="auto" w:fill="FDE9D9" w:themeFill="accent6" w:themeFillTint="33"/>
          </w:tcPr>
          <w:p w:rsidR="00604219" w:rsidRDefault="00604219" w:rsidP="00AE332A">
            <w:pPr>
              <w:pStyle w:val="TableParagraph"/>
              <w:spacing w:before="5" w:line="240" w:lineRule="auto"/>
              <w:ind w:left="13" w:right="18"/>
              <w:rPr>
                <w:rFonts w:ascii="Verdana"/>
                <w:spacing w:val="-4"/>
                <w:w w:val="95"/>
                <w:sz w:val="18"/>
              </w:rPr>
            </w:pPr>
            <w:r>
              <w:rPr>
                <w:rFonts w:ascii="Verdana"/>
                <w:spacing w:val="-4"/>
                <w:w w:val="95"/>
                <w:sz w:val="18"/>
              </w:rPr>
              <w:t>0,00</w:t>
            </w:r>
          </w:p>
        </w:tc>
        <w:tc>
          <w:tcPr>
            <w:tcW w:w="2172" w:type="dxa"/>
            <w:shd w:val="clear" w:color="auto" w:fill="FDE9D9" w:themeFill="accent6" w:themeFillTint="33"/>
          </w:tcPr>
          <w:p w:rsidR="00604219" w:rsidRDefault="004A2F33" w:rsidP="00AE332A">
            <w:pPr>
              <w:pStyle w:val="TableParagraph"/>
              <w:spacing w:before="0" w:line="218" w:lineRule="exact"/>
              <w:ind w:right="91"/>
              <w:rPr>
                <w:rFonts w:ascii="Verdana"/>
                <w:spacing w:val="-2"/>
                <w:w w:val="95"/>
                <w:sz w:val="18"/>
              </w:rPr>
            </w:pPr>
            <w:r>
              <w:rPr>
                <w:rFonts w:ascii="Verdana"/>
                <w:spacing w:val="-2"/>
                <w:w w:val="95"/>
                <w:sz w:val="18"/>
              </w:rPr>
              <w:t>4.000.00</w:t>
            </w:r>
            <w:r w:rsidR="0035773B">
              <w:rPr>
                <w:rFonts w:ascii="Verdana"/>
                <w:spacing w:val="-2"/>
                <w:w w:val="95"/>
                <w:sz w:val="18"/>
              </w:rPr>
              <w:t>0</w:t>
            </w:r>
            <w:r w:rsidR="00604219">
              <w:rPr>
                <w:rFonts w:ascii="Verdana"/>
                <w:spacing w:val="-2"/>
                <w:w w:val="95"/>
                <w:sz w:val="18"/>
              </w:rPr>
              <w:t>,00</w:t>
            </w:r>
          </w:p>
        </w:tc>
      </w:tr>
      <w:tr w:rsidR="00604219" w:rsidTr="00AE332A">
        <w:trPr>
          <w:trHeight w:val="322"/>
        </w:trPr>
        <w:tc>
          <w:tcPr>
            <w:tcW w:w="835" w:type="dxa"/>
            <w:shd w:val="clear" w:color="auto" w:fill="E5B8B7" w:themeFill="accent2" w:themeFillTint="66"/>
          </w:tcPr>
          <w:p w:rsidR="00604219" w:rsidRDefault="00604219">
            <w:pPr>
              <w:pStyle w:val="TableParagraph"/>
              <w:spacing w:before="5" w:line="240" w:lineRule="auto"/>
              <w:ind w:right="7"/>
              <w:jc w:val="center"/>
              <w:rPr>
                <w:rFonts w:ascii="Verdana"/>
                <w:b/>
                <w:sz w:val="18"/>
              </w:rPr>
            </w:pPr>
            <w:r>
              <w:rPr>
                <w:rFonts w:ascii="Verdana"/>
                <w:b/>
                <w:color w:val="FFFFFF"/>
                <w:spacing w:val="-5"/>
                <w:w w:val="90"/>
                <w:sz w:val="18"/>
              </w:rPr>
              <w:t>09</w:t>
            </w:r>
          </w:p>
        </w:tc>
        <w:tc>
          <w:tcPr>
            <w:tcW w:w="2375" w:type="dxa"/>
            <w:shd w:val="clear" w:color="auto" w:fill="DBE5F1" w:themeFill="accent1" w:themeFillTint="33"/>
          </w:tcPr>
          <w:p w:rsidR="00604219" w:rsidRDefault="00604219">
            <w:pPr>
              <w:pStyle w:val="TableParagraph"/>
              <w:spacing w:before="5" w:line="240" w:lineRule="auto"/>
              <w:ind w:left="96"/>
              <w:jc w:val="left"/>
              <w:rPr>
                <w:rFonts w:ascii="Verdana" w:hAnsi="Verdana"/>
                <w:b/>
                <w:sz w:val="18"/>
              </w:rPr>
            </w:pPr>
            <w:r>
              <w:rPr>
                <w:rFonts w:ascii="Verdana" w:hAnsi="Verdana"/>
                <w:b/>
                <w:w w:val="80"/>
                <w:sz w:val="18"/>
              </w:rPr>
              <w:t>YEDEK</w:t>
            </w:r>
            <w:r>
              <w:rPr>
                <w:rFonts w:ascii="Verdana" w:hAnsi="Verdana"/>
                <w:b/>
                <w:spacing w:val="-2"/>
                <w:w w:val="85"/>
                <w:sz w:val="18"/>
              </w:rPr>
              <w:t xml:space="preserve"> ÖDENEKLER</w:t>
            </w:r>
          </w:p>
        </w:tc>
        <w:tc>
          <w:tcPr>
            <w:tcW w:w="2268" w:type="dxa"/>
            <w:shd w:val="clear" w:color="auto" w:fill="DBE5F1" w:themeFill="accent1" w:themeFillTint="33"/>
          </w:tcPr>
          <w:p w:rsidR="00604219" w:rsidRDefault="00B867FA" w:rsidP="00AE332A">
            <w:pPr>
              <w:pStyle w:val="TableParagraph"/>
              <w:spacing w:before="5" w:line="240" w:lineRule="auto"/>
              <w:ind w:left="7"/>
              <w:rPr>
                <w:rFonts w:ascii="Verdana"/>
                <w:spacing w:val="-2"/>
                <w:w w:val="95"/>
                <w:sz w:val="18"/>
              </w:rPr>
            </w:pPr>
            <w:r>
              <w:rPr>
                <w:rFonts w:ascii="Verdana"/>
                <w:spacing w:val="-2"/>
                <w:w w:val="95"/>
                <w:sz w:val="18"/>
              </w:rPr>
              <w:t>124.479.725,59</w:t>
            </w:r>
          </w:p>
        </w:tc>
        <w:tc>
          <w:tcPr>
            <w:tcW w:w="2051" w:type="dxa"/>
            <w:shd w:val="clear" w:color="auto" w:fill="DBE5F1" w:themeFill="accent1" w:themeFillTint="33"/>
          </w:tcPr>
          <w:p w:rsidR="00604219" w:rsidRDefault="009B59AB" w:rsidP="00AE332A">
            <w:pPr>
              <w:pStyle w:val="TableParagraph"/>
              <w:spacing w:before="5" w:line="240" w:lineRule="auto"/>
              <w:ind w:left="13" w:right="18"/>
              <w:rPr>
                <w:rFonts w:ascii="Verdana"/>
                <w:spacing w:val="-4"/>
                <w:w w:val="95"/>
                <w:sz w:val="18"/>
              </w:rPr>
            </w:pPr>
            <w:r>
              <w:rPr>
                <w:rFonts w:ascii="Verdana"/>
                <w:spacing w:val="-4"/>
                <w:w w:val="95"/>
                <w:sz w:val="18"/>
              </w:rPr>
              <w:t>38.520.274,41</w:t>
            </w:r>
          </w:p>
        </w:tc>
        <w:tc>
          <w:tcPr>
            <w:tcW w:w="2172" w:type="dxa"/>
            <w:shd w:val="clear" w:color="auto" w:fill="DBE5F1" w:themeFill="accent1" w:themeFillTint="33"/>
          </w:tcPr>
          <w:p w:rsidR="00604219" w:rsidRDefault="00B867FA" w:rsidP="00AE332A">
            <w:pPr>
              <w:pStyle w:val="TableParagraph"/>
              <w:spacing w:before="5" w:line="240" w:lineRule="auto"/>
              <w:ind w:right="92"/>
              <w:rPr>
                <w:rFonts w:ascii="Verdana"/>
                <w:sz w:val="18"/>
              </w:rPr>
            </w:pPr>
            <w:r>
              <w:rPr>
                <w:rFonts w:ascii="Verdana"/>
                <w:spacing w:val="-2"/>
                <w:w w:val="95"/>
                <w:sz w:val="18"/>
              </w:rPr>
              <w:t>85.959.451,18</w:t>
            </w:r>
          </w:p>
        </w:tc>
      </w:tr>
      <w:tr w:rsidR="00604219" w:rsidTr="00AE332A">
        <w:trPr>
          <w:trHeight w:val="323"/>
        </w:trPr>
        <w:tc>
          <w:tcPr>
            <w:tcW w:w="3210" w:type="dxa"/>
            <w:gridSpan w:val="2"/>
            <w:shd w:val="clear" w:color="auto" w:fill="E5B8B7" w:themeFill="accent2" w:themeFillTint="66"/>
          </w:tcPr>
          <w:p w:rsidR="00A75AF3" w:rsidRDefault="00A75AF3" w:rsidP="00AB1FA8">
            <w:pPr>
              <w:pStyle w:val="TableParagraph"/>
              <w:shd w:val="clear" w:color="auto" w:fill="E5B8B7" w:themeFill="accent2" w:themeFillTint="66"/>
              <w:spacing w:before="0" w:line="217" w:lineRule="exact"/>
              <w:ind w:right="7"/>
              <w:jc w:val="center"/>
              <w:rPr>
                <w:rFonts w:ascii="Verdana"/>
                <w:b/>
                <w:color w:val="FFFFFF"/>
                <w:spacing w:val="-2"/>
                <w:w w:val="95"/>
                <w:sz w:val="18"/>
              </w:rPr>
            </w:pPr>
          </w:p>
          <w:p w:rsidR="00604219" w:rsidRDefault="00604219">
            <w:pPr>
              <w:pStyle w:val="TableParagraph"/>
              <w:spacing w:before="0" w:line="217" w:lineRule="exact"/>
              <w:ind w:right="7"/>
              <w:jc w:val="center"/>
              <w:rPr>
                <w:rFonts w:ascii="Verdana"/>
                <w:b/>
                <w:sz w:val="18"/>
              </w:rPr>
            </w:pPr>
            <w:r w:rsidRPr="00AB1FA8">
              <w:rPr>
                <w:rFonts w:ascii="Verdana"/>
                <w:b/>
                <w:color w:val="FFFFFF"/>
                <w:spacing w:val="-2"/>
                <w:w w:val="95"/>
                <w:sz w:val="18"/>
                <w:shd w:val="clear" w:color="auto" w:fill="E5B8B7" w:themeFill="accent2" w:themeFillTint="66"/>
              </w:rPr>
              <w:t>TOPLAM</w:t>
            </w:r>
          </w:p>
        </w:tc>
        <w:tc>
          <w:tcPr>
            <w:tcW w:w="2268" w:type="dxa"/>
            <w:shd w:val="clear" w:color="auto" w:fill="E5B8B7" w:themeFill="accent2" w:themeFillTint="66"/>
          </w:tcPr>
          <w:p w:rsidR="00A75AF3" w:rsidRDefault="000D128A" w:rsidP="000D128A">
            <w:pPr>
              <w:pStyle w:val="TableParagraph"/>
              <w:spacing w:before="0" w:line="217" w:lineRule="exact"/>
              <w:ind w:right="112"/>
              <w:jc w:val="left"/>
              <w:rPr>
                <w:rFonts w:ascii="Verdana"/>
                <w:b/>
                <w:spacing w:val="-2"/>
                <w:w w:val="90"/>
                <w:sz w:val="18"/>
              </w:rPr>
            </w:pPr>
            <w:r>
              <w:rPr>
                <w:rFonts w:ascii="Verdana"/>
                <w:b/>
                <w:spacing w:val="-2"/>
                <w:w w:val="90"/>
                <w:sz w:val="18"/>
              </w:rPr>
              <w:t xml:space="preserve">       </w:t>
            </w:r>
          </w:p>
          <w:p w:rsidR="00604219" w:rsidRDefault="00A75AF3" w:rsidP="00AE332A">
            <w:pPr>
              <w:pStyle w:val="TableParagraph"/>
              <w:spacing w:before="0" w:line="217" w:lineRule="exact"/>
              <w:ind w:right="112"/>
              <w:rPr>
                <w:rFonts w:ascii="Verdana"/>
                <w:b/>
                <w:sz w:val="18"/>
              </w:rPr>
            </w:pPr>
            <w:r>
              <w:rPr>
                <w:rFonts w:ascii="Verdana"/>
                <w:b/>
                <w:spacing w:val="-2"/>
                <w:w w:val="90"/>
                <w:sz w:val="18"/>
              </w:rPr>
              <w:t xml:space="preserve">       </w:t>
            </w:r>
            <w:r w:rsidR="00604219">
              <w:rPr>
                <w:rFonts w:ascii="Verdana"/>
                <w:b/>
                <w:spacing w:val="-2"/>
                <w:w w:val="90"/>
                <w:sz w:val="18"/>
              </w:rPr>
              <w:t>1.</w:t>
            </w:r>
            <w:r w:rsidR="000D128A">
              <w:rPr>
                <w:rFonts w:ascii="Verdana"/>
                <w:b/>
                <w:spacing w:val="-2"/>
                <w:w w:val="90"/>
                <w:sz w:val="18"/>
              </w:rPr>
              <w:t>841</w:t>
            </w:r>
            <w:r w:rsidR="00604219">
              <w:rPr>
                <w:rFonts w:ascii="Verdana"/>
                <w:b/>
                <w:spacing w:val="-2"/>
                <w:w w:val="90"/>
                <w:sz w:val="18"/>
              </w:rPr>
              <w:t>.</w:t>
            </w:r>
            <w:r w:rsidR="000D128A">
              <w:rPr>
                <w:rFonts w:ascii="Verdana"/>
                <w:b/>
                <w:spacing w:val="-2"/>
                <w:w w:val="90"/>
                <w:sz w:val="18"/>
              </w:rPr>
              <w:t>844.678,65</w:t>
            </w:r>
          </w:p>
        </w:tc>
        <w:tc>
          <w:tcPr>
            <w:tcW w:w="2051" w:type="dxa"/>
            <w:shd w:val="clear" w:color="auto" w:fill="E5B8B7" w:themeFill="accent2" w:themeFillTint="66"/>
          </w:tcPr>
          <w:p w:rsidR="00604219" w:rsidRPr="00A75AF3" w:rsidRDefault="00A75AF3" w:rsidP="004E1E76">
            <w:pPr>
              <w:pStyle w:val="TableParagraph"/>
              <w:spacing w:before="5" w:line="240" w:lineRule="auto"/>
              <w:ind w:left="3" w:right="1"/>
              <w:jc w:val="center"/>
              <w:rPr>
                <w:rFonts w:ascii="Verdana"/>
                <w:b/>
                <w:sz w:val="18"/>
              </w:rPr>
            </w:pPr>
            <w:r w:rsidRPr="00A75AF3">
              <w:rPr>
                <w:rFonts w:ascii="Verdana"/>
                <w:b/>
                <w:spacing w:val="-2"/>
                <w:w w:val="95"/>
                <w:sz w:val="18"/>
              </w:rPr>
              <w:t xml:space="preserve">             </w:t>
            </w:r>
            <w:r w:rsidR="004E1E76">
              <w:rPr>
                <w:rFonts w:ascii="Verdana"/>
                <w:b/>
                <w:spacing w:val="-2"/>
                <w:w w:val="95"/>
                <w:sz w:val="18"/>
              </w:rPr>
              <w:t>811.011.067,37</w:t>
            </w:r>
          </w:p>
        </w:tc>
        <w:tc>
          <w:tcPr>
            <w:tcW w:w="2172" w:type="dxa"/>
            <w:shd w:val="clear" w:color="auto" w:fill="E5B8B7" w:themeFill="accent2" w:themeFillTint="66"/>
          </w:tcPr>
          <w:p w:rsidR="002C767D" w:rsidRDefault="00A75AF3" w:rsidP="002C767D">
            <w:pPr>
              <w:pStyle w:val="TableParagraph"/>
              <w:spacing w:before="5" w:line="240" w:lineRule="auto"/>
              <w:ind w:left="13" w:right="18"/>
              <w:jc w:val="center"/>
              <w:rPr>
                <w:rFonts w:ascii="Verdana"/>
                <w:b/>
                <w:spacing w:val="-4"/>
                <w:w w:val="95"/>
                <w:sz w:val="18"/>
              </w:rPr>
            </w:pPr>
            <w:r w:rsidRPr="00A75AF3">
              <w:rPr>
                <w:rFonts w:ascii="Verdana"/>
                <w:b/>
                <w:spacing w:val="-4"/>
                <w:w w:val="95"/>
                <w:sz w:val="18"/>
              </w:rPr>
              <w:t xml:space="preserve">           </w:t>
            </w:r>
          </w:p>
          <w:p w:rsidR="00604219" w:rsidRPr="00A75AF3" w:rsidRDefault="002C767D" w:rsidP="002C767D">
            <w:pPr>
              <w:pStyle w:val="TableParagraph"/>
              <w:spacing w:before="5" w:line="240" w:lineRule="auto"/>
              <w:ind w:left="13" w:right="18"/>
              <w:jc w:val="center"/>
              <w:rPr>
                <w:rFonts w:ascii="Verdana"/>
                <w:b/>
                <w:sz w:val="18"/>
              </w:rPr>
            </w:pPr>
            <w:r>
              <w:rPr>
                <w:rFonts w:ascii="Verdana"/>
                <w:b/>
                <w:spacing w:val="-4"/>
                <w:w w:val="95"/>
                <w:sz w:val="18"/>
              </w:rPr>
              <w:t xml:space="preserve">          793.043.951,18</w:t>
            </w:r>
          </w:p>
        </w:tc>
      </w:tr>
    </w:tbl>
    <w:p w:rsidR="00B16D0F" w:rsidRDefault="00B16D0F">
      <w:pPr>
        <w:spacing w:line="217" w:lineRule="exact"/>
        <w:rPr>
          <w:sz w:val="18"/>
        </w:rPr>
        <w:sectPr w:rsidR="00B16D0F" w:rsidSect="00D20E1F">
          <w:pgSz w:w="11910" w:h="16850"/>
          <w:pgMar w:top="1820" w:right="853" w:bottom="1540" w:left="0" w:header="0" w:footer="1274" w:gutter="0"/>
          <w:cols w:space="708"/>
        </w:sectPr>
      </w:pPr>
    </w:p>
    <w:p w:rsidR="00B16D0F" w:rsidRDefault="006A5855">
      <w:pPr>
        <w:pStyle w:val="Balk2"/>
        <w:numPr>
          <w:ilvl w:val="1"/>
          <w:numId w:val="1"/>
        </w:numPr>
        <w:tabs>
          <w:tab w:val="left" w:pos="1791"/>
        </w:tabs>
        <w:spacing w:before="77"/>
        <w:ind w:left="1791" w:hanging="372"/>
      </w:pPr>
      <w:bookmarkStart w:id="12" w:name="_TOC_250000"/>
      <w:r>
        <w:rPr>
          <w:w w:val="85"/>
        </w:rPr>
        <w:lastRenderedPageBreak/>
        <w:t>Bütçe</w:t>
      </w:r>
      <w:bookmarkEnd w:id="12"/>
      <w:r>
        <w:rPr>
          <w:spacing w:val="-2"/>
          <w:w w:val="90"/>
        </w:rPr>
        <w:t xml:space="preserve"> Gelirleri</w:t>
      </w:r>
    </w:p>
    <w:p w:rsidR="00B16D0F" w:rsidRDefault="00427F7A">
      <w:pPr>
        <w:pStyle w:val="GvdeMetni"/>
        <w:spacing w:before="172" w:line="271" w:lineRule="auto"/>
        <w:ind w:left="1419" w:firstLine="374"/>
      </w:pPr>
      <w:r>
        <w:rPr>
          <w:spacing w:val="-4"/>
        </w:rPr>
        <w:t>2024</w:t>
      </w:r>
      <w:r w:rsidR="006A5855">
        <w:rPr>
          <w:spacing w:val="14"/>
        </w:rPr>
        <w:t xml:space="preserve"> </w:t>
      </w:r>
      <w:r w:rsidR="006A5855">
        <w:rPr>
          <w:spacing w:val="-4"/>
        </w:rPr>
        <w:t>Yılı</w:t>
      </w:r>
      <w:r w:rsidR="006A5855">
        <w:t xml:space="preserve"> </w:t>
      </w:r>
      <w:r w:rsidR="006A5855">
        <w:rPr>
          <w:spacing w:val="-4"/>
        </w:rPr>
        <w:t>Bütçe</w:t>
      </w:r>
      <w:r w:rsidR="006A5855">
        <w:t xml:space="preserve"> </w:t>
      </w:r>
      <w:r w:rsidR="006A5855">
        <w:rPr>
          <w:spacing w:val="-4"/>
        </w:rPr>
        <w:t>gelirlerinin</w:t>
      </w:r>
      <w:r w:rsidR="006A5855">
        <w:t xml:space="preserve"> </w:t>
      </w:r>
      <w:r w:rsidR="006A5855">
        <w:rPr>
          <w:spacing w:val="-4"/>
        </w:rPr>
        <w:t>Ocak-Haziran</w:t>
      </w:r>
      <w:r w:rsidR="006A5855">
        <w:t xml:space="preserve"> </w:t>
      </w:r>
      <w:r w:rsidR="006A5855">
        <w:rPr>
          <w:spacing w:val="-4"/>
        </w:rPr>
        <w:t>Dönemi</w:t>
      </w:r>
      <w:r w:rsidR="006A5855">
        <w:rPr>
          <w:spacing w:val="14"/>
        </w:rPr>
        <w:t xml:space="preserve"> </w:t>
      </w:r>
      <w:r w:rsidR="006A5855">
        <w:rPr>
          <w:spacing w:val="-4"/>
        </w:rPr>
        <w:t>gerçekleşmeleri</w:t>
      </w:r>
      <w:r w:rsidR="006A5855">
        <w:rPr>
          <w:spacing w:val="14"/>
        </w:rPr>
        <w:t xml:space="preserve"> </w:t>
      </w:r>
      <w:r w:rsidR="006A5855">
        <w:rPr>
          <w:spacing w:val="-4"/>
        </w:rPr>
        <w:t>ve</w:t>
      </w:r>
      <w:r w:rsidR="006A5855">
        <w:t xml:space="preserve"> </w:t>
      </w:r>
      <w:r w:rsidR="006A5855">
        <w:rPr>
          <w:spacing w:val="-4"/>
        </w:rPr>
        <w:t>Temmuz-Aralık Döneminde</w:t>
      </w:r>
      <w:r w:rsidR="006A5855">
        <w:rPr>
          <w:spacing w:val="-10"/>
        </w:rPr>
        <w:t xml:space="preserve"> </w:t>
      </w:r>
      <w:r w:rsidR="006A5855">
        <w:rPr>
          <w:spacing w:val="-4"/>
        </w:rPr>
        <w:t>tahmini olarak</w:t>
      </w:r>
      <w:r w:rsidR="006A5855">
        <w:rPr>
          <w:spacing w:val="-13"/>
        </w:rPr>
        <w:t xml:space="preserve"> </w:t>
      </w:r>
      <w:r w:rsidR="006A5855">
        <w:rPr>
          <w:spacing w:val="-4"/>
        </w:rPr>
        <w:t>gerçekleşmesi düşünülen</w:t>
      </w:r>
      <w:r w:rsidR="006A5855">
        <w:rPr>
          <w:spacing w:val="-16"/>
        </w:rPr>
        <w:t xml:space="preserve"> </w:t>
      </w:r>
      <w:r w:rsidR="006A5855">
        <w:rPr>
          <w:spacing w:val="-4"/>
        </w:rPr>
        <w:t>gelirler tabloda</w:t>
      </w:r>
      <w:r w:rsidR="006A5855">
        <w:rPr>
          <w:spacing w:val="-25"/>
        </w:rPr>
        <w:t xml:space="preserve"> </w:t>
      </w:r>
      <w:r w:rsidR="006A5855">
        <w:rPr>
          <w:spacing w:val="-4"/>
        </w:rPr>
        <w:t>gösterilmiştir.</w:t>
      </w:r>
    </w:p>
    <w:p w:rsidR="00B16D0F" w:rsidRDefault="00B16D0F">
      <w:pPr>
        <w:pStyle w:val="GvdeMetni"/>
        <w:spacing w:before="3" w:after="1"/>
        <w:rPr>
          <w:sz w:val="12"/>
        </w:rPr>
      </w:pPr>
    </w:p>
    <w:tbl>
      <w:tblPr>
        <w:tblStyle w:val="TableNormal"/>
        <w:tblW w:w="0" w:type="auto"/>
        <w:tblInd w:w="132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801"/>
        <w:gridCol w:w="1942"/>
        <w:gridCol w:w="2320"/>
        <w:gridCol w:w="2269"/>
        <w:gridCol w:w="2262"/>
      </w:tblGrid>
      <w:tr w:rsidR="00B16D0F" w:rsidTr="000A5C84">
        <w:trPr>
          <w:trHeight w:val="819"/>
        </w:trPr>
        <w:tc>
          <w:tcPr>
            <w:tcW w:w="801" w:type="dxa"/>
            <w:tcBorders>
              <w:top w:val="nil"/>
              <w:left w:val="nil"/>
              <w:right w:val="nil"/>
            </w:tcBorders>
            <w:shd w:val="clear" w:color="auto" w:fill="E5B8B7" w:themeFill="accent2" w:themeFillTint="66"/>
          </w:tcPr>
          <w:p w:rsidR="00B16D0F" w:rsidRDefault="006A5855">
            <w:pPr>
              <w:pStyle w:val="TableParagraph"/>
              <w:spacing w:before="192" w:line="240" w:lineRule="auto"/>
              <w:ind w:left="165" w:right="184" w:firstLine="7"/>
              <w:jc w:val="left"/>
              <w:rPr>
                <w:rFonts w:ascii="Verdana" w:hAnsi="Verdana"/>
                <w:b/>
                <w:sz w:val="16"/>
              </w:rPr>
            </w:pPr>
            <w:r>
              <w:rPr>
                <w:rFonts w:ascii="Verdana" w:hAnsi="Verdana"/>
                <w:b/>
                <w:color w:val="FFFFFF"/>
                <w:spacing w:val="-4"/>
                <w:w w:val="80"/>
                <w:sz w:val="16"/>
              </w:rPr>
              <w:t>GELİR</w:t>
            </w:r>
            <w:r>
              <w:rPr>
                <w:rFonts w:ascii="Verdana" w:hAnsi="Verdana"/>
                <w:b/>
                <w:color w:val="FFFFFF"/>
                <w:spacing w:val="-4"/>
                <w:w w:val="85"/>
                <w:sz w:val="16"/>
              </w:rPr>
              <w:t xml:space="preserve"> KODU</w:t>
            </w:r>
          </w:p>
        </w:tc>
        <w:tc>
          <w:tcPr>
            <w:tcW w:w="1942" w:type="dxa"/>
            <w:tcBorders>
              <w:top w:val="nil"/>
              <w:left w:val="nil"/>
              <w:right w:val="nil"/>
            </w:tcBorders>
            <w:shd w:val="clear" w:color="auto" w:fill="E5B8B7" w:themeFill="accent2" w:themeFillTint="66"/>
          </w:tcPr>
          <w:p w:rsidR="00B16D0F" w:rsidRDefault="006A5855">
            <w:pPr>
              <w:pStyle w:val="TableParagraph"/>
              <w:spacing w:before="192" w:line="240" w:lineRule="auto"/>
              <w:ind w:left="497"/>
              <w:jc w:val="left"/>
              <w:rPr>
                <w:rFonts w:ascii="Verdana" w:hAnsi="Verdana"/>
                <w:b/>
                <w:sz w:val="16"/>
              </w:rPr>
            </w:pPr>
            <w:r>
              <w:rPr>
                <w:rFonts w:ascii="Verdana" w:hAnsi="Verdana"/>
                <w:b/>
                <w:color w:val="FFFFFF"/>
                <w:w w:val="70"/>
                <w:sz w:val="16"/>
              </w:rPr>
              <w:t>GELİRİN</w:t>
            </w:r>
            <w:r>
              <w:rPr>
                <w:rFonts w:ascii="Verdana" w:hAnsi="Verdana"/>
                <w:b/>
                <w:color w:val="FFFFFF"/>
                <w:spacing w:val="19"/>
                <w:sz w:val="16"/>
              </w:rPr>
              <w:t xml:space="preserve"> </w:t>
            </w:r>
            <w:r>
              <w:rPr>
                <w:rFonts w:ascii="Verdana" w:hAnsi="Verdana"/>
                <w:b/>
                <w:color w:val="FFFFFF"/>
                <w:spacing w:val="-4"/>
                <w:w w:val="80"/>
                <w:sz w:val="16"/>
              </w:rPr>
              <w:t>TÜRÜ</w:t>
            </w:r>
          </w:p>
        </w:tc>
        <w:tc>
          <w:tcPr>
            <w:tcW w:w="2320" w:type="dxa"/>
            <w:tcBorders>
              <w:top w:val="nil"/>
              <w:left w:val="nil"/>
              <w:right w:val="nil"/>
            </w:tcBorders>
            <w:shd w:val="clear" w:color="auto" w:fill="E5B8B7" w:themeFill="accent2" w:themeFillTint="66"/>
          </w:tcPr>
          <w:p w:rsidR="00B16D0F" w:rsidRDefault="006A5855">
            <w:pPr>
              <w:pStyle w:val="TableParagraph"/>
              <w:spacing w:before="192" w:line="240" w:lineRule="auto"/>
              <w:ind w:left="1060" w:hanging="829"/>
              <w:jc w:val="left"/>
              <w:rPr>
                <w:rFonts w:ascii="Verdana" w:hAnsi="Verdana"/>
                <w:b/>
                <w:sz w:val="16"/>
              </w:rPr>
            </w:pPr>
            <w:r>
              <w:rPr>
                <w:rFonts w:ascii="Verdana" w:hAnsi="Verdana"/>
                <w:b/>
                <w:color w:val="FFFFFF"/>
                <w:w w:val="75"/>
                <w:sz w:val="16"/>
              </w:rPr>
              <w:t>BÜTÇE</w:t>
            </w:r>
            <w:r>
              <w:rPr>
                <w:rFonts w:ascii="Verdana" w:hAnsi="Verdana"/>
                <w:b/>
                <w:color w:val="FFFFFF"/>
                <w:spacing w:val="-6"/>
                <w:sz w:val="16"/>
              </w:rPr>
              <w:t xml:space="preserve"> </w:t>
            </w:r>
            <w:r>
              <w:rPr>
                <w:rFonts w:ascii="Verdana" w:hAnsi="Verdana"/>
                <w:b/>
                <w:color w:val="FFFFFF"/>
                <w:w w:val="75"/>
                <w:sz w:val="16"/>
              </w:rPr>
              <w:t>İLE TAHMİN</w:t>
            </w:r>
            <w:r>
              <w:rPr>
                <w:rFonts w:ascii="Verdana" w:hAnsi="Verdana"/>
                <w:b/>
                <w:color w:val="FFFFFF"/>
                <w:spacing w:val="-6"/>
                <w:sz w:val="16"/>
              </w:rPr>
              <w:t xml:space="preserve"> </w:t>
            </w:r>
            <w:r>
              <w:rPr>
                <w:rFonts w:ascii="Verdana" w:hAnsi="Verdana"/>
                <w:b/>
                <w:color w:val="FFFFFF"/>
                <w:w w:val="75"/>
                <w:sz w:val="16"/>
              </w:rPr>
              <w:t xml:space="preserve">EDİLEN </w:t>
            </w:r>
            <w:r>
              <w:rPr>
                <w:rFonts w:ascii="Verdana" w:hAnsi="Verdana"/>
                <w:b/>
                <w:color w:val="FFFFFF"/>
                <w:spacing w:val="-4"/>
                <w:w w:val="80"/>
                <w:sz w:val="16"/>
              </w:rPr>
              <w:t>(TL)</w:t>
            </w:r>
          </w:p>
        </w:tc>
        <w:tc>
          <w:tcPr>
            <w:tcW w:w="2269" w:type="dxa"/>
            <w:tcBorders>
              <w:top w:val="nil"/>
              <w:left w:val="nil"/>
              <w:right w:val="nil"/>
            </w:tcBorders>
            <w:shd w:val="clear" w:color="auto" w:fill="E5B8B7" w:themeFill="accent2" w:themeFillTint="66"/>
          </w:tcPr>
          <w:p w:rsidR="00B16D0F" w:rsidRDefault="006A5855">
            <w:pPr>
              <w:pStyle w:val="TableParagraph"/>
              <w:spacing w:before="0" w:line="244" w:lineRule="auto"/>
              <w:ind w:left="448" w:right="447"/>
              <w:jc w:val="center"/>
              <w:rPr>
                <w:rFonts w:ascii="Verdana" w:hAnsi="Verdana"/>
                <w:b/>
                <w:sz w:val="18"/>
              </w:rPr>
            </w:pPr>
            <w:r>
              <w:rPr>
                <w:rFonts w:ascii="Verdana" w:hAnsi="Verdana"/>
                <w:b/>
                <w:color w:val="FFFFFF"/>
                <w:spacing w:val="-2"/>
                <w:w w:val="85"/>
                <w:sz w:val="18"/>
              </w:rPr>
              <w:t xml:space="preserve">OCAK-HAZİRAN </w:t>
            </w:r>
            <w:r>
              <w:rPr>
                <w:rFonts w:ascii="Verdana" w:hAnsi="Verdana"/>
                <w:b/>
                <w:color w:val="FFFFFF"/>
                <w:spacing w:val="-2"/>
                <w:w w:val="90"/>
                <w:sz w:val="18"/>
              </w:rPr>
              <w:t xml:space="preserve">GERÇEKLEŞME </w:t>
            </w:r>
            <w:r>
              <w:rPr>
                <w:rFonts w:ascii="Verdana" w:hAnsi="Verdana"/>
                <w:b/>
                <w:color w:val="FFFFFF"/>
                <w:spacing w:val="-4"/>
                <w:w w:val="90"/>
                <w:sz w:val="18"/>
              </w:rPr>
              <w:t>(TL)</w:t>
            </w:r>
          </w:p>
        </w:tc>
        <w:tc>
          <w:tcPr>
            <w:tcW w:w="2262" w:type="dxa"/>
            <w:tcBorders>
              <w:top w:val="nil"/>
              <w:left w:val="nil"/>
              <w:right w:val="nil"/>
            </w:tcBorders>
            <w:shd w:val="clear" w:color="auto" w:fill="E5B8B7" w:themeFill="accent2" w:themeFillTint="66"/>
          </w:tcPr>
          <w:p w:rsidR="00B16D0F" w:rsidRDefault="006A5855">
            <w:pPr>
              <w:pStyle w:val="TableParagraph"/>
              <w:spacing w:before="0" w:line="244" w:lineRule="auto"/>
              <w:ind w:left="65" w:right="63"/>
              <w:jc w:val="center"/>
              <w:rPr>
                <w:rFonts w:ascii="Verdana" w:hAnsi="Verdana"/>
                <w:b/>
                <w:sz w:val="18"/>
              </w:rPr>
            </w:pPr>
            <w:r>
              <w:rPr>
                <w:rFonts w:ascii="Verdana" w:hAnsi="Verdana"/>
                <w:b/>
                <w:color w:val="FFFFFF"/>
                <w:spacing w:val="-2"/>
                <w:w w:val="80"/>
                <w:sz w:val="18"/>
              </w:rPr>
              <w:t xml:space="preserve">TEMMUZ-ARALIK </w:t>
            </w:r>
            <w:r>
              <w:rPr>
                <w:rFonts w:ascii="Verdana" w:hAnsi="Verdana"/>
                <w:b/>
                <w:color w:val="FFFFFF"/>
                <w:spacing w:val="-2"/>
                <w:w w:val="90"/>
                <w:sz w:val="18"/>
              </w:rPr>
              <w:t>TAHMİNİ</w:t>
            </w:r>
          </w:p>
          <w:p w:rsidR="00B16D0F" w:rsidRDefault="006A5855">
            <w:pPr>
              <w:pStyle w:val="TableParagraph"/>
              <w:spacing w:before="0" w:line="240" w:lineRule="auto"/>
              <w:ind w:left="65" w:right="65"/>
              <w:jc w:val="center"/>
              <w:rPr>
                <w:rFonts w:ascii="Verdana"/>
                <w:b/>
                <w:sz w:val="18"/>
              </w:rPr>
            </w:pPr>
            <w:r>
              <w:rPr>
                <w:rFonts w:ascii="Verdana"/>
                <w:b/>
                <w:color w:val="FFFFFF"/>
                <w:spacing w:val="-4"/>
                <w:w w:val="75"/>
                <w:sz w:val="18"/>
              </w:rPr>
              <w:t>(TL)</w:t>
            </w:r>
          </w:p>
        </w:tc>
      </w:tr>
      <w:tr w:rsidR="00070BE0" w:rsidTr="000A5C84">
        <w:trPr>
          <w:trHeight w:val="386"/>
        </w:trPr>
        <w:tc>
          <w:tcPr>
            <w:tcW w:w="801" w:type="dxa"/>
            <w:tcBorders>
              <w:left w:val="nil"/>
            </w:tcBorders>
            <w:shd w:val="clear" w:color="auto" w:fill="E5B8B7" w:themeFill="accent2" w:themeFillTint="66"/>
          </w:tcPr>
          <w:p w:rsidR="00070BE0" w:rsidRDefault="00070BE0">
            <w:pPr>
              <w:pStyle w:val="TableParagraph"/>
              <w:spacing w:before="0" w:line="191" w:lineRule="exact"/>
              <w:ind w:right="21"/>
              <w:jc w:val="center"/>
              <w:rPr>
                <w:rFonts w:ascii="Verdana"/>
                <w:b/>
                <w:sz w:val="16"/>
              </w:rPr>
            </w:pPr>
            <w:r>
              <w:rPr>
                <w:rFonts w:ascii="Verdana"/>
                <w:b/>
                <w:color w:val="FFFFFF"/>
                <w:spacing w:val="-5"/>
                <w:w w:val="85"/>
                <w:sz w:val="16"/>
              </w:rPr>
              <w:t>01</w:t>
            </w:r>
          </w:p>
        </w:tc>
        <w:tc>
          <w:tcPr>
            <w:tcW w:w="1942" w:type="dxa"/>
            <w:tcBorders>
              <w:right w:val="nil"/>
            </w:tcBorders>
            <w:shd w:val="clear" w:color="auto" w:fill="DBE5F1" w:themeFill="accent1" w:themeFillTint="33"/>
          </w:tcPr>
          <w:p w:rsidR="00070BE0" w:rsidRDefault="00070BE0">
            <w:pPr>
              <w:pStyle w:val="TableParagraph"/>
              <w:spacing w:before="0" w:line="191" w:lineRule="exact"/>
              <w:ind w:left="38"/>
              <w:jc w:val="left"/>
              <w:rPr>
                <w:rFonts w:ascii="Verdana" w:hAnsi="Verdana"/>
                <w:b/>
                <w:sz w:val="16"/>
              </w:rPr>
            </w:pPr>
            <w:r>
              <w:rPr>
                <w:rFonts w:ascii="Verdana" w:hAnsi="Verdana"/>
                <w:b/>
                <w:w w:val="80"/>
                <w:sz w:val="16"/>
              </w:rPr>
              <w:t>VERGİ</w:t>
            </w:r>
            <w:r>
              <w:rPr>
                <w:rFonts w:ascii="Verdana" w:hAnsi="Verdana"/>
                <w:b/>
                <w:spacing w:val="-1"/>
                <w:w w:val="85"/>
                <w:sz w:val="16"/>
              </w:rPr>
              <w:t xml:space="preserve"> </w:t>
            </w:r>
            <w:r>
              <w:rPr>
                <w:rFonts w:ascii="Verdana" w:hAnsi="Verdana"/>
                <w:b/>
                <w:spacing w:val="-2"/>
                <w:w w:val="85"/>
                <w:sz w:val="16"/>
              </w:rPr>
              <w:t>GELİRLERİ</w:t>
            </w:r>
          </w:p>
        </w:tc>
        <w:tc>
          <w:tcPr>
            <w:tcW w:w="2320" w:type="dxa"/>
            <w:tcBorders>
              <w:left w:val="nil"/>
              <w:right w:val="nil"/>
            </w:tcBorders>
            <w:shd w:val="clear" w:color="auto" w:fill="DBE5F1" w:themeFill="accent1" w:themeFillTint="33"/>
          </w:tcPr>
          <w:p w:rsidR="00070BE0" w:rsidRDefault="00070BE0" w:rsidP="002B0DAC">
            <w:pPr>
              <w:pStyle w:val="TableParagraph"/>
              <w:spacing w:before="3" w:line="240" w:lineRule="auto"/>
              <w:ind w:right="10"/>
              <w:rPr>
                <w:rFonts w:ascii="Verdana"/>
                <w:sz w:val="16"/>
              </w:rPr>
            </w:pPr>
            <w:r>
              <w:rPr>
                <w:rFonts w:ascii="Verdana"/>
                <w:spacing w:val="-2"/>
                <w:w w:val="95"/>
                <w:sz w:val="16"/>
              </w:rPr>
              <w:t>599.530.000,00</w:t>
            </w:r>
          </w:p>
        </w:tc>
        <w:tc>
          <w:tcPr>
            <w:tcW w:w="2269" w:type="dxa"/>
            <w:tcBorders>
              <w:left w:val="nil"/>
              <w:right w:val="nil"/>
            </w:tcBorders>
            <w:shd w:val="clear" w:color="auto" w:fill="DBE5F1" w:themeFill="accent1" w:themeFillTint="33"/>
          </w:tcPr>
          <w:p w:rsidR="00070BE0" w:rsidRDefault="00CE0E35" w:rsidP="00070BE0">
            <w:pPr>
              <w:pStyle w:val="TableParagraph"/>
              <w:spacing w:before="3" w:line="240" w:lineRule="auto"/>
              <w:rPr>
                <w:rFonts w:ascii="Verdana"/>
                <w:sz w:val="16"/>
              </w:rPr>
            </w:pPr>
            <w:r>
              <w:rPr>
                <w:rFonts w:ascii="Verdana"/>
                <w:spacing w:val="-2"/>
                <w:w w:val="95"/>
                <w:sz w:val="16"/>
              </w:rPr>
              <w:t>240.466</w:t>
            </w:r>
            <w:r w:rsidR="00070BE0">
              <w:rPr>
                <w:rFonts w:ascii="Verdana"/>
                <w:spacing w:val="-2"/>
                <w:w w:val="95"/>
                <w:sz w:val="16"/>
              </w:rPr>
              <w:t>.</w:t>
            </w:r>
            <w:r>
              <w:rPr>
                <w:rFonts w:ascii="Verdana"/>
                <w:spacing w:val="-2"/>
                <w:w w:val="95"/>
                <w:sz w:val="16"/>
              </w:rPr>
              <w:t>430,7</w:t>
            </w:r>
            <w:r w:rsidR="00070BE0">
              <w:rPr>
                <w:rFonts w:ascii="Verdana"/>
                <w:spacing w:val="-2"/>
                <w:w w:val="95"/>
                <w:sz w:val="16"/>
              </w:rPr>
              <w:t>7</w:t>
            </w:r>
          </w:p>
        </w:tc>
        <w:tc>
          <w:tcPr>
            <w:tcW w:w="2262" w:type="dxa"/>
            <w:tcBorders>
              <w:left w:val="nil"/>
              <w:right w:val="nil"/>
            </w:tcBorders>
            <w:shd w:val="clear" w:color="auto" w:fill="DBE5F1" w:themeFill="accent1" w:themeFillTint="33"/>
          </w:tcPr>
          <w:p w:rsidR="00070BE0" w:rsidRDefault="002C767D">
            <w:pPr>
              <w:pStyle w:val="TableParagraph"/>
              <w:spacing w:before="5" w:line="240" w:lineRule="auto"/>
              <w:ind w:right="93"/>
              <w:rPr>
                <w:rFonts w:ascii="Verdana"/>
                <w:sz w:val="18"/>
              </w:rPr>
            </w:pPr>
            <w:r>
              <w:rPr>
                <w:rFonts w:ascii="Verdana"/>
                <w:spacing w:val="-2"/>
                <w:w w:val="95"/>
                <w:sz w:val="18"/>
              </w:rPr>
              <w:t>400.000.000,00</w:t>
            </w:r>
          </w:p>
        </w:tc>
      </w:tr>
      <w:tr w:rsidR="00070BE0" w:rsidTr="000A5C84">
        <w:trPr>
          <w:trHeight w:val="565"/>
        </w:trPr>
        <w:tc>
          <w:tcPr>
            <w:tcW w:w="801" w:type="dxa"/>
            <w:tcBorders>
              <w:left w:val="nil"/>
            </w:tcBorders>
            <w:shd w:val="clear" w:color="auto" w:fill="E5B8B7" w:themeFill="accent2" w:themeFillTint="66"/>
          </w:tcPr>
          <w:p w:rsidR="00070BE0" w:rsidRDefault="00070BE0">
            <w:pPr>
              <w:pStyle w:val="TableParagraph"/>
              <w:spacing w:before="0" w:line="191" w:lineRule="exact"/>
              <w:ind w:right="21"/>
              <w:jc w:val="center"/>
              <w:rPr>
                <w:rFonts w:ascii="Verdana"/>
                <w:b/>
                <w:sz w:val="16"/>
              </w:rPr>
            </w:pPr>
            <w:r>
              <w:rPr>
                <w:rFonts w:ascii="Verdana"/>
                <w:b/>
                <w:color w:val="FFFFFF"/>
                <w:spacing w:val="-5"/>
                <w:w w:val="85"/>
                <w:sz w:val="16"/>
              </w:rPr>
              <w:t>03</w:t>
            </w:r>
          </w:p>
        </w:tc>
        <w:tc>
          <w:tcPr>
            <w:tcW w:w="1942" w:type="dxa"/>
            <w:tcBorders>
              <w:right w:val="nil"/>
            </w:tcBorders>
            <w:shd w:val="clear" w:color="auto" w:fill="FDE9D9" w:themeFill="accent6" w:themeFillTint="33"/>
          </w:tcPr>
          <w:p w:rsidR="00070BE0" w:rsidRDefault="00070BE0">
            <w:pPr>
              <w:pStyle w:val="TableParagraph"/>
              <w:spacing w:before="0" w:line="249" w:lineRule="auto"/>
              <w:ind w:left="38"/>
              <w:jc w:val="left"/>
              <w:rPr>
                <w:rFonts w:ascii="Verdana" w:hAnsi="Verdana"/>
                <w:b/>
                <w:sz w:val="16"/>
              </w:rPr>
            </w:pPr>
            <w:r>
              <w:rPr>
                <w:rFonts w:ascii="Verdana" w:hAnsi="Verdana"/>
                <w:b/>
                <w:w w:val="75"/>
                <w:sz w:val="16"/>
              </w:rPr>
              <w:t>TEŞEBBÜS</w:t>
            </w:r>
            <w:r>
              <w:rPr>
                <w:rFonts w:ascii="Verdana" w:hAnsi="Verdana"/>
                <w:b/>
                <w:spacing w:val="-2"/>
                <w:w w:val="75"/>
                <w:sz w:val="16"/>
              </w:rPr>
              <w:t xml:space="preserve"> </w:t>
            </w:r>
            <w:r>
              <w:rPr>
                <w:rFonts w:ascii="Verdana" w:hAnsi="Verdana"/>
                <w:b/>
                <w:w w:val="75"/>
                <w:sz w:val="16"/>
              </w:rPr>
              <w:t>VE</w:t>
            </w:r>
            <w:r>
              <w:rPr>
                <w:rFonts w:ascii="Verdana" w:hAnsi="Verdana"/>
                <w:b/>
                <w:spacing w:val="-1"/>
                <w:w w:val="75"/>
                <w:sz w:val="16"/>
              </w:rPr>
              <w:t xml:space="preserve"> </w:t>
            </w:r>
            <w:r>
              <w:rPr>
                <w:rFonts w:ascii="Verdana" w:hAnsi="Verdana"/>
                <w:b/>
                <w:w w:val="75"/>
                <w:sz w:val="16"/>
              </w:rPr>
              <w:t xml:space="preserve">MÜLKİYET </w:t>
            </w:r>
            <w:r>
              <w:rPr>
                <w:rFonts w:ascii="Verdana" w:hAnsi="Verdana"/>
                <w:b/>
                <w:spacing w:val="-2"/>
                <w:w w:val="85"/>
                <w:sz w:val="16"/>
              </w:rPr>
              <w:t>GELİRLERİ</w:t>
            </w:r>
          </w:p>
        </w:tc>
        <w:tc>
          <w:tcPr>
            <w:tcW w:w="2320" w:type="dxa"/>
            <w:tcBorders>
              <w:left w:val="nil"/>
              <w:right w:val="nil"/>
            </w:tcBorders>
            <w:shd w:val="clear" w:color="auto" w:fill="FDE9D9" w:themeFill="accent6" w:themeFillTint="33"/>
          </w:tcPr>
          <w:p w:rsidR="00070BE0" w:rsidRDefault="00070BE0" w:rsidP="002B0DAC">
            <w:pPr>
              <w:pStyle w:val="TableParagraph"/>
              <w:spacing w:before="4" w:line="240" w:lineRule="auto"/>
              <w:ind w:right="10"/>
              <w:rPr>
                <w:rFonts w:ascii="Verdana"/>
                <w:sz w:val="16"/>
              </w:rPr>
            </w:pPr>
            <w:r>
              <w:rPr>
                <w:rFonts w:ascii="Verdana"/>
                <w:spacing w:val="-2"/>
                <w:w w:val="95"/>
                <w:sz w:val="16"/>
              </w:rPr>
              <w:t>366.880.000,00</w:t>
            </w:r>
          </w:p>
        </w:tc>
        <w:tc>
          <w:tcPr>
            <w:tcW w:w="2269" w:type="dxa"/>
            <w:tcBorders>
              <w:left w:val="nil"/>
              <w:right w:val="nil"/>
            </w:tcBorders>
            <w:shd w:val="clear" w:color="auto" w:fill="FDE9D9" w:themeFill="accent6" w:themeFillTint="33"/>
          </w:tcPr>
          <w:p w:rsidR="00070BE0" w:rsidRDefault="00CE0E35" w:rsidP="00070BE0">
            <w:pPr>
              <w:pStyle w:val="TableParagraph"/>
              <w:spacing w:before="4" w:line="240" w:lineRule="auto"/>
              <w:rPr>
                <w:rFonts w:ascii="Verdana"/>
                <w:sz w:val="16"/>
              </w:rPr>
            </w:pPr>
            <w:r>
              <w:rPr>
                <w:rFonts w:ascii="Verdana"/>
                <w:spacing w:val="-2"/>
                <w:w w:val="95"/>
                <w:sz w:val="16"/>
              </w:rPr>
              <w:t>118.695.191,</w:t>
            </w:r>
            <w:r w:rsidR="00070BE0">
              <w:rPr>
                <w:rFonts w:ascii="Verdana"/>
                <w:spacing w:val="-2"/>
                <w:w w:val="95"/>
                <w:sz w:val="16"/>
              </w:rPr>
              <w:t>4</w:t>
            </w:r>
            <w:r>
              <w:rPr>
                <w:rFonts w:ascii="Verdana"/>
                <w:spacing w:val="-2"/>
                <w:w w:val="95"/>
                <w:sz w:val="16"/>
              </w:rPr>
              <w:t>7</w:t>
            </w:r>
          </w:p>
        </w:tc>
        <w:tc>
          <w:tcPr>
            <w:tcW w:w="2262" w:type="dxa"/>
            <w:tcBorders>
              <w:left w:val="nil"/>
              <w:right w:val="nil"/>
            </w:tcBorders>
            <w:shd w:val="clear" w:color="auto" w:fill="FDE9D9" w:themeFill="accent6" w:themeFillTint="33"/>
          </w:tcPr>
          <w:p w:rsidR="00070BE0" w:rsidRDefault="002C767D">
            <w:pPr>
              <w:pStyle w:val="TableParagraph"/>
              <w:spacing w:before="5" w:line="240" w:lineRule="auto"/>
              <w:ind w:right="93"/>
              <w:rPr>
                <w:rFonts w:ascii="Verdana"/>
                <w:sz w:val="18"/>
              </w:rPr>
            </w:pPr>
            <w:r>
              <w:rPr>
                <w:rFonts w:ascii="Verdana"/>
                <w:spacing w:val="-2"/>
                <w:w w:val="95"/>
                <w:sz w:val="18"/>
              </w:rPr>
              <w:t>150.000.000,00</w:t>
            </w:r>
          </w:p>
        </w:tc>
      </w:tr>
      <w:tr w:rsidR="00070BE0" w:rsidTr="000A5C84">
        <w:trPr>
          <w:trHeight w:val="393"/>
        </w:trPr>
        <w:tc>
          <w:tcPr>
            <w:tcW w:w="801" w:type="dxa"/>
            <w:tcBorders>
              <w:left w:val="nil"/>
            </w:tcBorders>
            <w:shd w:val="clear" w:color="auto" w:fill="E5B8B7" w:themeFill="accent2" w:themeFillTint="66"/>
          </w:tcPr>
          <w:p w:rsidR="00070BE0" w:rsidRDefault="00070BE0">
            <w:pPr>
              <w:pStyle w:val="TableParagraph"/>
              <w:spacing w:before="0" w:line="191" w:lineRule="exact"/>
              <w:ind w:right="21"/>
              <w:jc w:val="center"/>
              <w:rPr>
                <w:rFonts w:ascii="Verdana"/>
                <w:b/>
                <w:sz w:val="16"/>
              </w:rPr>
            </w:pPr>
            <w:r>
              <w:rPr>
                <w:rFonts w:ascii="Verdana"/>
                <w:b/>
                <w:color w:val="FFFFFF"/>
                <w:spacing w:val="-5"/>
                <w:w w:val="85"/>
                <w:sz w:val="16"/>
              </w:rPr>
              <w:t>04</w:t>
            </w:r>
          </w:p>
        </w:tc>
        <w:tc>
          <w:tcPr>
            <w:tcW w:w="1942" w:type="dxa"/>
            <w:tcBorders>
              <w:right w:val="nil"/>
            </w:tcBorders>
            <w:shd w:val="clear" w:color="auto" w:fill="DBE5F1" w:themeFill="accent1" w:themeFillTint="33"/>
          </w:tcPr>
          <w:p w:rsidR="00070BE0" w:rsidRDefault="00070BE0">
            <w:pPr>
              <w:pStyle w:val="TableParagraph"/>
              <w:spacing w:before="0" w:line="191" w:lineRule="exact"/>
              <w:ind w:left="38"/>
              <w:jc w:val="left"/>
              <w:rPr>
                <w:rFonts w:ascii="Verdana" w:hAnsi="Verdana"/>
                <w:b/>
                <w:sz w:val="16"/>
              </w:rPr>
            </w:pPr>
            <w:r>
              <w:rPr>
                <w:rFonts w:ascii="Verdana" w:hAnsi="Verdana"/>
                <w:b/>
                <w:w w:val="80"/>
                <w:sz w:val="16"/>
              </w:rPr>
              <w:t>ALINAN</w:t>
            </w:r>
            <w:r>
              <w:rPr>
                <w:rFonts w:ascii="Verdana" w:hAnsi="Verdana"/>
                <w:b/>
                <w:spacing w:val="-3"/>
                <w:sz w:val="16"/>
              </w:rPr>
              <w:t xml:space="preserve"> </w:t>
            </w:r>
            <w:r>
              <w:rPr>
                <w:rFonts w:ascii="Verdana" w:hAnsi="Verdana"/>
                <w:b/>
                <w:w w:val="80"/>
                <w:sz w:val="16"/>
              </w:rPr>
              <w:t>BAĞIŞ</w:t>
            </w:r>
            <w:r>
              <w:rPr>
                <w:rFonts w:ascii="Verdana" w:hAnsi="Verdana"/>
                <w:b/>
                <w:spacing w:val="-3"/>
                <w:sz w:val="16"/>
              </w:rPr>
              <w:t xml:space="preserve"> </w:t>
            </w:r>
            <w:r>
              <w:rPr>
                <w:rFonts w:ascii="Verdana" w:hAnsi="Verdana"/>
                <w:b/>
                <w:spacing w:val="-5"/>
                <w:w w:val="80"/>
                <w:sz w:val="16"/>
              </w:rPr>
              <w:t>VE</w:t>
            </w:r>
          </w:p>
          <w:p w:rsidR="00070BE0" w:rsidRDefault="00070BE0">
            <w:pPr>
              <w:pStyle w:val="TableParagraph"/>
              <w:spacing w:before="7" w:line="175" w:lineRule="exact"/>
              <w:ind w:left="38"/>
              <w:jc w:val="left"/>
              <w:rPr>
                <w:rFonts w:ascii="Verdana"/>
                <w:b/>
                <w:sz w:val="16"/>
              </w:rPr>
            </w:pPr>
            <w:r>
              <w:rPr>
                <w:rFonts w:ascii="Verdana"/>
                <w:b/>
                <w:spacing w:val="-2"/>
                <w:w w:val="90"/>
                <w:sz w:val="16"/>
              </w:rPr>
              <w:t>YARDIMLAR</w:t>
            </w:r>
          </w:p>
        </w:tc>
        <w:tc>
          <w:tcPr>
            <w:tcW w:w="2320" w:type="dxa"/>
            <w:tcBorders>
              <w:left w:val="nil"/>
              <w:right w:val="nil"/>
            </w:tcBorders>
            <w:shd w:val="clear" w:color="auto" w:fill="DBE5F1" w:themeFill="accent1" w:themeFillTint="33"/>
          </w:tcPr>
          <w:p w:rsidR="00070BE0" w:rsidRDefault="00070BE0" w:rsidP="002B0DAC">
            <w:pPr>
              <w:pStyle w:val="TableParagraph"/>
              <w:spacing w:before="3" w:line="240" w:lineRule="auto"/>
              <w:ind w:right="10"/>
              <w:rPr>
                <w:rFonts w:ascii="Verdana"/>
                <w:sz w:val="16"/>
              </w:rPr>
            </w:pPr>
            <w:r>
              <w:rPr>
                <w:rFonts w:ascii="Verdana"/>
                <w:spacing w:val="-2"/>
                <w:w w:val="95"/>
                <w:sz w:val="16"/>
              </w:rPr>
              <w:t>850.000,00</w:t>
            </w:r>
          </w:p>
        </w:tc>
        <w:tc>
          <w:tcPr>
            <w:tcW w:w="2269" w:type="dxa"/>
            <w:tcBorders>
              <w:left w:val="nil"/>
              <w:right w:val="nil"/>
            </w:tcBorders>
            <w:shd w:val="clear" w:color="auto" w:fill="DBE5F1" w:themeFill="accent1" w:themeFillTint="33"/>
          </w:tcPr>
          <w:p w:rsidR="00070BE0" w:rsidRDefault="00070BE0" w:rsidP="00070BE0">
            <w:pPr>
              <w:pStyle w:val="TableParagraph"/>
              <w:spacing w:before="3" w:line="240" w:lineRule="auto"/>
              <w:ind w:left="153" w:right="156"/>
              <w:rPr>
                <w:rFonts w:ascii="Verdana"/>
                <w:sz w:val="16"/>
              </w:rPr>
            </w:pPr>
            <w:r>
              <w:rPr>
                <w:rFonts w:ascii="Verdana"/>
                <w:spacing w:val="-4"/>
                <w:w w:val="95"/>
                <w:sz w:val="16"/>
              </w:rPr>
              <w:t xml:space="preserve">     </w:t>
            </w:r>
            <w:r w:rsidR="007E6580">
              <w:rPr>
                <w:rFonts w:ascii="Verdana"/>
                <w:spacing w:val="-4"/>
                <w:w w:val="95"/>
                <w:sz w:val="16"/>
              </w:rPr>
              <w:t xml:space="preserve">       </w:t>
            </w:r>
            <w:r>
              <w:rPr>
                <w:rFonts w:ascii="Verdana"/>
                <w:spacing w:val="-4"/>
                <w:w w:val="95"/>
                <w:sz w:val="16"/>
              </w:rPr>
              <w:t xml:space="preserve"> 88.968,96</w:t>
            </w:r>
          </w:p>
        </w:tc>
        <w:tc>
          <w:tcPr>
            <w:tcW w:w="2262" w:type="dxa"/>
            <w:tcBorders>
              <w:left w:val="nil"/>
              <w:right w:val="nil"/>
            </w:tcBorders>
            <w:shd w:val="clear" w:color="auto" w:fill="DBE5F1" w:themeFill="accent1" w:themeFillTint="33"/>
          </w:tcPr>
          <w:p w:rsidR="00070BE0" w:rsidRDefault="00595F51" w:rsidP="00595F51">
            <w:pPr>
              <w:pStyle w:val="TableParagraph"/>
              <w:spacing w:before="5" w:line="240" w:lineRule="auto"/>
              <w:ind w:right="93"/>
              <w:rPr>
                <w:rFonts w:ascii="Verdana"/>
                <w:sz w:val="18"/>
              </w:rPr>
            </w:pPr>
            <w:r>
              <w:rPr>
                <w:rFonts w:ascii="Verdana"/>
                <w:spacing w:val="-2"/>
                <w:w w:val="95"/>
                <w:sz w:val="18"/>
              </w:rPr>
              <w:t xml:space="preserve"> 1</w:t>
            </w:r>
            <w:r w:rsidR="002C767D">
              <w:rPr>
                <w:rFonts w:ascii="Verdana"/>
                <w:spacing w:val="-2"/>
                <w:w w:val="95"/>
                <w:sz w:val="18"/>
              </w:rPr>
              <w:t>00.000,00</w:t>
            </w:r>
          </w:p>
        </w:tc>
      </w:tr>
      <w:tr w:rsidR="00070BE0" w:rsidTr="000A5C84">
        <w:trPr>
          <w:trHeight w:val="386"/>
        </w:trPr>
        <w:tc>
          <w:tcPr>
            <w:tcW w:w="801" w:type="dxa"/>
            <w:tcBorders>
              <w:left w:val="nil"/>
            </w:tcBorders>
            <w:shd w:val="clear" w:color="auto" w:fill="E5B8B7" w:themeFill="accent2" w:themeFillTint="66"/>
          </w:tcPr>
          <w:p w:rsidR="00070BE0" w:rsidRDefault="00070BE0">
            <w:pPr>
              <w:pStyle w:val="TableParagraph"/>
              <w:spacing w:before="0" w:line="191" w:lineRule="exact"/>
              <w:ind w:right="21"/>
              <w:jc w:val="center"/>
              <w:rPr>
                <w:rFonts w:ascii="Verdana"/>
                <w:b/>
                <w:sz w:val="16"/>
              </w:rPr>
            </w:pPr>
            <w:r>
              <w:rPr>
                <w:rFonts w:ascii="Verdana"/>
                <w:b/>
                <w:color w:val="FFFFFF"/>
                <w:spacing w:val="-5"/>
                <w:w w:val="85"/>
                <w:sz w:val="16"/>
              </w:rPr>
              <w:t>05</w:t>
            </w:r>
          </w:p>
        </w:tc>
        <w:tc>
          <w:tcPr>
            <w:tcW w:w="1942" w:type="dxa"/>
            <w:tcBorders>
              <w:right w:val="nil"/>
            </w:tcBorders>
            <w:shd w:val="clear" w:color="auto" w:fill="FDE9D9" w:themeFill="accent6" w:themeFillTint="33"/>
          </w:tcPr>
          <w:p w:rsidR="00070BE0" w:rsidRDefault="00070BE0">
            <w:pPr>
              <w:pStyle w:val="TableParagraph"/>
              <w:spacing w:before="0" w:line="191" w:lineRule="exact"/>
              <w:ind w:left="38"/>
              <w:jc w:val="left"/>
              <w:rPr>
                <w:rFonts w:ascii="Verdana" w:hAnsi="Verdana"/>
                <w:b/>
                <w:sz w:val="16"/>
              </w:rPr>
            </w:pPr>
            <w:r>
              <w:rPr>
                <w:rFonts w:ascii="Verdana" w:hAnsi="Verdana"/>
                <w:b/>
                <w:spacing w:val="-2"/>
                <w:w w:val="80"/>
                <w:sz w:val="16"/>
              </w:rPr>
              <w:t>DİĞER</w:t>
            </w:r>
            <w:r>
              <w:rPr>
                <w:rFonts w:ascii="Verdana" w:hAnsi="Verdana"/>
                <w:b/>
                <w:spacing w:val="-7"/>
                <w:sz w:val="16"/>
              </w:rPr>
              <w:t xml:space="preserve"> </w:t>
            </w:r>
            <w:r>
              <w:rPr>
                <w:rFonts w:ascii="Verdana" w:hAnsi="Verdana"/>
                <w:b/>
                <w:spacing w:val="-2"/>
                <w:w w:val="85"/>
                <w:sz w:val="16"/>
              </w:rPr>
              <w:t>GELİRLER</w:t>
            </w:r>
          </w:p>
        </w:tc>
        <w:tc>
          <w:tcPr>
            <w:tcW w:w="2320" w:type="dxa"/>
            <w:tcBorders>
              <w:left w:val="nil"/>
              <w:right w:val="nil"/>
            </w:tcBorders>
            <w:shd w:val="clear" w:color="auto" w:fill="FDE9D9" w:themeFill="accent6" w:themeFillTint="33"/>
          </w:tcPr>
          <w:p w:rsidR="00070BE0" w:rsidRDefault="00070BE0" w:rsidP="002B0DAC">
            <w:pPr>
              <w:pStyle w:val="TableParagraph"/>
              <w:spacing w:before="3" w:line="240" w:lineRule="auto"/>
              <w:ind w:right="10"/>
              <w:rPr>
                <w:rFonts w:ascii="Verdana"/>
                <w:sz w:val="16"/>
              </w:rPr>
            </w:pPr>
            <w:r>
              <w:rPr>
                <w:rFonts w:ascii="Verdana"/>
                <w:spacing w:val="-2"/>
                <w:w w:val="95"/>
                <w:sz w:val="16"/>
              </w:rPr>
              <w:t>578.240.000,00</w:t>
            </w:r>
          </w:p>
        </w:tc>
        <w:tc>
          <w:tcPr>
            <w:tcW w:w="2269" w:type="dxa"/>
            <w:tcBorders>
              <w:left w:val="nil"/>
              <w:right w:val="nil"/>
            </w:tcBorders>
            <w:shd w:val="clear" w:color="auto" w:fill="FDE9D9" w:themeFill="accent6" w:themeFillTint="33"/>
          </w:tcPr>
          <w:p w:rsidR="00070BE0" w:rsidRDefault="007E6580" w:rsidP="00070BE0">
            <w:pPr>
              <w:pStyle w:val="TableParagraph"/>
              <w:spacing w:before="3" w:line="240" w:lineRule="auto"/>
              <w:rPr>
                <w:rFonts w:ascii="Verdana"/>
                <w:sz w:val="16"/>
              </w:rPr>
            </w:pPr>
            <w:r>
              <w:rPr>
                <w:rFonts w:ascii="Verdana"/>
                <w:spacing w:val="-2"/>
                <w:w w:val="95"/>
                <w:sz w:val="16"/>
              </w:rPr>
              <w:t xml:space="preserve">  </w:t>
            </w:r>
            <w:r w:rsidR="00CE0E35">
              <w:rPr>
                <w:rFonts w:ascii="Verdana"/>
                <w:spacing w:val="-2"/>
                <w:w w:val="95"/>
                <w:sz w:val="16"/>
              </w:rPr>
              <w:t>243.508.696,88</w:t>
            </w:r>
          </w:p>
        </w:tc>
        <w:tc>
          <w:tcPr>
            <w:tcW w:w="2262" w:type="dxa"/>
            <w:tcBorders>
              <w:left w:val="nil"/>
              <w:right w:val="nil"/>
            </w:tcBorders>
            <w:shd w:val="clear" w:color="auto" w:fill="FDE9D9" w:themeFill="accent6" w:themeFillTint="33"/>
          </w:tcPr>
          <w:p w:rsidR="00070BE0" w:rsidRDefault="002C767D">
            <w:pPr>
              <w:pStyle w:val="TableParagraph"/>
              <w:spacing w:before="5" w:line="240" w:lineRule="auto"/>
              <w:ind w:right="93"/>
              <w:rPr>
                <w:rFonts w:ascii="Verdana"/>
                <w:sz w:val="18"/>
              </w:rPr>
            </w:pPr>
            <w:r>
              <w:rPr>
                <w:rFonts w:ascii="Verdana"/>
                <w:spacing w:val="-2"/>
                <w:w w:val="95"/>
                <w:sz w:val="18"/>
              </w:rPr>
              <w:t>350.000.000,00</w:t>
            </w:r>
          </w:p>
        </w:tc>
      </w:tr>
      <w:tr w:rsidR="00070BE0" w:rsidTr="000A5C84">
        <w:trPr>
          <w:trHeight w:val="385"/>
        </w:trPr>
        <w:tc>
          <w:tcPr>
            <w:tcW w:w="801" w:type="dxa"/>
            <w:tcBorders>
              <w:left w:val="nil"/>
            </w:tcBorders>
            <w:shd w:val="clear" w:color="auto" w:fill="E5B8B7" w:themeFill="accent2" w:themeFillTint="66"/>
          </w:tcPr>
          <w:p w:rsidR="00070BE0" w:rsidRDefault="00070BE0">
            <w:pPr>
              <w:pStyle w:val="TableParagraph"/>
              <w:spacing w:before="0" w:line="191" w:lineRule="exact"/>
              <w:ind w:right="21"/>
              <w:jc w:val="center"/>
              <w:rPr>
                <w:rFonts w:ascii="Verdana"/>
                <w:b/>
                <w:sz w:val="16"/>
              </w:rPr>
            </w:pPr>
            <w:r>
              <w:rPr>
                <w:rFonts w:ascii="Verdana"/>
                <w:b/>
                <w:color w:val="FFFFFF"/>
                <w:spacing w:val="-5"/>
                <w:w w:val="85"/>
                <w:sz w:val="16"/>
              </w:rPr>
              <w:t>06</w:t>
            </w:r>
          </w:p>
        </w:tc>
        <w:tc>
          <w:tcPr>
            <w:tcW w:w="1942" w:type="dxa"/>
            <w:tcBorders>
              <w:right w:val="nil"/>
            </w:tcBorders>
            <w:shd w:val="clear" w:color="auto" w:fill="DBE5F1" w:themeFill="accent1" w:themeFillTint="33"/>
          </w:tcPr>
          <w:p w:rsidR="00070BE0" w:rsidRDefault="00070BE0">
            <w:pPr>
              <w:pStyle w:val="TableParagraph"/>
              <w:spacing w:before="0" w:line="191" w:lineRule="exact"/>
              <w:ind w:left="38"/>
              <w:jc w:val="left"/>
              <w:rPr>
                <w:rFonts w:ascii="Verdana" w:hAnsi="Verdana"/>
                <w:b/>
                <w:sz w:val="16"/>
              </w:rPr>
            </w:pPr>
            <w:r>
              <w:rPr>
                <w:rFonts w:ascii="Verdana" w:hAnsi="Verdana"/>
                <w:b/>
                <w:w w:val="80"/>
                <w:sz w:val="16"/>
              </w:rPr>
              <w:t>SERMAYE</w:t>
            </w:r>
            <w:r>
              <w:rPr>
                <w:rFonts w:ascii="Verdana" w:hAnsi="Verdana"/>
                <w:b/>
                <w:spacing w:val="5"/>
                <w:sz w:val="16"/>
              </w:rPr>
              <w:t xml:space="preserve"> </w:t>
            </w:r>
            <w:r>
              <w:rPr>
                <w:rFonts w:ascii="Verdana" w:hAnsi="Verdana"/>
                <w:b/>
                <w:spacing w:val="-2"/>
                <w:w w:val="85"/>
                <w:sz w:val="16"/>
              </w:rPr>
              <w:t>GELİRLERİ</w:t>
            </w:r>
          </w:p>
        </w:tc>
        <w:tc>
          <w:tcPr>
            <w:tcW w:w="2320" w:type="dxa"/>
            <w:tcBorders>
              <w:left w:val="nil"/>
              <w:right w:val="nil"/>
            </w:tcBorders>
            <w:shd w:val="clear" w:color="auto" w:fill="DBE5F1" w:themeFill="accent1" w:themeFillTint="33"/>
          </w:tcPr>
          <w:p w:rsidR="00070BE0" w:rsidRDefault="00070BE0" w:rsidP="002B0DAC">
            <w:pPr>
              <w:pStyle w:val="TableParagraph"/>
              <w:spacing w:before="3" w:line="240" w:lineRule="auto"/>
              <w:ind w:right="10"/>
              <w:rPr>
                <w:rFonts w:ascii="Verdana"/>
                <w:sz w:val="16"/>
              </w:rPr>
            </w:pPr>
            <w:r>
              <w:rPr>
                <w:rFonts w:ascii="Verdana"/>
                <w:spacing w:val="-2"/>
                <w:w w:val="95"/>
                <w:sz w:val="16"/>
              </w:rPr>
              <w:t>202.000.000,00</w:t>
            </w:r>
          </w:p>
        </w:tc>
        <w:tc>
          <w:tcPr>
            <w:tcW w:w="2269" w:type="dxa"/>
            <w:tcBorders>
              <w:left w:val="nil"/>
              <w:right w:val="nil"/>
            </w:tcBorders>
            <w:shd w:val="clear" w:color="auto" w:fill="DBE5F1" w:themeFill="accent1" w:themeFillTint="33"/>
          </w:tcPr>
          <w:p w:rsidR="00070BE0" w:rsidRDefault="00CE0E35" w:rsidP="00070BE0">
            <w:pPr>
              <w:pStyle w:val="TableParagraph"/>
              <w:spacing w:before="3" w:line="240" w:lineRule="auto"/>
              <w:rPr>
                <w:rFonts w:ascii="Verdana"/>
                <w:sz w:val="16"/>
              </w:rPr>
            </w:pPr>
            <w:r>
              <w:rPr>
                <w:rFonts w:ascii="Verdana"/>
                <w:spacing w:val="-2"/>
                <w:w w:val="95"/>
                <w:sz w:val="16"/>
              </w:rPr>
              <w:t>8.866.238</w:t>
            </w:r>
            <w:r w:rsidR="00070BE0">
              <w:rPr>
                <w:rFonts w:ascii="Verdana"/>
                <w:spacing w:val="-2"/>
                <w:w w:val="95"/>
                <w:sz w:val="16"/>
              </w:rPr>
              <w:t>,00</w:t>
            </w:r>
          </w:p>
        </w:tc>
        <w:tc>
          <w:tcPr>
            <w:tcW w:w="2262" w:type="dxa"/>
            <w:tcBorders>
              <w:left w:val="nil"/>
              <w:right w:val="nil"/>
            </w:tcBorders>
            <w:shd w:val="clear" w:color="auto" w:fill="DBE5F1" w:themeFill="accent1" w:themeFillTint="33"/>
          </w:tcPr>
          <w:p w:rsidR="00070BE0" w:rsidRDefault="002C767D">
            <w:pPr>
              <w:pStyle w:val="TableParagraph"/>
              <w:spacing w:before="5" w:line="240" w:lineRule="auto"/>
              <w:ind w:right="93"/>
              <w:rPr>
                <w:rFonts w:ascii="Verdana"/>
                <w:sz w:val="18"/>
              </w:rPr>
            </w:pPr>
            <w:r>
              <w:rPr>
                <w:rFonts w:ascii="Verdana"/>
                <w:spacing w:val="-2"/>
                <w:w w:val="95"/>
                <w:sz w:val="18"/>
              </w:rPr>
              <w:t>120.000.000,00</w:t>
            </w:r>
          </w:p>
        </w:tc>
      </w:tr>
      <w:tr w:rsidR="00070BE0" w:rsidTr="000A5C84">
        <w:trPr>
          <w:trHeight w:val="385"/>
        </w:trPr>
        <w:tc>
          <w:tcPr>
            <w:tcW w:w="801" w:type="dxa"/>
            <w:tcBorders>
              <w:left w:val="nil"/>
            </w:tcBorders>
            <w:shd w:val="clear" w:color="auto" w:fill="E5B8B7" w:themeFill="accent2" w:themeFillTint="66"/>
          </w:tcPr>
          <w:p w:rsidR="00070BE0" w:rsidRDefault="00070BE0">
            <w:pPr>
              <w:pStyle w:val="TableParagraph"/>
              <w:spacing w:before="0" w:line="191" w:lineRule="exact"/>
              <w:ind w:right="21"/>
              <w:jc w:val="center"/>
              <w:rPr>
                <w:rFonts w:ascii="Verdana"/>
                <w:b/>
                <w:color w:val="FFFFFF"/>
                <w:spacing w:val="-5"/>
                <w:w w:val="85"/>
                <w:sz w:val="16"/>
              </w:rPr>
            </w:pPr>
            <w:r>
              <w:rPr>
                <w:rFonts w:ascii="Verdana"/>
                <w:b/>
                <w:color w:val="FFFFFF"/>
                <w:spacing w:val="-5"/>
                <w:w w:val="85"/>
                <w:sz w:val="16"/>
              </w:rPr>
              <w:t>08</w:t>
            </w:r>
          </w:p>
        </w:tc>
        <w:tc>
          <w:tcPr>
            <w:tcW w:w="1942" w:type="dxa"/>
            <w:tcBorders>
              <w:right w:val="nil"/>
            </w:tcBorders>
            <w:shd w:val="clear" w:color="auto" w:fill="FDE9D9" w:themeFill="accent6" w:themeFillTint="33"/>
          </w:tcPr>
          <w:p w:rsidR="00070BE0" w:rsidRDefault="00070BE0">
            <w:pPr>
              <w:pStyle w:val="TableParagraph"/>
              <w:spacing w:before="0" w:line="191" w:lineRule="exact"/>
              <w:ind w:left="38"/>
              <w:jc w:val="left"/>
              <w:rPr>
                <w:rFonts w:ascii="Verdana" w:hAnsi="Verdana"/>
                <w:b/>
                <w:w w:val="80"/>
                <w:sz w:val="16"/>
              </w:rPr>
            </w:pPr>
            <w:r>
              <w:rPr>
                <w:rFonts w:ascii="Verdana" w:hAnsi="Verdana"/>
                <w:b/>
                <w:w w:val="80"/>
                <w:sz w:val="16"/>
              </w:rPr>
              <w:t>ALACAKLARDAN TAHSİLAT</w:t>
            </w:r>
          </w:p>
        </w:tc>
        <w:tc>
          <w:tcPr>
            <w:tcW w:w="2320" w:type="dxa"/>
            <w:tcBorders>
              <w:left w:val="nil"/>
              <w:right w:val="nil"/>
            </w:tcBorders>
            <w:shd w:val="clear" w:color="auto" w:fill="FDE9D9" w:themeFill="accent6" w:themeFillTint="33"/>
          </w:tcPr>
          <w:p w:rsidR="00070BE0" w:rsidRDefault="00070BE0" w:rsidP="002B0DAC">
            <w:pPr>
              <w:pStyle w:val="TableParagraph"/>
              <w:spacing w:before="3" w:line="240" w:lineRule="auto"/>
              <w:ind w:right="10"/>
              <w:rPr>
                <w:rFonts w:ascii="Verdana"/>
                <w:spacing w:val="-2"/>
                <w:w w:val="95"/>
                <w:sz w:val="16"/>
              </w:rPr>
            </w:pPr>
            <w:r>
              <w:rPr>
                <w:rFonts w:ascii="Verdana"/>
                <w:spacing w:val="-2"/>
                <w:w w:val="95"/>
                <w:sz w:val="16"/>
              </w:rPr>
              <w:t>4.000.000,00</w:t>
            </w:r>
          </w:p>
        </w:tc>
        <w:tc>
          <w:tcPr>
            <w:tcW w:w="2269" w:type="dxa"/>
            <w:tcBorders>
              <w:left w:val="nil"/>
              <w:right w:val="nil"/>
            </w:tcBorders>
            <w:shd w:val="clear" w:color="auto" w:fill="FDE9D9" w:themeFill="accent6" w:themeFillTint="33"/>
          </w:tcPr>
          <w:p w:rsidR="00070BE0" w:rsidRDefault="00070BE0" w:rsidP="00070BE0">
            <w:pPr>
              <w:pStyle w:val="TableParagraph"/>
              <w:spacing w:before="3" w:line="240" w:lineRule="auto"/>
              <w:rPr>
                <w:rFonts w:ascii="Verdana"/>
                <w:spacing w:val="-2"/>
                <w:w w:val="95"/>
                <w:sz w:val="16"/>
              </w:rPr>
            </w:pPr>
            <w:r>
              <w:rPr>
                <w:rFonts w:ascii="Verdana"/>
                <w:spacing w:val="-2"/>
                <w:w w:val="95"/>
                <w:sz w:val="16"/>
              </w:rPr>
              <w:t>0,00</w:t>
            </w:r>
          </w:p>
        </w:tc>
        <w:tc>
          <w:tcPr>
            <w:tcW w:w="2262" w:type="dxa"/>
            <w:tcBorders>
              <w:left w:val="nil"/>
              <w:right w:val="nil"/>
            </w:tcBorders>
            <w:shd w:val="clear" w:color="auto" w:fill="FDE9D9" w:themeFill="accent6" w:themeFillTint="33"/>
          </w:tcPr>
          <w:p w:rsidR="00070BE0" w:rsidRDefault="002C767D">
            <w:pPr>
              <w:pStyle w:val="TableParagraph"/>
              <w:spacing w:before="5" w:line="240" w:lineRule="auto"/>
              <w:ind w:right="93"/>
              <w:rPr>
                <w:rFonts w:ascii="Verdana"/>
                <w:spacing w:val="-2"/>
                <w:w w:val="95"/>
                <w:sz w:val="18"/>
              </w:rPr>
            </w:pPr>
            <w:r>
              <w:rPr>
                <w:rFonts w:ascii="Verdana"/>
                <w:spacing w:val="-2"/>
                <w:w w:val="95"/>
                <w:sz w:val="18"/>
              </w:rPr>
              <w:t>1</w:t>
            </w:r>
            <w:r w:rsidR="00070BE0">
              <w:rPr>
                <w:rFonts w:ascii="Verdana"/>
                <w:spacing w:val="-2"/>
                <w:w w:val="95"/>
                <w:sz w:val="18"/>
              </w:rPr>
              <w:t>.000.000,00</w:t>
            </w:r>
          </w:p>
        </w:tc>
      </w:tr>
      <w:tr w:rsidR="006636B2" w:rsidTr="000A5C84">
        <w:trPr>
          <w:trHeight w:val="386"/>
        </w:trPr>
        <w:tc>
          <w:tcPr>
            <w:tcW w:w="801" w:type="dxa"/>
            <w:tcBorders>
              <w:left w:val="nil"/>
              <w:bottom w:val="nil"/>
            </w:tcBorders>
            <w:shd w:val="clear" w:color="auto" w:fill="E5B8B7" w:themeFill="accent2" w:themeFillTint="66"/>
          </w:tcPr>
          <w:p w:rsidR="006636B2" w:rsidRDefault="006636B2">
            <w:pPr>
              <w:pStyle w:val="TableParagraph"/>
              <w:spacing w:before="0" w:line="191" w:lineRule="exact"/>
              <w:ind w:right="21"/>
              <w:jc w:val="center"/>
              <w:rPr>
                <w:rFonts w:ascii="Verdana"/>
                <w:b/>
                <w:sz w:val="16"/>
              </w:rPr>
            </w:pPr>
            <w:r>
              <w:rPr>
                <w:rFonts w:ascii="Verdana"/>
                <w:b/>
                <w:color w:val="FFFFFF"/>
                <w:spacing w:val="-5"/>
                <w:w w:val="85"/>
                <w:sz w:val="16"/>
              </w:rPr>
              <w:t>09</w:t>
            </w:r>
          </w:p>
        </w:tc>
        <w:tc>
          <w:tcPr>
            <w:tcW w:w="1942" w:type="dxa"/>
            <w:tcBorders>
              <w:right w:val="nil"/>
            </w:tcBorders>
            <w:shd w:val="clear" w:color="auto" w:fill="DBE5F1" w:themeFill="accent1" w:themeFillTint="33"/>
          </w:tcPr>
          <w:p w:rsidR="006636B2" w:rsidRDefault="006636B2">
            <w:pPr>
              <w:pStyle w:val="TableParagraph"/>
              <w:spacing w:before="0" w:line="191" w:lineRule="exact"/>
              <w:ind w:left="38"/>
              <w:jc w:val="left"/>
              <w:rPr>
                <w:rFonts w:ascii="Verdana" w:hAnsi="Verdana"/>
                <w:b/>
                <w:sz w:val="16"/>
              </w:rPr>
            </w:pPr>
            <w:r>
              <w:rPr>
                <w:rFonts w:ascii="Verdana" w:hAnsi="Verdana"/>
                <w:b/>
                <w:w w:val="75"/>
                <w:sz w:val="16"/>
              </w:rPr>
              <w:t>RED</w:t>
            </w:r>
            <w:r>
              <w:rPr>
                <w:rFonts w:ascii="Verdana" w:hAnsi="Verdana"/>
                <w:b/>
                <w:spacing w:val="5"/>
                <w:sz w:val="16"/>
              </w:rPr>
              <w:t xml:space="preserve"> </w:t>
            </w:r>
            <w:r>
              <w:rPr>
                <w:rFonts w:ascii="Verdana" w:hAnsi="Verdana"/>
                <w:b/>
                <w:w w:val="75"/>
                <w:sz w:val="16"/>
              </w:rPr>
              <w:t>VE</w:t>
            </w:r>
            <w:r>
              <w:rPr>
                <w:rFonts w:ascii="Verdana" w:hAnsi="Verdana"/>
                <w:b/>
                <w:spacing w:val="5"/>
                <w:sz w:val="16"/>
              </w:rPr>
              <w:t xml:space="preserve"> </w:t>
            </w:r>
            <w:r>
              <w:rPr>
                <w:rFonts w:ascii="Verdana" w:hAnsi="Verdana"/>
                <w:b/>
                <w:w w:val="75"/>
                <w:sz w:val="16"/>
              </w:rPr>
              <w:t>İADE</w:t>
            </w:r>
            <w:r>
              <w:rPr>
                <w:rFonts w:ascii="Verdana" w:hAnsi="Verdana"/>
                <w:b/>
                <w:spacing w:val="5"/>
                <w:sz w:val="16"/>
              </w:rPr>
              <w:t xml:space="preserve"> </w:t>
            </w:r>
            <w:r>
              <w:rPr>
                <w:rFonts w:ascii="Verdana" w:hAnsi="Verdana"/>
                <w:b/>
                <w:w w:val="75"/>
                <w:sz w:val="16"/>
              </w:rPr>
              <w:t>(-</w:t>
            </w:r>
            <w:r>
              <w:rPr>
                <w:rFonts w:ascii="Verdana" w:hAnsi="Verdana"/>
                <w:b/>
                <w:spacing w:val="-10"/>
                <w:w w:val="75"/>
                <w:sz w:val="16"/>
              </w:rPr>
              <w:t>)</w:t>
            </w:r>
          </w:p>
        </w:tc>
        <w:tc>
          <w:tcPr>
            <w:tcW w:w="2320" w:type="dxa"/>
            <w:tcBorders>
              <w:left w:val="nil"/>
              <w:right w:val="nil"/>
            </w:tcBorders>
            <w:shd w:val="clear" w:color="auto" w:fill="DBE5F1" w:themeFill="accent1" w:themeFillTint="33"/>
          </w:tcPr>
          <w:p w:rsidR="006636B2" w:rsidRDefault="006636B2" w:rsidP="002B0DAC">
            <w:pPr>
              <w:pStyle w:val="TableParagraph"/>
              <w:spacing w:before="4" w:line="240" w:lineRule="auto"/>
              <w:ind w:left="1" w:right="10"/>
              <w:rPr>
                <w:rFonts w:ascii="Verdana"/>
                <w:sz w:val="16"/>
              </w:rPr>
            </w:pPr>
            <w:r>
              <w:rPr>
                <w:rFonts w:ascii="Verdana"/>
                <w:spacing w:val="-2"/>
                <w:w w:val="70"/>
                <w:sz w:val="16"/>
              </w:rPr>
              <w:t>-</w:t>
            </w:r>
            <w:r>
              <w:rPr>
                <w:rFonts w:ascii="Verdana"/>
                <w:spacing w:val="-2"/>
                <w:w w:val="90"/>
                <w:sz w:val="16"/>
              </w:rPr>
              <w:t>1.500.000,00</w:t>
            </w:r>
          </w:p>
        </w:tc>
        <w:tc>
          <w:tcPr>
            <w:tcW w:w="2269" w:type="dxa"/>
            <w:tcBorders>
              <w:left w:val="nil"/>
              <w:right w:val="nil"/>
            </w:tcBorders>
            <w:shd w:val="clear" w:color="auto" w:fill="DBE5F1" w:themeFill="accent1" w:themeFillTint="33"/>
          </w:tcPr>
          <w:p w:rsidR="006636B2" w:rsidRDefault="00CE0E35" w:rsidP="00070BE0">
            <w:pPr>
              <w:pStyle w:val="TableParagraph"/>
              <w:spacing w:before="4" w:line="240" w:lineRule="auto"/>
              <w:ind w:left="35" w:right="62"/>
              <w:rPr>
                <w:rFonts w:ascii="Verdana"/>
                <w:sz w:val="16"/>
              </w:rPr>
            </w:pPr>
            <w:r>
              <w:rPr>
                <w:rFonts w:ascii="Verdana"/>
                <w:spacing w:val="-4"/>
                <w:w w:val="95"/>
                <w:sz w:val="16"/>
              </w:rPr>
              <w:t>0,00</w:t>
            </w:r>
          </w:p>
        </w:tc>
        <w:tc>
          <w:tcPr>
            <w:tcW w:w="2262" w:type="dxa"/>
            <w:tcBorders>
              <w:left w:val="nil"/>
              <w:right w:val="nil"/>
            </w:tcBorders>
            <w:shd w:val="clear" w:color="auto" w:fill="DBE5F1" w:themeFill="accent1" w:themeFillTint="33"/>
          </w:tcPr>
          <w:p w:rsidR="006636B2" w:rsidRPr="0035773B" w:rsidRDefault="00CE0E35">
            <w:pPr>
              <w:pStyle w:val="TableParagraph"/>
              <w:spacing w:before="5" w:line="240" w:lineRule="auto"/>
              <w:ind w:right="92"/>
              <w:rPr>
                <w:rFonts w:ascii="Verdana"/>
                <w:sz w:val="18"/>
              </w:rPr>
            </w:pPr>
            <w:r>
              <w:rPr>
                <w:rFonts w:ascii="Verdana"/>
                <w:spacing w:val="-4"/>
                <w:w w:val="95"/>
                <w:sz w:val="16"/>
              </w:rPr>
              <w:t>-1.500.000,00</w:t>
            </w:r>
          </w:p>
        </w:tc>
      </w:tr>
      <w:tr w:rsidR="006636B2" w:rsidTr="000A5C84">
        <w:trPr>
          <w:trHeight w:val="380"/>
        </w:trPr>
        <w:tc>
          <w:tcPr>
            <w:tcW w:w="801" w:type="dxa"/>
            <w:tcBorders>
              <w:top w:val="nil"/>
              <w:left w:val="nil"/>
              <w:bottom w:val="nil"/>
            </w:tcBorders>
            <w:shd w:val="clear" w:color="auto" w:fill="E5B8B7" w:themeFill="accent2" w:themeFillTint="66"/>
          </w:tcPr>
          <w:p w:rsidR="006636B2" w:rsidRDefault="006636B2">
            <w:pPr>
              <w:pStyle w:val="TableParagraph"/>
              <w:spacing w:before="0" w:line="240" w:lineRule="auto"/>
              <w:jc w:val="left"/>
              <w:rPr>
                <w:rFonts w:ascii="Times New Roman"/>
                <w:sz w:val="20"/>
              </w:rPr>
            </w:pPr>
          </w:p>
        </w:tc>
        <w:tc>
          <w:tcPr>
            <w:tcW w:w="1942" w:type="dxa"/>
            <w:tcBorders>
              <w:bottom w:val="nil"/>
              <w:right w:val="nil"/>
            </w:tcBorders>
            <w:shd w:val="clear" w:color="auto" w:fill="E5B8B7" w:themeFill="accent2" w:themeFillTint="66"/>
          </w:tcPr>
          <w:p w:rsidR="006636B2" w:rsidRDefault="006636B2">
            <w:pPr>
              <w:pStyle w:val="TableParagraph"/>
              <w:spacing w:before="0" w:line="191" w:lineRule="exact"/>
              <w:ind w:left="38"/>
              <w:jc w:val="left"/>
              <w:rPr>
                <w:rFonts w:ascii="Verdana"/>
                <w:b/>
                <w:sz w:val="16"/>
              </w:rPr>
            </w:pPr>
            <w:r>
              <w:rPr>
                <w:rFonts w:ascii="Verdana"/>
                <w:b/>
                <w:spacing w:val="-2"/>
                <w:w w:val="90"/>
                <w:sz w:val="16"/>
              </w:rPr>
              <w:t>TOPLAM</w:t>
            </w:r>
          </w:p>
        </w:tc>
        <w:tc>
          <w:tcPr>
            <w:tcW w:w="2320" w:type="dxa"/>
            <w:tcBorders>
              <w:left w:val="nil"/>
              <w:bottom w:val="nil"/>
              <w:right w:val="nil"/>
            </w:tcBorders>
            <w:shd w:val="clear" w:color="auto" w:fill="E5B8B7" w:themeFill="accent2" w:themeFillTint="66"/>
          </w:tcPr>
          <w:p w:rsidR="006636B2" w:rsidRDefault="006636B2" w:rsidP="002B0DAC">
            <w:pPr>
              <w:pStyle w:val="TableParagraph"/>
              <w:spacing w:before="0" w:line="192" w:lineRule="exact"/>
              <w:ind w:left="1" w:right="10"/>
              <w:rPr>
                <w:rFonts w:ascii="Verdana"/>
                <w:b/>
                <w:sz w:val="16"/>
              </w:rPr>
            </w:pPr>
            <w:r>
              <w:rPr>
                <w:rFonts w:ascii="Verdana"/>
                <w:b/>
                <w:spacing w:val="-2"/>
                <w:w w:val="85"/>
                <w:sz w:val="16"/>
              </w:rPr>
              <w:t>1.750.000.000,00</w:t>
            </w:r>
          </w:p>
        </w:tc>
        <w:tc>
          <w:tcPr>
            <w:tcW w:w="2269" w:type="dxa"/>
            <w:tcBorders>
              <w:left w:val="nil"/>
              <w:bottom w:val="nil"/>
              <w:right w:val="nil"/>
            </w:tcBorders>
            <w:shd w:val="clear" w:color="auto" w:fill="E5B8B7" w:themeFill="accent2" w:themeFillTint="66"/>
          </w:tcPr>
          <w:p w:rsidR="006636B2" w:rsidRDefault="00070BE0" w:rsidP="00070BE0">
            <w:pPr>
              <w:pStyle w:val="TableParagraph"/>
              <w:spacing w:before="0" w:line="192" w:lineRule="exact"/>
              <w:ind w:left="62" w:right="27"/>
              <w:rPr>
                <w:rFonts w:ascii="Verdana"/>
                <w:b/>
                <w:sz w:val="16"/>
              </w:rPr>
            </w:pPr>
            <w:r>
              <w:rPr>
                <w:rFonts w:ascii="Verdana"/>
                <w:b/>
                <w:spacing w:val="-2"/>
                <w:w w:val="85"/>
                <w:sz w:val="16"/>
              </w:rPr>
              <w:t>611.625.526,08</w:t>
            </w:r>
          </w:p>
        </w:tc>
        <w:tc>
          <w:tcPr>
            <w:tcW w:w="2262" w:type="dxa"/>
            <w:tcBorders>
              <w:left w:val="nil"/>
              <w:bottom w:val="nil"/>
              <w:right w:val="nil"/>
            </w:tcBorders>
            <w:shd w:val="clear" w:color="auto" w:fill="E5B8B7" w:themeFill="accent2" w:themeFillTint="66"/>
          </w:tcPr>
          <w:p w:rsidR="006636B2" w:rsidRDefault="002C767D" w:rsidP="002C767D">
            <w:pPr>
              <w:pStyle w:val="TableParagraph"/>
              <w:spacing w:before="5" w:line="240" w:lineRule="auto"/>
              <w:ind w:right="97"/>
              <w:rPr>
                <w:rFonts w:ascii="Verdana"/>
                <w:b/>
                <w:sz w:val="18"/>
              </w:rPr>
            </w:pPr>
            <w:r>
              <w:rPr>
                <w:rFonts w:ascii="Verdana"/>
                <w:b/>
                <w:spacing w:val="-2"/>
                <w:w w:val="90"/>
                <w:sz w:val="16"/>
              </w:rPr>
              <w:t>1.119.500</w:t>
            </w:r>
            <w:r w:rsidR="00CE0E35">
              <w:rPr>
                <w:rFonts w:ascii="Verdana"/>
                <w:b/>
                <w:spacing w:val="-2"/>
                <w:w w:val="90"/>
                <w:sz w:val="16"/>
              </w:rPr>
              <w:t>.</w:t>
            </w:r>
            <w:r>
              <w:rPr>
                <w:rFonts w:ascii="Verdana"/>
                <w:b/>
                <w:spacing w:val="-2"/>
                <w:w w:val="90"/>
                <w:sz w:val="16"/>
              </w:rPr>
              <w:t>000,00</w:t>
            </w:r>
          </w:p>
        </w:tc>
      </w:tr>
    </w:tbl>
    <w:p w:rsidR="00B16D0F" w:rsidRDefault="00B16D0F">
      <w:pPr>
        <w:pStyle w:val="GvdeMetni"/>
        <w:spacing w:before="218"/>
      </w:pPr>
    </w:p>
    <w:p w:rsidR="004D57D1" w:rsidRDefault="006A5855" w:rsidP="00D93365">
      <w:pPr>
        <w:pStyle w:val="Balk1"/>
        <w:tabs>
          <w:tab w:val="left" w:pos="3566"/>
          <w:tab w:val="left" w:pos="7819"/>
        </w:tabs>
        <w:spacing w:before="1" w:line="278" w:lineRule="auto"/>
        <w:jc w:val="both"/>
        <w:rPr>
          <w:spacing w:val="-2"/>
          <w:w w:val="90"/>
        </w:rPr>
      </w:pPr>
      <w:r>
        <w:rPr>
          <w:w w:val="90"/>
        </w:rPr>
        <w:t>BÖLÜM</w:t>
      </w:r>
      <w:r>
        <w:rPr>
          <w:spacing w:val="80"/>
        </w:rPr>
        <w:t xml:space="preserve"> </w:t>
      </w:r>
      <w:r>
        <w:rPr>
          <w:w w:val="90"/>
        </w:rPr>
        <w:t>4.</w:t>
      </w:r>
      <w:r>
        <w:rPr>
          <w:spacing w:val="80"/>
        </w:rPr>
        <w:t xml:space="preserve"> </w:t>
      </w:r>
      <w:r w:rsidR="00427F7A">
        <w:rPr>
          <w:w w:val="90"/>
        </w:rPr>
        <w:t>2024</w:t>
      </w:r>
      <w:r>
        <w:tab/>
      </w:r>
      <w:r>
        <w:rPr>
          <w:w w:val="90"/>
        </w:rPr>
        <w:t>YILI</w:t>
      </w:r>
      <w:r>
        <w:rPr>
          <w:spacing w:val="55"/>
        </w:rPr>
        <w:t xml:space="preserve"> </w:t>
      </w:r>
      <w:r>
        <w:rPr>
          <w:w w:val="90"/>
        </w:rPr>
        <w:t>TEMMUZ-ARALIK</w:t>
      </w:r>
      <w:r>
        <w:rPr>
          <w:spacing w:val="54"/>
        </w:rPr>
        <w:t xml:space="preserve"> </w:t>
      </w:r>
      <w:r>
        <w:rPr>
          <w:w w:val="90"/>
        </w:rPr>
        <w:t>DÖNEMİNDE</w:t>
      </w:r>
      <w:r>
        <w:tab/>
      </w:r>
      <w:r>
        <w:rPr>
          <w:w w:val="85"/>
        </w:rPr>
        <w:t>YÜRÜTÜLMESİ</w:t>
      </w:r>
      <w:r w:rsidR="00D93365">
        <w:rPr>
          <w:spacing w:val="50"/>
        </w:rPr>
        <w:t xml:space="preserve"> </w:t>
      </w:r>
      <w:r>
        <w:rPr>
          <w:w w:val="85"/>
        </w:rPr>
        <w:t xml:space="preserve">PLANLANAN </w:t>
      </w:r>
      <w:r>
        <w:rPr>
          <w:spacing w:val="-2"/>
          <w:w w:val="90"/>
        </w:rPr>
        <w:t>FAALİYETLER</w:t>
      </w:r>
    </w:p>
    <w:p w:rsidR="00757295" w:rsidRDefault="00757295" w:rsidP="00757295">
      <w:pPr>
        <w:pStyle w:val="ListeParagraf"/>
        <w:spacing w:before="177" w:line="276" w:lineRule="auto"/>
        <w:ind w:left="720" w:right="728" w:firstLine="556"/>
        <w:rPr>
          <w:b/>
          <w:spacing w:val="-6"/>
        </w:rPr>
      </w:pPr>
      <w:r>
        <w:rPr>
          <w:b/>
          <w:spacing w:val="-6"/>
        </w:rPr>
        <w:t>FEN İŞLERİ</w:t>
      </w:r>
      <w:r w:rsidRPr="00D7386C">
        <w:rPr>
          <w:b/>
          <w:spacing w:val="-6"/>
        </w:rPr>
        <w:t xml:space="preserve"> MÜDÜRLÜĞÜ</w:t>
      </w:r>
    </w:p>
    <w:p w:rsidR="00757295" w:rsidRPr="00001380" w:rsidRDefault="00757295" w:rsidP="00757295">
      <w:pPr>
        <w:spacing w:before="177" w:line="276" w:lineRule="auto"/>
        <w:ind w:left="556" w:right="728" w:firstLine="720"/>
        <w:jc w:val="both"/>
      </w:pPr>
      <w:r>
        <w:t>Temmuz  –Aralık 2024 dönemi faaliyetlerimiz aşağıdaki gibidir.</w:t>
      </w:r>
    </w:p>
    <w:p w:rsidR="00757295" w:rsidRPr="00DE6B1D" w:rsidRDefault="00757295" w:rsidP="00757295">
      <w:pPr>
        <w:pStyle w:val="ListeParagraf"/>
        <w:numPr>
          <w:ilvl w:val="0"/>
          <w:numId w:val="29"/>
        </w:numPr>
        <w:spacing w:before="177" w:line="276" w:lineRule="auto"/>
        <w:ind w:right="728"/>
        <w:rPr>
          <w:b/>
          <w:spacing w:val="-6"/>
        </w:rPr>
      </w:pPr>
      <w:r>
        <w:rPr>
          <w:spacing w:val="-6"/>
        </w:rPr>
        <w:t xml:space="preserve">Muhtelif mahallelerde asfalt 1. Kat sathi kaplama yaptırılması (80.000 </w:t>
      </w:r>
      <w:r w:rsidRPr="008771CF">
        <w:t>m</w:t>
      </w:r>
      <w:r w:rsidRPr="008771CF">
        <w:rPr>
          <w:vertAlign w:val="superscript"/>
        </w:rPr>
        <w:t>2</w:t>
      </w:r>
      <w:r>
        <w:rPr>
          <w:vertAlign w:val="superscript"/>
        </w:rPr>
        <w:t xml:space="preserve"> </w:t>
      </w:r>
      <w:r w:rsidRPr="00DE6B1D">
        <w:rPr>
          <w:spacing w:val="-6"/>
        </w:rPr>
        <w:t>)</w:t>
      </w:r>
    </w:p>
    <w:p w:rsidR="00757295" w:rsidRDefault="00757295" w:rsidP="00757295">
      <w:pPr>
        <w:pStyle w:val="ListeParagraf"/>
        <w:numPr>
          <w:ilvl w:val="0"/>
          <w:numId w:val="29"/>
        </w:numPr>
        <w:spacing w:before="177" w:line="276" w:lineRule="auto"/>
        <w:ind w:right="728"/>
        <w:rPr>
          <w:b/>
          <w:spacing w:val="-6"/>
        </w:rPr>
      </w:pPr>
      <w:r>
        <w:rPr>
          <w:spacing w:val="-6"/>
        </w:rPr>
        <w:t xml:space="preserve">Muhtelif mahallelerde ocak taşı ile taş duvar yaptırılması ( 2.500 </w:t>
      </w:r>
      <w:r w:rsidRPr="008771CF">
        <w:t>m</w:t>
      </w:r>
      <w:r w:rsidRPr="008771CF">
        <w:rPr>
          <w:vertAlign w:val="superscript"/>
        </w:rPr>
        <w:t>3</w:t>
      </w:r>
      <w:r>
        <w:rPr>
          <w:vertAlign w:val="superscript"/>
        </w:rPr>
        <w:t xml:space="preserve">  </w:t>
      </w:r>
      <w:r w:rsidRPr="00AC5825">
        <w:rPr>
          <w:spacing w:val="-6"/>
        </w:rPr>
        <w:t>)</w:t>
      </w:r>
    </w:p>
    <w:p w:rsidR="00757295" w:rsidRPr="00AC5825" w:rsidRDefault="00757295" w:rsidP="00757295">
      <w:pPr>
        <w:pStyle w:val="ListeParagraf"/>
        <w:numPr>
          <w:ilvl w:val="0"/>
          <w:numId w:val="29"/>
        </w:numPr>
        <w:spacing w:before="177" w:line="276" w:lineRule="auto"/>
        <w:ind w:right="728"/>
        <w:jc w:val="both"/>
        <w:rPr>
          <w:spacing w:val="-6"/>
        </w:rPr>
      </w:pPr>
      <w:r w:rsidRPr="00AC5825">
        <w:rPr>
          <w:spacing w:val="-6"/>
        </w:rPr>
        <w:t>Belediye hizmet binası gündüz bakım evi ve taziye evi proje çalışmalarına başlanacaktır.</w:t>
      </w:r>
    </w:p>
    <w:p w:rsidR="00757295" w:rsidRDefault="00757295" w:rsidP="00757295">
      <w:pPr>
        <w:pStyle w:val="ListeParagraf"/>
        <w:numPr>
          <w:ilvl w:val="0"/>
          <w:numId w:val="29"/>
        </w:numPr>
        <w:spacing w:before="177" w:line="276" w:lineRule="auto"/>
        <w:ind w:right="728"/>
        <w:jc w:val="both"/>
        <w:rPr>
          <w:spacing w:val="-6"/>
        </w:rPr>
      </w:pPr>
      <w:r w:rsidRPr="00AC5825">
        <w:rPr>
          <w:spacing w:val="-6"/>
        </w:rPr>
        <w:t xml:space="preserve">Çok amaçlı sosyal tesis proje çalışmalarına başlanacaktır.( Derince Mahallesi, </w:t>
      </w:r>
      <w:proofErr w:type="spellStart"/>
      <w:r w:rsidRPr="00AC5825">
        <w:rPr>
          <w:spacing w:val="-6"/>
        </w:rPr>
        <w:t>Gökbel</w:t>
      </w:r>
      <w:proofErr w:type="spellEnd"/>
      <w:r w:rsidRPr="00AC5825">
        <w:rPr>
          <w:spacing w:val="-6"/>
        </w:rPr>
        <w:t xml:space="preserve"> Mahallesi, </w:t>
      </w:r>
      <w:proofErr w:type="spellStart"/>
      <w:r w:rsidRPr="00AC5825">
        <w:rPr>
          <w:spacing w:val="-6"/>
        </w:rPr>
        <w:t>Etrenli</w:t>
      </w:r>
      <w:proofErr w:type="spellEnd"/>
      <w:r w:rsidRPr="00AC5825">
        <w:rPr>
          <w:spacing w:val="-6"/>
        </w:rPr>
        <w:t xml:space="preserve"> Mahallesi, Kazıklı Mahallesi)</w:t>
      </w:r>
    </w:p>
    <w:p w:rsidR="00757295" w:rsidRDefault="00757295" w:rsidP="00757295">
      <w:pPr>
        <w:pStyle w:val="ListeParagraf"/>
        <w:numPr>
          <w:ilvl w:val="0"/>
          <w:numId w:val="29"/>
        </w:numPr>
        <w:spacing w:before="177" w:line="276" w:lineRule="auto"/>
        <w:ind w:right="728"/>
        <w:jc w:val="both"/>
        <w:rPr>
          <w:spacing w:val="-6"/>
        </w:rPr>
      </w:pPr>
      <w:r>
        <w:rPr>
          <w:spacing w:val="-6"/>
        </w:rPr>
        <w:t>Doğalgaz tamiratına aralıksız devam edilecektir.</w:t>
      </w:r>
    </w:p>
    <w:p w:rsidR="00757295" w:rsidRPr="00AC5825" w:rsidRDefault="00757295" w:rsidP="00757295">
      <w:pPr>
        <w:pStyle w:val="ListeParagraf"/>
        <w:numPr>
          <w:ilvl w:val="0"/>
          <w:numId w:val="29"/>
        </w:numPr>
        <w:spacing w:before="177" w:line="276" w:lineRule="auto"/>
        <w:ind w:right="728"/>
        <w:jc w:val="both"/>
        <w:rPr>
          <w:spacing w:val="-6"/>
        </w:rPr>
      </w:pPr>
      <w:r>
        <w:rPr>
          <w:spacing w:val="-6"/>
        </w:rPr>
        <w:t xml:space="preserve">Muhtelif mahallelerde parke yol kaplaması yapılacaktır.( </w:t>
      </w:r>
      <w:r>
        <w:t>50.</w:t>
      </w:r>
      <w:r w:rsidRPr="008771CF">
        <w:t>000m</w:t>
      </w:r>
      <w:r w:rsidRPr="008771CF">
        <w:rPr>
          <w:vertAlign w:val="superscript"/>
        </w:rPr>
        <w:t>2</w:t>
      </w:r>
      <w:r>
        <w:rPr>
          <w:vertAlign w:val="superscript"/>
        </w:rPr>
        <w:t xml:space="preserve"> </w:t>
      </w:r>
      <w:r w:rsidRPr="008771CF">
        <w:t>)</w:t>
      </w:r>
      <w:r>
        <w:rPr>
          <w:vertAlign w:val="superscript"/>
        </w:rPr>
        <w:t xml:space="preserve">       </w:t>
      </w:r>
      <w:r w:rsidRPr="00AC5825">
        <w:rPr>
          <w:vertAlign w:val="superscript"/>
        </w:rPr>
        <w:t xml:space="preserve"> </w:t>
      </w:r>
    </w:p>
    <w:p w:rsidR="00757295" w:rsidRDefault="00757295" w:rsidP="00757295">
      <w:pPr>
        <w:pStyle w:val="ListeParagraf"/>
        <w:numPr>
          <w:ilvl w:val="0"/>
          <w:numId w:val="29"/>
        </w:numPr>
        <w:spacing w:before="177" w:line="276" w:lineRule="auto"/>
        <w:ind w:right="728"/>
        <w:jc w:val="both"/>
        <w:rPr>
          <w:spacing w:val="-6"/>
        </w:rPr>
      </w:pPr>
      <w:r>
        <w:rPr>
          <w:spacing w:val="-6"/>
        </w:rPr>
        <w:t xml:space="preserve">Belediyemizce üretilen </w:t>
      </w:r>
      <w:proofErr w:type="spellStart"/>
      <w:r>
        <w:rPr>
          <w:spacing w:val="-6"/>
        </w:rPr>
        <w:t>Roadmix</w:t>
      </w:r>
      <w:proofErr w:type="spellEnd"/>
      <w:r>
        <w:rPr>
          <w:spacing w:val="-6"/>
        </w:rPr>
        <w:t xml:space="preserve"> doğalgaz tamiratında ve muhtelif mahallelerde devam eden tamiratlarda kullanılmaya devam edecektir.</w:t>
      </w:r>
      <w:r w:rsidRPr="00AC5825">
        <w:t xml:space="preserve"> </w:t>
      </w:r>
      <w:r>
        <w:t>( 8.</w:t>
      </w:r>
      <w:r w:rsidRPr="008771CF">
        <w:t>000 ton)</w:t>
      </w:r>
    </w:p>
    <w:p w:rsidR="00757295" w:rsidRDefault="00757295" w:rsidP="00757295">
      <w:pPr>
        <w:pStyle w:val="ListeParagraf"/>
        <w:numPr>
          <w:ilvl w:val="0"/>
          <w:numId w:val="29"/>
        </w:numPr>
        <w:spacing w:before="177" w:line="276" w:lineRule="auto"/>
        <w:ind w:right="728"/>
        <w:jc w:val="both"/>
        <w:rPr>
          <w:spacing w:val="-6"/>
        </w:rPr>
      </w:pPr>
      <w:r>
        <w:rPr>
          <w:spacing w:val="-6"/>
        </w:rPr>
        <w:t xml:space="preserve">Muhtelif mahallelerdeki </w:t>
      </w:r>
      <w:proofErr w:type="spellStart"/>
      <w:r>
        <w:rPr>
          <w:spacing w:val="-6"/>
        </w:rPr>
        <w:t>kadastral</w:t>
      </w:r>
      <w:proofErr w:type="spellEnd"/>
      <w:r>
        <w:rPr>
          <w:spacing w:val="-6"/>
        </w:rPr>
        <w:t xml:space="preserve"> yollara filler malzeme ile dolgu yapılması ve yol düzenlemeleri devam edecektir.</w:t>
      </w:r>
    </w:p>
    <w:p w:rsidR="00757295" w:rsidRDefault="00757295" w:rsidP="00757295">
      <w:pPr>
        <w:pStyle w:val="ListeParagraf"/>
        <w:numPr>
          <w:ilvl w:val="0"/>
          <w:numId w:val="29"/>
        </w:numPr>
        <w:spacing w:before="177" w:line="276" w:lineRule="auto"/>
        <w:ind w:right="728"/>
        <w:jc w:val="both"/>
        <w:rPr>
          <w:spacing w:val="-6"/>
        </w:rPr>
      </w:pPr>
      <w:r>
        <w:rPr>
          <w:spacing w:val="-6"/>
        </w:rPr>
        <w:t>Ören mahallesi sahil yolu düzenlemesi tamamlanacaktır.</w:t>
      </w:r>
    </w:p>
    <w:p w:rsidR="00757295" w:rsidRDefault="00757295" w:rsidP="00757295">
      <w:pPr>
        <w:pStyle w:val="ListeParagraf"/>
        <w:numPr>
          <w:ilvl w:val="0"/>
          <w:numId w:val="29"/>
        </w:numPr>
        <w:spacing w:before="177" w:line="276" w:lineRule="auto"/>
        <w:ind w:right="728"/>
        <w:jc w:val="both"/>
        <w:rPr>
          <w:spacing w:val="-6"/>
        </w:rPr>
      </w:pPr>
      <w:r>
        <w:rPr>
          <w:spacing w:val="-6"/>
        </w:rPr>
        <w:lastRenderedPageBreak/>
        <w:t xml:space="preserve">Atatürk Bulvarı </w:t>
      </w:r>
      <w:proofErr w:type="spellStart"/>
      <w:r>
        <w:rPr>
          <w:spacing w:val="-6"/>
        </w:rPr>
        <w:t>Aydem</w:t>
      </w:r>
      <w:proofErr w:type="spellEnd"/>
      <w:r>
        <w:rPr>
          <w:spacing w:val="-6"/>
        </w:rPr>
        <w:t xml:space="preserve"> yol aydınlatması düzenlemesi tamamlanacaktır.</w:t>
      </w:r>
    </w:p>
    <w:p w:rsidR="00757295" w:rsidRDefault="00757295" w:rsidP="00757295">
      <w:pPr>
        <w:pStyle w:val="ListeParagraf"/>
        <w:numPr>
          <w:ilvl w:val="0"/>
          <w:numId w:val="29"/>
        </w:numPr>
        <w:spacing w:before="177" w:line="276" w:lineRule="auto"/>
        <w:ind w:right="728"/>
        <w:jc w:val="both"/>
        <w:rPr>
          <w:spacing w:val="-6"/>
        </w:rPr>
      </w:pPr>
      <w:r>
        <w:rPr>
          <w:spacing w:val="-6"/>
        </w:rPr>
        <w:t>Hastane yolunun Milas- Bodrum yolundan giriş çıkışını sağlayacak proje çalışmaları yapılacaktır.</w:t>
      </w:r>
    </w:p>
    <w:p w:rsidR="00757295" w:rsidRDefault="00757295" w:rsidP="00757295">
      <w:pPr>
        <w:pStyle w:val="ListeParagraf"/>
        <w:numPr>
          <w:ilvl w:val="0"/>
          <w:numId w:val="29"/>
        </w:numPr>
        <w:spacing w:before="177" w:line="276" w:lineRule="auto"/>
        <w:ind w:right="728"/>
        <w:jc w:val="both"/>
        <w:rPr>
          <w:spacing w:val="-6"/>
        </w:rPr>
      </w:pPr>
      <w:r>
        <w:rPr>
          <w:spacing w:val="-6"/>
        </w:rPr>
        <w:t xml:space="preserve">Koru- </w:t>
      </w:r>
      <w:proofErr w:type="spellStart"/>
      <w:r>
        <w:rPr>
          <w:spacing w:val="-6"/>
        </w:rPr>
        <w:t>Ekinanbarı</w:t>
      </w:r>
      <w:proofErr w:type="spellEnd"/>
      <w:r>
        <w:rPr>
          <w:spacing w:val="-6"/>
        </w:rPr>
        <w:t xml:space="preserve"> Mahalleleri arasındaki köprünün düzenlenmesi için çalışmalar yapılacaktır.</w:t>
      </w:r>
    </w:p>
    <w:p w:rsidR="00757295" w:rsidRDefault="00757295" w:rsidP="00757295">
      <w:pPr>
        <w:pStyle w:val="ListeParagraf"/>
        <w:numPr>
          <w:ilvl w:val="0"/>
          <w:numId w:val="29"/>
        </w:numPr>
        <w:tabs>
          <w:tab w:val="left" w:pos="10915"/>
        </w:tabs>
        <w:spacing w:before="177" w:line="276" w:lineRule="auto"/>
        <w:ind w:right="728"/>
        <w:jc w:val="both"/>
        <w:rPr>
          <w:spacing w:val="-6"/>
        </w:rPr>
      </w:pPr>
      <w:r>
        <w:rPr>
          <w:spacing w:val="-6"/>
        </w:rPr>
        <w:t xml:space="preserve">Avşar ve </w:t>
      </w:r>
      <w:proofErr w:type="spellStart"/>
      <w:r>
        <w:rPr>
          <w:spacing w:val="-6"/>
        </w:rPr>
        <w:t>Yaşyer</w:t>
      </w:r>
      <w:proofErr w:type="spellEnd"/>
      <w:r>
        <w:rPr>
          <w:spacing w:val="-6"/>
        </w:rPr>
        <w:t xml:space="preserve"> Mahalleleri arasında bulunan iki köprünün yenilenmesi için gerekli çalışmalar yapılacaktır.</w:t>
      </w:r>
    </w:p>
    <w:p w:rsidR="00D93365" w:rsidRPr="00F203C6" w:rsidRDefault="00D93365" w:rsidP="00D93365">
      <w:pPr>
        <w:spacing w:before="177" w:line="276" w:lineRule="auto"/>
        <w:ind w:right="728" w:firstLine="1276"/>
        <w:rPr>
          <w:b/>
          <w:spacing w:val="-6"/>
        </w:rPr>
      </w:pPr>
      <w:r w:rsidRPr="00F203C6">
        <w:rPr>
          <w:b/>
          <w:spacing w:val="-6"/>
        </w:rPr>
        <w:t>PARK VE BAHÇELER MÜDÜRLÜĞÜ</w:t>
      </w:r>
    </w:p>
    <w:p w:rsidR="00D93365" w:rsidRDefault="00D93365" w:rsidP="00D93365">
      <w:pPr>
        <w:spacing w:before="177" w:line="276" w:lineRule="auto"/>
        <w:ind w:left="556" w:right="728" w:firstLine="720"/>
        <w:jc w:val="both"/>
      </w:pPr>
      <w:r>
        <w:t>Temmuz  –Aralık 2024 dönemi faaliyetlerimiz aşağıdaki gibidir.</w:t>
      </w:r>
    </w:p>
    <w:p w:rsidR="00D93365" w:rsidRPr="00A65D41" w:rsidRDefault="00D93365" w:rsidP="00D93365">
      <w:pPr>
        <w:pStyle w:val="ListeParagraf"/>
        <w:numPr>
          <w:ilvl w:val="0"/>
          <w:numId w:val="23"/>
        </w:numPr>
        <w:spacing w:before="177" w:line="276" w:lineRule="auto"/>
        <w:ind w:left="2127" w:hanging="426"/>
        <w:jc w:val="both"/>
      </w:pPr>
      <w:r>
        <w:rPr>
          <w:bCs/>
        </w:rPr>
        <w:t xml:space="preserve">Milas Belediyesi sınırları içinde, Belediyemiz sorumluluğundaki parkların, </w:t>
      </w:r>
      <w:proofErr w:type="gramStart"/>
      <w:r>
        <w:rPr>
          <w:bCs/>
        </w:rPr>
        <w:t>refüjlerin</w:t>
      </w:r>
      <w:proofErr w:type="gramEnd"/>
      <w:r>
        <w:rPr>
          <w:bCs/>
        </w:rPr>
        <w:t xml:space="preserve">, çocuk oyun ve spor alanlarının bakım (sulama, temizlik, </w:t>
      </w:r>
      <w:proofErr w:type="spellStart"/>
      <w:r>
        <w:rPr>
          <w:bCs/>
        </w:rPr>
        <w:t>bitkilendirme</w:t>
      </w:r>
      <w:proofErr w:type="spellEnd"/>
      <w:r>
        <w:rPr>
          <w:bCs/>
        </w:rPr>
        <w:t>, çim biçme, budama, ağaç kesimi, yabani ot temizliği, toprak gibi malzemelerin serimi) çalışmaları yapılacaktır.</w:t>
      </w:r>
    </w:p>
    <w:p w:rsidR="00D93365" w:rsidRPr="00A65D41" w:rsidRDefault="00D93365" w:rsidP="00D93365">
      <w:pPr>
        <w:pStyle w:val="ListeParagraf"/>
        <w:numPr>
          <w:ilvl w:val="0"/>
          <w:numId w:val="23"/>
        </w:numPr>
        <w:spacing w:before="177" w:line="276" w:lineRule="auto"/>
        <w:ind w:left="2127" w:hanging="426"/>
        <w:jc w:val="both"/>
      </w:pPr>
      <w:r>
        <w:rPr>
          <w:bCs/>
        </w:rPr>
        <w:t>Belediyemiz sorumluluğu altında bulunan kent içi ve yakın çevresindeki ağaçlandırma alanlarının bakımı, sulaması ve ağaç dikim çalışmaları yapılacaktır.</w:t>
      </w:r>
    </w:p>
    <w:p w:rsidR="00D93365" w:rsidRPr="00A65D41" w:rsidRDefault="00D93365" w:rsidP="00D93365">
      <w:pPr>
        <w:pStyle w:val="ListeParagraf"/>
        <w:numPr>
          <w:ilvl w:val="0"/>
          <w:numId w:val="23"/>
        </w:numPr>
        <w:spacing w:before="177" w:line="276" w:lineRule="auto"/>
        <w:ind w:left="2127" w:hanging="426"/>
        <w:jc w:val="both"/>
      </w:pPr>
      <w:r>
        <w:rPr>
          <w:bCs/>
        </w:rPr>
        <w:t>Yeni park yapımı, eski parkların yenileme çalışmaları ve çocuk oyun gurupları ile açık alan spor aletlerinin bakımı yapılacaktır.</w:t>
      </w:r>
    </w:p>
    <w:p w:rsidR="00D93365" w:rsidRPr="00A65D41" w:rsidRDefault="00D93365" w:rsidP="00D93365">
      <w:pPr>
        <w:pStyle w:val="ListeParagraf"/>
        <w:numPr>
          <w:ilvl w:val="0"/>
          <w:numId w:val="23"/>
        </w:numPr>
        <w:tabs>
          <w:tab w:val="left" w:pos="2127"/>
        </w:tabs>
        <w:spacing w:before="177" w:line="276" w:lineRule="auto"/>
        <w:ind w:left="1701" w:firstLine="0"/>
        <w:jc w:val="both"/>
      </w:pPr>
      <w:r>
        <w:rPr>
          <w:bCs/>
        </w:rPr>
        <w:t xml:space="preserve">Sanayi kavşağı, </w:t>
      </w:r>
      <w:proofErr w:type="spellStart"/>
      <w:r>
        <w:rPr>
          <w:bCs/>
        </w:rPr>
        <w:t>Kırcağız</w:t>
      </w:r>
      <w:proofErr w:type="spellEnd"/>
      <w:r>
        <w:rPr>
          <w:bCs/>
        </w:rPr>
        <w:t xml:space="preserve"> Kavşağı çim alan </w:t>
      </w:r>
      <w:proofErr w:type="spellStart"/>
      <w:r>
        <w:rPr>
          <w:bCs/>
        </w:rPr>
        <w:t>bitkilendirme</w:t>
      </w:r>
      <w:proofErr w:type="spellEnd"/>
      <w:r>
        <w:rPr>
          <w:bCs/>
        </w:rPr>
        <w:t xml:space="preserve"> çalışmaları,</w:t>
      </w:r>
    </w:p>
    <w:p w:rsidR="00D93365" w:rsidRPr="00A65D41" w:rsidRDefault="00D93365" w:rsidP="00D93365">
      <w:pPr>
        <w:pStyle w:val="ListeParagraf"/>
        <w:numPr>
          <w:ilvl w:val="0"/>
          <w:numId w:val="23"/>
        </w:numPr>
        <w:tabs>
          <w:tab w:val="left" w:pos="2127"/>
        </w:tabs>
        <w:spacing w:before="177" w:line="276" w:lineRule="auto"/>
        <w:ind w:left="1701" w:right="728" w:firstLine="0"/>
        <w:jc w:val="both"/>
      </w:pPr>
      <w:r>
        <w:rPr>
          <w:bCs/>
        </w:rPr>
        <w:t>Amfi Tiyatro önü yeşil alan düzenleme çalışmaları,</w:t>
      </w:r>
    </w:p>
    <w:p w:rsidR="00D93365" w:rsidRPr="00A65D41" w:rsidRDefault="00D93365" w:rsidP="00D93365">
      <w:pPr>
        <w:pStyle w:val="ListeParagraf"/>
        <w:numPr>
          <w:ilvl w:val="0"/>
          <w:numId w:val="23"/>
        </w:numPr>
        <w:tabs>
          <w:tab w:val="left" w:pos="2127"/>
        </w:tabs>
        <w:ind w:left="1701" w:firstLine="0"/>
        <w:jc w:val="both"/>
        <w:rPr>
          <w:bCs/>
        </w:rPr>
      </w:pPr>
      <w:r w:rsidRPr="00A65D41">
        <w:rPr>
          <w:bCs/>
        </w:rPr>
        <w:t xml:space="preserve">Sanayi Caddesi üzeri yeşil bant peyzaj </w:t>
      </w:r>
      <w:proofErr w:type="gramStart"/>
      <w:r w:rsidRPr="00A65D41">
        <w:rPr>
          <w:bCs/>
        </w:rPr>
        <w:t>revizyon</w:t>
      </w:r>
      <w:proofErr w:type="gramEnd"/>
      <w:r w:rsidRPr="00A65D41">
        <w:rPr>
          <w:bCs/>
        </w:rPr>
        <w:t xml:space="preserve"> çalışmaları</w:t>
      </w:r>
      <w:r>
        <w:rPr>
          <w:bCs/>
        </w:rPr>
        <w:t>,</w:t>
      </w:r>
    </w:p>
    <w:p w:rsidR="00D93365" w:rsidRPr="00A65D41" w:rsidRDefault="00D93365" w:rsidP="00D93365">
      <w:pPr>
        <w:pStyle w:val="ListeParagraf"/>
        <w:numPr>
          <w:ilvl w:val="0"/>
          <w:numId w:val="23"/>
        </w:numPr>
        <w:tabs>
          <w:tab w:val="left" w:pos="2127"/>
        </w:tabs>
        <w:spacing w:before="177" w:line="276" w:lineRule="auto"/>
        <w:ind w:left="1701" w:right="728" w:firstLine="0"/>
        <w:jc w:val="both"/>
      </w:pPr>
      <w:r>
        <w:rPr>
          <w:bCs/>
        </w:rPr>
        <w:t xml:space="preserve">Güllük Sahil Bandı yeşil alan </w:t>
      </w:r>
      <w:proofErr w:type="gramStart"/>
      <w:r>
        <w:rPr>
          <w:bCs/>
        </w:rPr>
        <w:t>revizyon</w:t>
      </w:r>
      <w:proofErr w:type="gramEnd"/>
      <w:r>
        <w:rPr>
          <w:bCs/>
        </w:rPr>
        <w:t xml:space="preserve"> çalışmaları,</w:t>
      </w:r>
    </w:p>
    <w:p w:rsidR="00D93365" w:rsidRPr="00F203C6" w:rsidRDefault="00D93365" w:rsidP="00D93365">
      <w:pPr>
        <w:pStyle w:val="ListeParagraf"/>
        <w:numPr>
          <w:ilvl w:val="0"/>
          <w:numId w:val="23"/>
        </w:numPr>
        <w:spacing w:line="278" w:lineRule="auto"/>
        <w:ind w:left="2127" w:hanging="426"/>
        <w:jc w:val="both"/>
      </w:pPr>
      <w:r w:rsidRPr="00F203C6">
        <w:rPr>
          <w:bCs/>
        </w:rPr>
        <w:t xml:space="preserve">Cumhuriyet Mahallesi ve </w:t>
      </w:r>
      <w:proofErr w:type="spellStart"/>
      <w:r w:rsidRPr="00F203C6">
        <w:rPr>
          <w:bCs/>
        </w:rPr>
        <w:t>İsmetpaşa</w:t>
      </w:r>
      <w:proofErr w:type="spellEnd"/>
      <w:r w:rsidRPr="00F203C6">
        <w:rPr>
          <w:bCs/>
        </w:rPr>
        <w:t xml:space="preserve"> Mahallesi yeni park yapım çalışmaları için proje çalışmaları yapılıp uygulama için hazır hale getirilecek</w:t>
      </w:r>
      <w:r>
        <w:rPr>
          <w:bCs/>
        </w:rPr>
        <w:t>.</w:t>
      </w:r>
    </w:p>
    <w:p w:rsidR="00D93365" w:rsidRPr="00F203C6" w:rsidRDefault="00D93365" w:rsidP="00D93365">
      <w:pPr>
        <w:pStyle w:val="ListeParagraf"/>
        <w:numPr>
          <w:ilvl w:val="0"/>
          <w:numId w:val="23"/>
        </w:numPr>
        <w:spacing w:line="278" w:lineRule="auto"/>
        <w:ind w:left="2127" w:right="735" w:hanging="426"/>
        <w:jc w:val="both"/>
      </w:pPr>
      <w:r>
        <w:rPr>
          <w:bCs/>
        </w:rPr>
        <w:t>Belediyemiz sera ve fidanlığında bitki üretimi, mevcut bitkilerin bakımı ve sulama çalışmaları</w:t>
      </w:r>
    </w:p>
    <w:p w:rsidR="00D93365" w:rsidRPr="00F203C6" w:rsidRDefault="00D93365" w:rsidP="00D93365">
      <w:pPr>
        <w:pStyle w:val="ListeParagraf"/>
        <w:numPr>
          <w:ilvl w:val="0"/>
          <w:numId w:val="23"/>
        </w:numPr>
        <w:tabs>
          <w:tab w:val="left" w:pos="2127"/>
        </w:tabs>
        <w:ind w:left="1701" w:firstLine="0"/>
        <w:jc w:val="both"/>
        <w:rPr>
          <w:bCs/>
        </w:rPr>
      </w:pPr>
      <w:r w:rsidRPr="00F203C6">
        <w:rPr>
          <w:bCs/>
        </w:rPr>
        <w:t>Mevsimlik çiçek üre</w:t>
      </w:r>
      <w:r>
        <w:rPr>
          <w:bCs/>
        </w:rPr>
        <w:t>timi ve gerekli alanlara dikimi yapılacaktır.</w:t>
      </w:r>
    </w:p>
    <w:p w:rsidR="00D93365" w:rsidRPr="00F203C6" w:rsidRDefault="00D93365" w:rsidP="00D93365">
      <w:pPr>
        <w:pStyle w:val="ListeParagraf"/>
        <w:numPr>
          <w:ilvl w:val="0"/>
          <w:numId w:val="23"/>
        </w:numPr>
        <w:tabs>
          <w:tab w:val="left" w:pos="2127"/>
        </w:tabs>
        <w:spacing w:line="278" w:lineRule="auto"/>
        <w:ind w:left="1701" w:right="735" w:firstLine="0"/>
        <w:jc w:val="both"/>
      </w:pPr>
      <w:r>
        <w:rPr>
          <w:bCs/>
        </w:rPr>
        <w:t>Çok yıllık ağaç, çalı ve yer örtücülerin üretim çalışmaları yapılacaktır.</w:t>
      </w:r>
    </w:p>
    <w:p w:rsidR="00D93365" w:rsidRPr="00F203C6" w:rsidRDefault="00D93365" w:rsidP="00D93365">
      <w:pPr>
        <w:pStyle w:val="ListeParagraf"/>
        <w:numPr>
          <w:ilvl w:val="0"/>
          <w:numId w:val="23"/>
        </w:numPr>
        <w:spacing w:line="278" w:lineRule="auto"/>
        <w:ind w:left="2127" w:hanging="426"/>
        <w:jc w:val="both"/>
      </w:pPr>
      <w:r>
        <w:rPr>
          <w:bCs/>
        </w:rPr>
        <w:t xml:space="preserve">Belediyemiz sınırları içinde bulunan </w:t>
      </w:r>
      <w:proofErr w:type="spellStart"/>
      <w:r>
        <w:rPr>
          <w:bCs/>
        </w:rPr>
        <w:t>Kaymakkavağı</w:t>
      </w:r>
      <w:proofErr w:type="spellEnd"/>
      <w:r>
        <w:rPr>
          <w:bCs/>
        </w:rPr>
        <w:t xml:space="preserve"> ovası sulama kanallarının temizlik ve bakım işleri yapılacaktır.</w:t>
      </w:r>
    </w:p>
    <w:p w:rsidR="00D93365" w:rsidRPr="00F203C6" w:rsidRDefault="00D93365" w:rsidP="00D93365">
      <w:pPr>
        <w:pStyle w:val="ListeParagraf"/>
        <w:numPr>
          <w:ilvl w:val="0"/>
          <w:numId w:val="23"/>
        </w:numPr>
        <w:spacing w:line="278" w:lineRule="auto"/>
        <w:ind w:left="2127" w:hanging="426"/>
        <w:jc w:val="both"/>
      </w:pPr>
      <w:r>
        <w:rPr>
          <w:bCs/>
        </w:rPr>
        <w:t>Belediyemiz sınırları içinde kalan alanlara bank, çöp kovası ve piknik masası montajları ve eskilerin bakımları yapılacaktır.</w:t>
      </w:r>
    </w:p>
    <w:p w:rsidR="00757295" w:rsidRDefault="00757295" w:rsidP="00D75EC1">
      <w:pPr>
        <w:pStyle w:val="Balk1"/>
        <w:tabs>
          <w:tab w:val="left" w:pos="3566"/>
          <w:tab w:val="left" w:pos="7819"/>
        </w:tabs>
        <w:spacing w:before="1" w:line="278" w:lineRule="auto"/>
        <w:ind w:right="737"/>
        <w:rPr>
          <w:spacing w:val="-2"/>
          <w:w w:val="90"/>
        </w:rPr>
      </w:pPr>
    </w:p>
    <w:p w:rsidR="00A01BFC" w:rsidRDefault="00A01BFC" w:rsidP="00A01BFC">
      <w:pPr>
        <w:spacing w:before="177" w:line="276" w:lineRule="auto"/>
        <w:ind w:left="1494" w:right="728" w:hanging="218"/>
        <w:rPr>
          <w:b/>
          <w:spacing w:val="-6"/>
        </w:rPr>
      </w:pPr>
      <w:r>
        <w:rPr>
          <w:b/>
          <w:spacing w:val="-6"/>
        </w:rPr>
        <w:t xml:space="preserve">TEMİZLİK İŞLERİ </w:t>
      </w:r>
      <w:r w:rsidRPr="00C50482">
        <w:rPr>
          <w:b/>
          <w:spacing w:val="-6"/>
        </w:rPr>
        <w:t>MÜDÜRLÜĞÜ</w:t>
      </w:r>
    </w:p>
    <w:p w:rsidR="00A01BFC" w:rsidRDefault="00A01BFC" w:rsidP="00A01BFC">
      <w:pPr>
        <w:spacing w:before="177" w:line="276" w:lineRule="auto"/>
        <w:ind w:left="1494" w:right="728" w:hanging="54"/>
        <w:jc w:val="both"/>
      </w:pPr>
      <w:r>
        <w:t>Temmuz  –Aralık 2024 dönemi faaliyetlerimiz aşağıdaki gibidir.</w:t>
      </w:r>
    </w:p>
    <w:p w:rsidR="00A01BFC" w:rsidRPr="00154D1E" w:rsidRDefault="00A01BFC" w:rsidP="00A01BFC">
      <w:pPr>
        <w:pStyle w:val="ListeParagraf"/>
        <w:numPr>
          <w:ilvl w:val="0"/>
          <w:numId w:val="19"/>
        </w:numPr>
        <w:spacing w:before="177" w:line="276" w:lineRule="auto"/>
        <w:jc w:val="both"/>
        <w:rPr>
          <w:b/>
          <w:spacing w:val="-6"/>
        </w:rPr>
      </w:pPr>
      <w:r>
        <w:rPr>
          <w:rFonts w:cstheme="minorHAnsi"/>
          <w:sz w:val="23"/>
          <w:szCs w:val="23"/>
        </w:rPr>
        <w:lastRenderedPageBreak/>
        <w:t>Günlük, haftalık çalışma programları doğrultusunda tüm mahallelerde evsel nitelikli katı atıkların toplanarak çöp döküm sahasına nakli gerçekleşecektir.</w:t>
      </w:r>
    </w:p>
    <w:p w:rsidR="00A01BFC" w:rsidRPr="00154D1E" w:rsidRDefault="00A01BFC" w:rsidP="00A01BFC">
      <w:pPr>
        <w:pStyle w:val="ListeParagraf"/>
        <w:numPr>
          <w:ilvl w:val="0"/>
          <w:numId w:val="19"/>
        </w:numPr>
        <w:spacing w:before="177" w:line="276" w:lineRule="auto"/>
        <w:jc w:val="both"/>
        <w:rPr>
          <w:b/>
          <w:spacing w:val="-6"/>
        </w:rPr>
      </w:pPr>
      <w:r>
        <w:rPr>
          <w:rFonts w:cstheme="minorHAnsi"/>
          <w:sz w:val="23"/>
          <w:szCs w:val="23"/>
        </w:rPr>
        <w:t>İlçemiz mahallelerinde kurulan pazar yerlerinin haftalık temizliğinin yapılması gerçekleşecektir.</w:t>
      </w:r>
    </w:p>
    <w:p w:rsidR="00A01BFC" w:rsidRPr="00EF580A" w:rsidRDefault="00A01BFC" w:rsidP="00A01BFC">
      <w:pPr>
        <w:pStyle w:val="ListeParagraf"/>
        <w:numPr>
          <w:ilvl w:val="0"/>
          <w:numId w:val="19"/>
        </w:numPr>
        <w:spacing w:before="177" w:line="276" w:lineRule="auto"/>
        <w:jc w:val="both"/>
        <w:rPr>
          <w:b/>
          <w:spacing w:val="-6"/>
        </w:rPr>
      </w:pPr>
      <w:r>
        <w:rPr>
          <w:rFonts w:cstheme="minorHAnsi"/>
          <w:sz w:val="23"/>
          <w:szCs w:val="23"/>
        </w:rPr>
        <w:t>Resmi tatil ve bayram günlerinde şehir temizliğinin aksatılmadan yürütülmesi sağlanacaktır.</w:t>
      </w:r>
    </w:p>
    <w:p w:rsidR="00A01BFC" w:rsidRPr="00EF580A" w:rsidRDefault="00A01BFC" w:rsidP="00A01BFC">
      <w:pPr>
        <w:pStyle w:val="ListeParagraf"/>
        <w:numPr>
          <w:ilvl w:val="0"/>
          <w:numId w:val="19"/>
        </w:numPr>
        <w:spacing w:before="177" w:line="276" w:lineRule="auto"/>
        <w:jc w:val="both"/>
        <w:rPr>
          <w:b/>
          <w:spacing w:val="-6"/>
        </w:rPr>
      </w:pPr>
      <w:r>
        <w:t>İlçemiz cadde ve sokaklarında yabani otların ve kum birikintileri temizlenecektir.</w:t>
      </w:r>
    </w:p>
    <w:p w:rsidR="00A01BFC" w:rsidRPr="00EF580A" w:rsidRDefault="00A01BFC" w:rsidP="00A01BFC">
      <w:pPr>
        <w:pStyle w:val="ListeParagraf"/>
        <w:numPr>
          <w:ilvl w:val="0"/>
          <w:numId w:val="19"/>
        </w:numPr>
        <w:spacing w:before="177" w:line="276" w:lineRule="auto"/>
        <w:ind w:right="-709"/>
        <w:jc w:val="both"/>
        <w:rPr>
          <w:b/>
          <w:spacing w:val="-6"/>
        </w:rPr>
      </w:pPr>
      <w:r>
        <w:t>Yol kenarları ve meydanlardaki yabani otların tırpan ile biçilmesi sağlanacaktır.</w:t>
      </w:r>
    </w:p>
    <w:p w:rsidR="00A01BFC" w:rsidRPr="00EF580A" w:rsidRDefault="00A01BFC" w:rsidP="00A01BFC">
      <w:pPr>
        <w:pStyle w:val="ListeParagraf"/>
        <w:numPr>
          <w:ilvl w:val="0"/>
          <w:numId w:val="19"/>
        </w:numPr>
        <w:spacing w:before="177" w:line="276" w:lineRule="auto"/>
        <w:jc w:val="both"/>
        <w:rPr>
          <w:b/>
          <w:spacing w:val="-6"/>
        </w:rPr>
      </w:pPr>
      <w:r>
        <w:rPr>
          <w:rFonts w:cstheme="minorHAnsi"/>
          <w:sz w:val="23"/>
          <w:szCs w:val="23"/>
        </w:rPr>
        <w:t xml:space="preserve">Mahallelerde </w:t>
      </w:r>
      <w:proofErr w:type="gramStart"/>
      <w:r>
        <w:rPr>
          <w:rFonts w:cstheme="minorHAnsi"/>
          <w:sz w:val="23"/>
          <w:szCs w:val="23"/>
        </w:rPr>
        <w:t>refüj</w:t>
      </w:r>
      <w:proofErr w:type="gramEnd"/>
      <w:r>
        <w:rPr>
          <w:rFonts w:cstheme="minorHAnsi"/>
          <w:sz w:val="23"/>
          <w:szCs w:val="23"/>
        </w:rPr>
        <w:t xml:space="preserve"> ve kaldırımların badanası yapılacaktır.</w:t>
      </w:r>
    </w:p>
    <w:p w:rsidR="00A01BFC" w:rsidRPr="00EF580A" w:rsidRDefault="00A01BFC" w:rsidP="00A01BFC">
      <w:pPr>
        <w:pStyle w:val="ListeParagraf"/>
        <w:numPr>
          <w:ilvl w:val="0"/>
          <w:numId w:val="19"/>
        </w:numPr>
        <w:spacing w:before="177" w:line="276" w:lineRule="auto"/>
        <w:jc w:val="both"/>
        <w:rPr>
          <w:b/>
          <w:spacing w:val="-6"/>
        </w:rPr>
      </w:pPr>
      <w:r>
        <w:rPr>
          <w:rFonts w:cstheme="minorHAnsi"/>
          <w:sz w:val="23"/>
          <w:szCs w:val="23"/>
        </w:rPr>
        <w:t xml:space="preserve">Mahallelerde eskiyen çöp bidonu ve </w:t>
      </w:r>
      <w:proofErr w:type="gramStart"/>
      <w:r>
        <w:rPr>
          <w:rFonts w:cstheme="minorHAnsi"/>
          <w:sz w:val="23"/>
          <w:szCs w:val="23"/>
        </w:rPr>
        <w:t>konteynırların</w:t>
      </w:r>
      <w:proofErr w:type="gramEnd"/>
      <w:r>
        <w:rPr>
          <w:rFonts w:cstheme="minorHAnsi"/>
          <w:sz w:val="23"/>
          <w:szCs w:val="23"/>
        </w:rPr>
        <w:t xml:space="preserve"> değişimi ve tamiri gerçekleştirilecektir.</w:t>
      </w:r>
    </w:p>
    <w:p w:rsidR="00A01BFC" w:rsidRPr="00EF580A" w:rsidRDefault="00A01BFC" w:rsidP="00A01BFC">
      <w:pPr>
        <w:pStyle w:val="ListeParagraf"/>
        <w:numPr>
          <w:ilvl w:val="0"/>
          <w:numId w:val="19"/>
        </w:numPr>
        <w:spacing w:before="177" w:line="276" w:lineRule="auto"/>
        <w:jc w:val="both"/>
        <w:rPr>
          <w:b/>
          <w:spacing w:val="-6"/>
        </w:rPr>
      </w:pPr>
      <w:r>
        <w:rPr>
          <w:rFonts w:cstheme="minorHAnsi"/>
          <w:sz w:val="23"/>
          <w:szCs w:val="23"/>
        </w:rPr>
        <w:t xml:space="preserve">Belediyemiz birimleri ile beraber iş yeri denetimleri yapılarak gelen </w:t>
      </w:r>
      <w:proofErr w:type="gramStart"/>
      <w:r>
        <w:rPr>
          <w:rFonts w:cstheme="minorHAnsi"/>
          <w:sz w:val="23"/>
          <w:szCs w:val="23"/>
        </w:rPr>
        <w:t>şikayetler</w:t>
      </w:r>
      <w:proofErr w:type="gramEnd"/>
      <w:r>
        <w:rPr>
          <w:rFonts w:cstheme="minorHAnsi"/>
          <w:sz w:val="23"/>
          <w:szCs w:val="23"/>
        </w:rPr>
        <w:t xml:space="preserve"> değerlendirilecektir.</w:t>
      </w:r>
    </w:p>
    <w:p w:rsidR="00A01BFC" w:rsidRPr="00EF580A" w:rsidRDefault="00A01BFC" w:rsidP="00A01BFC">
      <w:pPr>
        <w:pStyle w:val="ListeParagraf"/>
        <w:numPr>
          <w:ilvl w:val="0"/>
          <w:numId w:val="19"/>
        </w:numPr>
        <w:spacing w:before="177" w:line="276" w:lineRule="auto"/>
        <w:jc w:val="both"/>
        <w:rPr>
          <w:b/>
          <w:spacing w:val="-6"/>
        </w:rPr>
      </w:pPr>
      <w:r>
        <w:rPr>
          <w:rFonts w:cstheme="minorHAnsi"/>
          <w:sz w:val="23"/>
          <w:szCs w:val="23"/>
        </w:rPr>
        <w:t>Canlı müzik konusunda gelen şikâyetleri zabıta müdürlüğü ekipleri ile beraber denetimi gerçekleştirilecektir.</w:t>
      </w:r>
    </w:p>
    <w:p w:rsidR="00A01BFC" w:rsidRPr="00EF580A" w:rsidRDefault="00A01BFC" w:rsidP="00A01BFC">
      <w:pPr>
        <w:pStyle w:val="ListeParagraf"/>
        <w:numPr>
          <w:ilvl w:val="0"/>
          <w:numId w:val="19"/>
        </w:numPr>
        <w:spacing w:before="177" w:line="276" w:lineRule="auto"/>
        <w:jc w:val="both"/>
        <w:rPr>
          <w:b/>
          <w:spacing w:val="-6"/>
        </w:rPr>
      </w:pPr>
      <w:r>
        <w:rPr>
          <w:rFonts w:cstheme="minorHAnsi"/>
          <w:sz w:val="23"/>
          <w:szCs w:val="23"/>
        </w:rPr>
        <w:t>Hava kirliliği konusunda Milas Kaymakamlığı ilçe hıfzıssıhha kurulunca oluşturulan kurumlarca çalışmalar yürütülerek denetimler yapılacaktır.</w:t>
      </w:r>
    </w:p>
    <w:p w:rsidR="00A01BFC" w:rsidRPr="00F36C2A" w:rsidRDefault="00A01BFC" w:rsidP="00A01BFC">
      <w:pPr>
        <w:pStyle w:val="ListeParagraf"/>
        <w:numPr>
          <w:ilvl w:val="0"/>
          <w:numId w:val="19"/>
        </w:numPr>
        <w:spacing w:before="177" w:line="276" w:lineRule="auto"/>
        <w:jc w:val="both"/>
        <w:rPr>
          <w:b/>
          <w:spacing w:val="-6"/>
        </w:rPr>
      </w:pPr>
      <w:r>
        <w:rPr>
          <w:rFonts w:cstheme="minorHAnsi"/>
          <w:sz w:val="23"/>
          <w:szCs w:val="23"/>
        </w:rPr>
        <w:t>Ambalaj atıklarının kaynağında ayrıştırılarak geri dönüşümün yapılan çalışmalar denetlenerek lisanslı firma ile ortak çalışmalar yürütülecektir.</w:t>
      </w:r>
      <w:r w:rsidRPr="00D17C78">
        <w:rPr>
          <w:rFonts w:cstheme="minorHAnsi"/>
          <w:sz w:val="23"/>
          <w:szCs w:val="23"/>
        </w:rPr>
        <w:t xml:space="preserve"> </w:t>
      </w:r>
    </w:p>
    <w:p w:rsidR="00A01BFC" w:rsidRPr="00F36C2A" w:rsidRDefault="00A01BFC" w:rsidP="00A01BFC">
      <w:pPr>
        <w:pStyle w:val="ListeParagraf"/>
        <w:numPr>
          <w:ilvl w:val="0"/>
          <w:numId w:val="19"/>
        </w:numPr>
        <w:spacing w:before="177" w:line="276" w:lineRule="auto"/>
        <w:jc w:val="both"/>
        <w:rPr>
          <w:b/>
          <w:spacing w:val="-6"/>
        </w:rPr>
      </w:pPr>
      <w:r>
        <w:rPr>
          <w:rFonts w:cstheme="minorHAnsi"/>
          <w:sz w:val="23"/>
          <w:szCs w:val="23"/>
        </w:rPr>
        <w:t xml:space="preserve">Sağlık kuruluşlarından kaynaklanan tıbbi atıkların lisanslı firma tarafından toplanarak Denizli Tıbbi Atık Sterilizasyon Tesisine gönderimi denetlenecektir. </w:t>
      </w:r>
    </w:p>
    <w:p w:rsidR="00A01BFC" w:rsidRPr="00F36C2A" w:rsidRDefault="00A01BFC" w:rsidP="00A01BFC">
      <w:pPr>
        <w:pStyle w:val="ListeParagraf"/>
        <w:numPr>
          <w:ilvl w:val="0"/>
          <w:numId w:val="19"/>
        </w:numPr>
        <w:spacing w:before="177" w:line="276" w:lineRule="auto"/>
        <w:jc w:val="both"/>
        <w:rPr>
          <w:b/>
          <w:spacing w:val="-6"/>
        </w:rPr>
      </w:pPr>
      <w:r>
        <w:rPr>
          <w:rFonts w:cstheme="minorHAnsi"/>
          <w:sz w:val="23"/>
          <w:szCs w:val="23"/>
        </w:rPr>
        <w:t xml:space="preserve">Atık pillerin kaynağında ayrıştırılarak yetkili kuruluş olan </w:t>
      </w:r>
      <w:proofErr w:type="gramStart"/>
      <w:r>
        <w:rPr>
          <w:rFonts w:cstheme="minorHAnsi"/>
          <w:sz w:val="23"/>
          <w:szCs w:val="23"/>
        </w:rPr>
        <w:t>Tap</w:t>
      </w:r>
      <w:proofErr w:type="gramEnd"/>
      <w:r>
        <w:rPr>
          <w:rFonts w:cstheme="minorHAnsi"/>
          <w:sz w:val="23"/>
          <w:szCs w:val="23"/>
        </w:rPr>
        <w:t>’ a gönderilmesi sağlanacaktır.</w:t>
      </w:r>
    </w:p>
    <w:p w:rsidR="00A01BFC" w:rsidRPr="00F36C2A" w:rsidRDefault="00A01BFC" w:rsidP="00A01BFC">
      <w:pPr>
        <w:pStyle w:val="ListeParagraf"/>
        <w:numPr>
          <w:ilvl w:val="0"/>
          <w:numId w:val="19"/>
        </w:numPr>
        <w:spacing w:before="177" w:line="276" w:lineRule="auto"/>
        <w:jc w:val="both"/>
        <w:rPr>
          <w:b/>
          <w:spacing w:val="-6"/>
        </w:rPr>
      </w:pPr>
      <w:r>
        <w:rPr>
          <w:rFonts w:cstheme="minorHAnsi"/>
          <w:sz w:val="23"/>
          <w:szCs w:val="23"/>
        </w:rPr>
        <w:t>Bitkisel atık yağların kaynağında ayrıştırılarak işletmelerce lisanslı firmalara teslim edilmesi sağlanacaktır.</w:t>
      </w:r>
    </w:p>
    <w:p w:rsidR="00A01BFC" w:rsidRPr="00A65D41" w:rsidRDefault="00A01BFC" w:rsidP="00A01BFC">
      <w:pPr>
        <w:pStyle w:val="ListeParagraf"/>
        <w:numPr>
          <w:ilvl w:val="0"/>
          <w:numId w:val="19"/>
        </w:numPr>
        <w:spacing w:before="177" w:line="276" w:lineRule="auto"/>
        <w:jc w:val="both"/>
        <w:rPr>
          <w:b/>
          <w:spacing w:val="-6"/>
        </w:rPr>
      </w:pPr>
      <w:r>
        <w:rPr>
          <w:rFonts w:cstheme="minorHAnsi"/>
          <w:sz w:val="23"/>
          <w:szCs w:val="23"/>
        </w:rPr>
        <w:t>Sıfır atık yönetmeliğince gerekli çalışmalar yürütülecektir.</w:t>
      </w:r>
    </w:p>
    <w:p w:rsidR="00D93365" w:rsidRDefault="00D93365" w:rsidP="00D75EC1">
      <w:pPr>
        <w:pStyle w:val="Balk1"/>
        <w:tabs>
          <w:tab w:val="left" w:pos="3566"/>
          <w:tab w:val="left" w:pos="7819"/>
        </w:tabs>
        <w:spacing w:before="1" w:line="278" w:lineRule="auto"/>
        <w:ind w:right="737"/>
        <w:rPr>
          <w:spacing w:val="-2"/>
          <w:w w:val="90"/>
        </w:rPr>
      </w:pPr>
    </w:p>
    <w:p w:rsidR="00A01BFC" w:rsidRDefault="00A01BFC" w:rsidP="00A01BFC">
      <w:pPr>
        <w:pStyle w:val="ListeParagraf"/>
        <w:spacing w:before="177" w:line="276" w:lineRule="auto"/>
        <w:ind w:left="1996" w:right="728" w:hanging="720"/>
        <w:rPr>
          <w:b/>
          <w:spacing w:val="-6"/>
        </w:rPr>
      </w:pPr>
      <w:r>
        <w:rPr>
          <w:b/>
          <w:spacing w:val="-6"/>
        </w:rPr>
        <w:t>SOSYAL DESTEK HİZMETLERİ</w:t>
      </w:r>
      <w:r w:rsidRPr="00536168">
        <w:rPr>
          <w:b/>
          <w:spacing w:val="-6"/>
        </w:rPr>
        <w:t xml:space="preserve"> MÜDÜRLÜĞÜ</w:t>
      </w:r>
    </w:p>
    <w:p w:rsidR="00A01BFC" w:rsidRPr="00536168" w:rsidRDefault="00A01BFC" w:rsidP="00A01BFC">
      <w:pPr>
        <w:spacing w:before="177" w:line="276" w:lineRule="auto"/>
        <w:ind w:left="1494" w:right="728" w:hanging="54"/>
        <w:jc w:val="both"/>
      </w:pPr>
      <w:r>
        <w:t>Temmuz  –Aralık 2024 dönemi faaliyetlerimiz aşağıdaki gibidir.</w:t>
      </w:r>
    </w:p>
    <w:p w:rsidR="00A01BFC" w:rsidRPr="00536168" w:rsidRDefault="00A01BFC" w:rsidP="00A01BFC">
      <w:pPr>
        <w:pStyle w:val="ListeParagraf"/>
        <w:numPr>
          <w:ilvl w:val="0"/>
          <w:numId w:val="22"/>
        </w:numPr>
        <w:spacing w:before="177" w:line="276" w:lineRule="auto"/>
        <w:jc w:val="both"/>
        <w:rPr>
          <w:spacing w:val="-6"/>
        </w:rPr>
      </w:pPr>
      <w:r>
        <w:rPr>
          <w:spacing w:val="-6"/>
        </w:rPr>
        <w:t>Milas belediyesi sınırları içinde ikamet edenlerden ihtiyaçlarını karşılayamayan ve muhtaç oldukları belirlenen dar gelirli, yoksul, muhtaç, kimsesiz, engelli ve yaşlı kişilere nakdi yardım ve gıda yardımı yapılmaya devam edecektir.</w:t>
      </w:r>
    </w:p>
    <w:p w:rsidR="00A01BFC" w:rsidRPr="00536168" w:rsidRDefault="00A01BFC" w:rsidP="00A01BFC">
      <w:pPr>
        <w:pStyle w:val="ListeParagraf"/>
        <w:numPr>
          <w:ilvl w:val="0"/>
          <w:numId w:val="22"/>
        </w:numPr>
        <w:spacing w:before="177" w:line="276" w:lineRule="auto"/>
        <w:jc w:val="both"/>
        <w:rPr>
          <w:spacing w:val="-6"/>
        </w:rPr>
      </w:pPr>
      <w:r>
        <w:rPr>
          <w:spacing w:val="-6"/>
        </w:rPr>
        <w:lastRenderedPageBreak/>
        <w:t>İhtiyaç sahibi öğrencilere 2024/2025 eğitim – öğretim yılı için kırtasiye yardımı yapılacaktır.</w:t>
      </w:r>
    </w:p>
    <w:p w:rsidR="00A01BFC" w:rsidRDefault="00A01BFC" w:rsidP="00A01BFC">
      <w:pPr>
        <w:pStyle w:val="ListeParagraf"/>
        <w:numPr>
          <w:ilvl w:val="0"/>
          <w:numId w:val="22"/>
        </w:numPr>
        <w:spacing w:before="177" w:line="276" w:lineRule="auto"/>
        <w:jc w:val="both"/>
        <w:rPr>
          <w:spacing w:val="-6"/>
        </w:rPr>
      </w:pPr>
      <w:r>
        <w:rPr>
          <w:spacing w:val="-6"/>
        </w:rPr>
        <w:t>İhtiyaç sahibi vatandaşlarımıza park ve bahçeler müdürlüğümüz tarafından ilçemizin çeşitli yerlerinden kesilen ve budanan ağaçlardan elde edilen odunların yakacak odun olarak dağıtımına Ekim 2024 itibariyle yeniden başlanacaktır.</w:t>
      </w:r>
    </w:p>
    <w:p w:rsidR="00A01BFC" w:rsidRDefault="00A01BFC" w:rsidP="00A01BFC">
      <w:pPr>
        <w:pStyle w:val="ListeParagraf"/>
        <w:numPr>
          <w:ilvl w:val="0"/>
          <w:numId w:val="22"/>
        </w:numPr>
        <w:spacing w:before="177" w:line="276" w:lineRule="auto"/>
        <w:jc w:val="both"/>
        <w:rPr>
          <w:spacing w:val="-6"/>
        </w:rPr>
      </w:pPr>
      <w:r>
        <w:rPr>
          <w:spacing w:val="-6"/>
        </w:rPr>
        <w:t>Müdürlüğümüz bünyesinde bulunan “Elden ele bakım ve dağıtım atölyesinde” ihtiyaç sahibi kişilere 2. El kıyafet ve ev eşyaları verilmeye devam edecektir.</w:t>
      </w:r>
    </w:p>
    <w:p w:rsidR="00A01BFC" w:rsidRDefault="00A01BFC" w:rsidP="00A01BFC">
      <w:pPr>
        <w:pStyle w:val="ListeParagraf"/>
        <w:numPr>
          <w:ilvl w:val="0"/>
          <w:numId w:val="22"/>
        </w:numPr>
        <w:spacing w:before="177" w:line="276" w:lineRule="auto"/>
        <w:jc w:val="both"/>
        <w:rPr>
          <w:spacing w:val="-6"/>
        </w:rPr>
      </w:pPr>
      <w:r>
        <w:rPr>
          <w:spacing w:val="-6"/>
        </w:rPr>
        <w:t>Müdürlüğümüz tarafından yürütülmekte olan cenaze hizmetleri kapsamında taziye evlerine çay makinesi, çay malzemesi,(çay, şeker, karton bardak, karıştırıcı) bardak su, çadır, elektrikli ısıtıcı ve tabure hizmeti verilmeye devam edecektir.</w:t>
      </w:r>
    </w:p>
    <w:p w:rsidR="00A01BFC" w:rsidRDefault="00A01BFC" w:rsidP="00A01BFC">
      <w:pPr>
        <w:pStyle w:val="ListeParagraf"/>
        <w:numPr>
          <w:ilvl w:val="0"/>
          <w:numId w:val="22"/>
        </w:numPr>
        <w:spacing w:before="177" w:line="276" w:lineRule="auto"/>
        <w:jc w:val="both"/>
        <w:rPr>
          <w:spacing w:val="-6"/>
        </w:rPr>
      </w:pPr>
      <w:r>
        <w:rPr>
          <w:spacing w:val="-6"/>
        </w:rPr>
        <w:t>Müdürlüğümüzden çeşitli etkinlikler için istenen masa ve sandalyelerin verilmesine devam edilecektir.</w:t>
      </w:r>
    </w:p>
    <w:p w:rsidR="00A01BFC" w:rsidRDefault="00A01BFC" w:rsidP="00A01BFC">
      <w:pPr>
        <w:pStyle w:val="ListeParagraf"/>
        <w:numPr>
          <w:ilvl w:val="0"/>
          <w:numId w:val="22"/>
        </w:numPr>
        <w:spacing w:before="177" w:line="276" w:lineRule="auto"/>
        <w:jc w:val="both"/>
        <w:rPr>
          <w:spacing w:val="-6"/>
        </w:rPr>
      </w:pPr>
      <w:r>
        <w:rPr>
          <w:spacing w:val="-6"/>
        </w:rPr>
        <w:t>Asker aile yardımı verilmeye devam edilecektir.</w:t>
      </w:r>
    </w:p>
    <w:p w:rsidR="00D93365" w:rsidRPr="00A01BFC" w:rsidRDefault="00A01BFC" w:rsidP="00A01BFC">
      <w:pPr>
        <w:pStyle w:val="ListeParagraf"/>
        <w:numPr>
          <w:ilvl w:val="0"/>
          <w:numId w:val="22"/>
        </w:numPr>
        <w:spacing w:before="177" w:line="276" w:lineRule="auto"/>
        <w:jc w:val="both"/>
        <w:rPr>
          <w:spacing w:val="-6"/>
        </w:rPr>
      </w:pPr>
      <w:r>
        <w:rPr>
          <w:spacing w:val="-6"/>
        </w:rPr>
        <w:t xml:space="preserve">Milas belediyesi sınırları içinde ikamet etmekte olan </w:t>
      </w:r>
      <w:proofErr w:type="gramStart"/>
      <w:r>
        <w:rPr>
          <w:spacing w:val="-6"/>
        </w:rPr>
        <w:t>muhtaç , yaşlı</w:t>
      </w:r>
      <w:proofErr w:type="gramEnd"/>
      <w:r>
        <w:rPr>
          <w:spacing w:val="-6"/>
        </w:rPr>
        <w:t xml:space="preserve">, hasta ve engellilere medikal malzeme (manuel hasta yatağı, havalı hasta yatağı, manuel tekerlekli sandalye, </w:t>
      </w:r>
      <w:proofErr w:type="spellStart"/>
      <w:r>
        <w:rPr>
          <w:spacing w:val="-6"/>
        </w:rPr>
        <w:t>aliminyum</w:t>
      </w:r>
      <w:proofErr w:type="spellEnd"/>
      <w:r>
        <w:rPr>
          <w:spacing w:val="-6"/>
        </w:rPr>
        <w:t xml:space="preserve"> asa baston, görme engelliler için beyaz baston, katlanır klozet, </w:t>
      </w:r>
      <w:proofErr w:type="spellStart"/>
      <w:r>
        <w:rPr>
          <w:spacing w:val="-6"/>
        </w:rPr>
        <w:t>kanadyen</w:t>
      </w:r>
      <w:proofErr w:type="spellEnd"/>
      <w:r>
        <w:rPr>
          <w:spacing w:val="-6"/>
        </w:rPr>
        <w:t xml:space="preserve"> koltuk değneği, koltukaltı değneği)yardımı yapılmaya devam edilecektir.</w:t>
      </w:r>
    </w:p>
    <w:p w:rsidR="004D247C" w:rsidRDefault="004D247C" w:rsidP="004D247C">
      <w:pPr>
        <w:spacing w:before="177" w:line="276" w:lineRule="auto"/>
        <w:ind w:left="993" w:right="728" w:firstLine="283"/>
        <w:rPr>
          <w:b/>
          <w:spacing w:val="-6"/>
        </w:rPr>
      </w:pPr>
      <w:r>
        <w:rPr>
          <w:b/>
          <w:spacing w:val="-6"/>
        </w:rPr>
        <w:t xml:space="preserve">TARIMSAL HİZMETLER </w:t>
      </w:r>
      <w:r w:rsidRPr="008C09B3">
        <w:rPr>
          <w:b/>
          <w:spacing w:val="-6"/>
        </w:rPr>
        <w:t>MÜDÜRLÜĞÜ</w:t>
      </w:r>
    </w:p>
    <w:p w:rsidR="00D75EC1" w:rsidRDefault="00D75EC1" w:rsidP="004D247C">
      <w:pPr>
        <w:spacing w:before="177" w:line="276" w:lineRule="auto"/>
        <w:ind w:left="993" w:right="728" w:firstLine="283"/>
        <w:rPr>
          <w:b/>
          <w:spacing w:val="-6"/>
        </w:rPr>
      </w:pPr>
      <w:r>
        <w:t>Temmuz  – Aralık 2024 dönemi faaliyetlerimiz aşağıdaki gibidir.</w:t>
      </w:r>
    </w:p>
    <w:p w:rsidR="004D247C" w:rsidRDefault="004D247C" w:rsidP="004D247C">
      <w:pPr>
        <w:ind w:firstLine="1134"/>
        <w:rPr>
          <w:color w:val="000000"/>
        </w:rPr>
      </w:pPr>
    </w:p>
    <w:p w:rsidR="004D247C" w:rsidRPr="00D75EC1" w:rsidRDefault="004D247C" w:rsidP="00A471B3">
      <w:pPr>
        <w:pStyle w:val="ListeParagraf"/>
        <w:numPr>
          <w:ilvl w:val="0"/>
          <w:numId w:val="13"/>
        </w:numPr>
        <w:jc w:val="both"/>
        <w:rPr>
          <w:b/>
          <w:bCs/>
          <w:color w:val="000000"/>
        </w:rPr>
      </w:pPr>
      <w:r>
        <w:rPr>
          <w:color w:val="000000"/>
        </w:rPr>
        <w:t>Buğday üreticisinin desteklenmesi projesi kapsamında belediyemizce ÇKS kaydı bulunan üreticilere %50 hibeli buğday tohumu desteği yapılması planlanmaktadır.</w:t>
      </w:r>
    </w:p>
    <w:p w:rsidR="00D75EC1" w:rsidRPr="00D75EC1" w:rsidRDefault="00D75EC1" w:rsidP="00D75EC1">
      <w:pPr>
        <w:ind w:left="1494"/>
        <w:jc w:val="both"/>
        <w:rPr>
          <w:b/>
          <w:bCs/>
          <w:color w:val="000000"/>
        </w:rPr>
      </w:pPr>
    </w:p>
    <w:p w:rsidR="004D247C" w:rsidRPr="00D75EC1" w:rsidRDefault="004D247C" w:rsidP="00A471B3">
      <w:pPr>
        <w:pStyle w:val="ListeParagraf"/>
        <w:numPr>
          <w:ilvl w:val="0"/>
          <w:numId w:val="13"/>
        </w:numPr>
        <w:jc w:val="both"/>
        <w:rPr>
          <w:b/>
          <w:bCs/>
          <w:color w:val="000000"/>
        </w:rPr>
      </w:pPr>
      <w:r>
        <w:rPr>
          <w:color w:val="000000"/>
        </w:rPr>
        <w:t>Meyveciliğin geliştirilmesi projesi kapsamında üretim yapmak isteyen çiftçi sistemine kayıtlı kişilere %50 hibeli fidan desteğinde bulunulması planlanmaktadır.</w:t>
      </w:r>
    </w:p>
    <w:p w:rsidR="00D75EC1" w:rsidRPr="00D75EC1" w:rsidRDefault="00D75EC1" w:rsidP="00D75EC1">
      <w:pPr>
        <w:jc w:val="both"/>
        <w:rPr>
          <w:b/>
          <w:bCs/>
          <w:color w:val="000000"/>
        </w:rPr>
      </w:pPr>
    </w:p>
    <w:p w:rsidR="004D247C" w:rsidRPr="00D75EC1" w:rsidRDefault="004D247C" w:rsidP="00A471B3">
      <w:pPr>
        <w:pStyle w:val="ListeParagraf"/>
        <w:numPr>
          <w:ilvl w:val="0"/>
          <w:numId w:val="13"/>
        </w:numPr>
        <w:jc w:val="both"/>
        <w:rPr>
          <w:b/>
          <w:bCs/>
          <w:color w:val="000000"/>
        </w:rPr>
      </w:pPr>
      <w:r>
        <w:rPr>
          <w:color w:val="000000"/>
        </w:rPr>
        <w:t>Kışlık sebze üretimi yapan çiftçilerimizin %50</w:t>
      </w:r>
      <w:r w:rsidR="00011183">
        <w:rPr>
          <w:color w:val="000000"/>
        </w:rPr>
        <w:t xml:space="preserve"> hibeli fide talepleri toplanarak dağıtım yapılacaktır.</w:t>
      </w:r>
    </w:p>
    <w:p w:rsidR="00D75EC1" w:rsidRPr="00D75EC1" w:rsidRDefault="00D75EC1" w:rsidP="00D75EC1">
      <w:pPr>
        <w:jc w:val="both"/>
        <w:rPr>
          <w:b/>
          <w:bCs/>
          <w:color w:val="000000"/>
        </w:rPr>
      </w:pPr>
    </w:p>
    <w:p w:rsidR="004D247C" w:rsidRPr="00D75EC1" w:rsidRDefault="004D247C" w:rsidP="00A471B3">
      <w:pPr>
        <w:pStyle w:val="ListeParagraf"/>
        <w:numPr>
          <w:ilvl w:val="0"/>
          <w:numId w:val="13"/>
        </w:numPr>
        <w:jc w:val="both"/>
        <w:rPr>
          <w:b/>
          <w:bCs/>
          <w:color w:val="000000"/>
        </w:rPr>
      </w:pPr>
      <w:r>
        <w:rPr>
          <w:color w:val="000000"/>
        </w:rPr>
        <w:t>Zeytin hasat festivalinde belediyemizi temsilen stant açılması planlanmaktadır.</w:t>
      </w:r>
    </w:p>
    <w:p w:rsidR="00D75EC1" w:rsidRPr="00D75EC1" w:rsidRDefault="00D75EC1" w:rsidP="00D75EC1">
      <w:pPr>
        <w:jc w:val="both"/>
        <w:rPr>
          <w:b/>
          <w:bCs/>
          <w:color w:val="000000"/>
        </w:rPr>
      </w:pPr>
    </w:p>
    <w:p w:rsidR="004D247C" w:rsidRPr="00D75EC1" w:rsidRDefault="004D247C" w:rsidP="00A471B3">
      <w:pPr>
        <w:pStyle w:val="ListeParagraf"/>
        <w:numPr>
          <w:ilvl w:val="0"/>
          <w:numId w:val="13"/>
        </w:numPr>
        <w:jc w:val="both"/>
        <w:rPr>
          <w:b/>
          <w:bCs/>
          <w:color w:val="000000"/>
        </w:rPr>
      </w:pPr>
      <w:r>
        <w:rPr>
          <w:color w:val="000000"/>
        </w:rPr>
        <w:t xml:space="preserve">Mülkiyeti belediyemize ait </w:t>
      </w:r>
      <w:proofErr w:type="spellStart"/>
      <w:r>
        <w:rPr>
          <w:color w:val="000000"/>
        </w:rPr>
        <w:t>Kırcağız</w:t>
      </w:r>
      <w:proofErr w:type="spellEnd"/>
      <w:r>
        <w:rPr>
          <w:color w:val="000000"/>
        </w:rPr>
        <w:t xml:space="preserve"> Mahallesinde bulunan arazide bağcılık faaliyetinin geliştirilmesi amacıyla bağ kurulması planlanmaktadır.</w:t>
      </w:r>
    </w:p>
    <w:p w:rsidR="00D75EC1" w:rsidRPr="00D75EC1" w:rsidRDefault="00D75EC1" w:rsidP="00D75EC1">
      <w:pPr>
        <w:jc w:val="both"/>
        <w:rPr>
          <w:b/>
          <w:bCs/>
          <w:color w:val="000000"/>
        </w:rPr>
      </w:pPr>
    </w:p>
    <w:p w:rsidR="004D247C" w:rsidRPr="00D75EC1" w:rsidRDefault="004D247C" w:rsidP="00A471B3">
      <w:pPr>
        <w:pStyle w:val="ListeParagraf"/>
        <w:numPr>
          <w:ilvl w:val="0"/>
          <w:numId w:val="13"/>
        </w:numPr>
        <w:jc w:val="both"/>
        <w:rPr>
          <w:b/>
          <w:bCs/>
          <w:color w:val="000000"/>
        </w:rPr>
      </w:pPr>
      <w:r>
        <w:rPr>
          <w:color w:val="000000"/>
        </w:rPr>
        <w:t>Mülkiyeti belediyemize ait Derince Mahallesinde bulunan araziye incir ağacı dikilmesi planlanmaktadır.</w:t>
      </w:r>
    </w:p>
    <w:p w:rsidR="00D75EC1" w:rsidRPr="00D75EC1" w:rsidRDefault="00D75EC1" w:rsidP="00D75EC1">
      <w:pPr>
        <w:jc w:val="both"/>
        <w:rPr>
          <w:b/>
          <w:bCs/>
          <w:color w:val="000000"/>
        </w:rPr>
      </w:pPr>
    </w:p>
    <w:p w:rsidR="004D247C" w:rsidRDefault="004D247C" w:rsidP="00A471B3">
      <w:pPr>
        <w:pStyle w:val="ListeParagraf"/>
        <w:numPr>
          <w:ilvl w:val="0"/>
          <w:numId w:val="13"/>
        </w:numPr>
        <w:jc w:val="both"/>
        <w:rPr>
          <w:bCs/>
          <w:color w:val="000000"/>
        </w:rPr>
      </w:pPr>
      <w:r w:rsidRPr="000460A3">
        <w:rPr>
          <w:bCs/>
          <w:color w:val="000000"/>
        </w:rPr>
        <w:t xml:space="preserve">Belediyemize ait mahallelerde bulunan arazilere ihtiyaç sahibi </w:t>
      </w:r>
      <w:r w:rsidR="000460A3" w:rsidRPr="000460A3">
        <w:rPr>
          <w:bCs/>
          <w:color w:val="000000"/>
        </w:rPr>
        <w:t xml:space="preserve">çiftçilere dağıtılmak üzere Buğday, arpa ve </w:t>
      </w:r>
      <w:proofErr w:type="spellStart"/>
      <w:r w:rsidR="000460A3" w:rsidRPr="000460A3">
        <w:rPr>
          <w:bCs/>
          <w:color w:val="000000"/>
        </w:rPr>
        <w:t>tritikale</w:t>
      </w:r>
      <w:proofErr w:type="spellEnd"/>
      <w:r w:rsidR="000460A3" w:rsidRPr="000460A3">
        <w:rPr>
          <w:bCs/>
          <w:color w:val="000000"/>
        </w:rPr>
        <w:t xml:space="preserve"> ekimi planlanmaktadır.</w:t>
      </w:r>
    </w:p>
    <w:p w:rsidR="00D75EC1" w:rsidRPr="00D75EC1" w:rsidRDefault="00D75EC1" w:rsidP="00D75EC1">
      <w:pPr>
        <w:jc w:val="both"/>
        <w:rPr>
          <w:bCs/>
          <w:color w:val="000000"/>
        </w:rPr>
      </w:pPr>
    </w:p>
    <w:p w:rsidR="004D247C" w:rsidRPr="00F203C6" w:rsidRDefault="004D247C" w:rsidP="00A471B3">
      <w:pPr>
        <w:pStyle w:val="ListeParagraf"/>
        <w:numPr>
          <w:ilvl w:val="0"/>
          <w:numId w:val="13"/>
        </w:numPr>
        <w:jc w:val="both"/>
        <w:rPr>
          <w:b/>
          <w:bCs/>
          <w:color w:val="000000"/>
        </w:rPr>
      </w:pPr>
      <w:r>
        <w:rPr>
          <w:rFonts w:cs="Calibri"/>
          <w:color w:val="000000"/>
        </w:rPr>
        <w:lastRenderedPageBreak/>
        <w:t>Mülkiyeti Belediyemize ait m</w:t>
      </w:r>
      <w:r w:rsidRPr="00C50482">
        <w:rPr>
          <w:rFonts w:cs="Calibri"/>
          <w:color w:val="000000"/>
        </w:rPr>
        <w:t xml:space="preserve">üdürlüğümüze tahsisli </w:t>
      </w:r>
      <w:r w:rsidR="000460A3">
        <w:rPr>
          <w:rFonts w:cs="Calibri"/>
          <w:color w:val="000000"/>
        </w:rPr>
        <w:t>zeytinlik ve meyve bahçelerinde gübreleme, ilaçlama ve budama faaliyeti yapılması planlanmaktadır.</w:t>
      </w:r>
      <w:r w:rsidRPr="00C50482">
        <w:rPr>
          <w:rFonts w:cs="Calibri"/>
          <w:color w:val="000000"/>
        </w:rPr>
        <w:t xml:space="preserve"> </w:t>
      </w:r>
    </w:p>
    <w:p w:rsidR="004D247C" w:rsidRDefault="004D247C" w:rsidP="000460A3">
      <w:pPr>
        <w:spacing w:before="177" w:line="276" w:lineRule="auto"/>
        <w:ind w:left="1494" w:right="728" w:hanging="218"/>
        <w:rPr>
          <w:b/>
          <w:spacing w:val="-6"/>
        </w:rPr>
      </w:pPr>
      <w:r>
        <w:rPr>
          <w:b/>
          <w:spacing w:val="-6"/>
        </w:rPr>
        <w:t>MAKİNE İKMAL BAKIM VE ONARIM</w:t>
      </w:r>
      <w:r w:rsidRPr="00C50482">
        <w:rPr>
          <w:b/>
          <w:spacing w:val="-6"/>
        </w:rPr>
        <w:t xml:space="preserve"> MÜDÜRLÜĞÜ</w:t>
      </w:r>
    </w:p>
    <w:p w:rsidR="00D75EC1" w:rsidRDefault="00D75EC1" w:rsidP="000460A3">
      <w:pPr>
        <w:spacing w:before="177" w:line="276" w:lineRule="auto"/>
        <w:ind w:left="1494" w:right="728" w:hanging="218"/>
        <w:rPr>
          <w:b/>
          <w:spacing w:val="-6"/>
        </w:rPr>
      </w:pPr>
      <w:r>
        <w:t>Temmuz  – Aralık 2024 dönemi faaliyetlerimiz aşağıdaki gibidir.</w:t>
      </w:r>
    </w:p>
    <w:p w:rsidR="000460A3" w:rsidRDefault="000460A3" w:rsidP="00A471B3">
      <w:pPr>
        <w:pStyle w:val="ListeParagraf"/>
        <w:numPr>
          <w:ilvl w:val="0"/>
          <w:numId w:val="15"/>
        </w:numPr>
        <w:spacing w:before="177" w:line="276" w:lineRule="auto"/>
        <w:ind w:left="1843" w:hanging="283"/>
        <w:jc w:val="both"/>
        <w:rPr>
          <w:spacing w:val="-6"/>
        </w:rPr>
      </w:pPr>
      <w:r>
        <w:rPr>
          <w:spacing w:val="-6"/>
        </w:rPr>
        <w:t>10 mahallemize sosyal etkinlik alanı yapılacaktır.</w:t>
      </w:r>
    </w:p>
    <w:p w:rsidR="004D247C" w:rsidRDefault="000460A3" w:rsidP="00A471B3">
      <w:pPr>
        <w:pStyle w:val="ListeParagraf"/>
        <w:numPr>
          <w:ilvl w:val="0"/>
          <w:numId w:val="15"/>
        </w:numPr>
        <w:spacing w:before="177" w:line="276" w:lineRule="auto"/>
        <w:ind w:left="1843" w:hanging="283"/>
        <w:jc w:val="both"/>
        <w:rPr>
          <w:spacing w:val="-6"/>
        </w:rPr>
      </w:pPr>
      <w:r>
        <w:rPr>
          <w:spacing w:val="-6"/>
        </w:rPr>
        <w:t xml:space="preserve">10 mahallemize </w:t>
      </w:r>
      <w:proofErr w:type="spellStart"/>
      <w:r>
        <w:rPr>
          <w:spacing w:val="-6"/>
        </w:rPr>
        <w:t>Tag</w:t>
      </w:r>
      <w:proofErr w:type="spellEnd"/>
      <w:r>
        <w:rPr>
          <w:spacing w:val="-6"/>
        </w:rPr>
        <w:t xml:space="preserve"> (hoş geldiniz tabelası)</w:t>
      </w:r>
      <w:r w:rsidR="004D247C">
        <w:rPr>
          <w:spacing w:val="-6"/>
        </w:rPr>
        <w:t xml:space="preserve"> </w:t>
      </w:r>
      <w:r>
        <w:rPr>
          <w:spacing w:val="-6"/>
        </w:rPr>
        <w:t>yapılacaktır.</w:t>
      </w:r>
    </w:p>
    <w:p w:rsidR="000460A3" w:rsidRDefault="000460A3" w:rsidP="00A471B3">
      <w:pPr>
        <w:pStyle w:val="ListeParagraf"/>
        <w:numPr>
          <w:ilvl w:val="0"/>
          <w:numId w:val="15"/>
        </w:numPr>
        <w:spacing w:before="177" w:line="276" w:lineRule="auto"/>
        <w:ind w:left="1843" w:hanging="283"/>
        <w:jc w:val="both"/>
        <w:rPr>
          <w:spacing w:val="-6"/>
        </w:rPr>
      </w:pPr>
      <w:r>
        <w:rPr>
          <w:spacing w:val="-6"/>
        </w:rPr>
        <w:t>Mahallelerimizde mücavir alan içerisinde tehlike arz eden yerlere 500 metre korkuluk( demir ve kafes tel) imalat ve montaj çalışmaları yapılacaktır.</w:t>
      </w:r>
    </w:p>
    <w:p w:rsidR="00FF71B4" w:rsidRDefault="00FF71B4" w:rsidP="00A471B3">
      <w:pPr>
        <w:pStyle w:val="ListeParagraf"/>
        <w:numPr>
          <w:ilvl w:val="0"/>
          <w:numId w:val="15"/>
        </w:numPr>
        <w:spacing w:before="177" w:line="276" w:lineRule="auto"/>
        <w:ind w:left="1843" w:hanging="283"/>
        <w:jc w:val="both"/>
        <w:rPr>
          <w:spacing w:val="-6"/>
        </w:rPr>
      </w:pPr>
      <w:r>
        <w:rPr>
          <w:spacing w:val="-6"/>
        </w:rPr>
        <w:t>Belediyemizin mevcut araçlarının bakım ve onarımları için müdürlük atölyemizde gereken tamir işlemlerinin yapımına devam edilecektir.</w:t>
      </w:r>
    </w:p>
    <w:p w:rsidR="00FF71B4" w:rsidRDefault="00FF71B4" w:rsidP="00A471B3">
      <w:pPr>
        <w:pStyle w:val="ListeParagraf"/>
        <w:numPr>
          <w:ilvl w:val="0"/>
          <w:numId w:val="15"/>
        </w:numPr>
        <w:spacing w:before="177" w:line="276" w:lineRule="auto"/>
        <w:ind w:left="1843" w:hanging="283"/>
        <w:jc w:val="both"/>
        <w:rPr>
          <w:spacing w:val="-6"/>
        </w:rPr>
      </w:pPr>
      <w:r>
        <w:rPr>
          <w:spacing w:val="-6"/>
        </w:rPr>
        <w:t>Belediyemize ait 3 aracın boyama işlemi yapılacaktır.</w:t>
      </w:r>
    </w:p>
    <w:p w:rsidR="00FF71B4" w:rsidRDefault="00FF71B4" w:rsidP="00A471B3">
      <w:pPr>
        <w:pStyle w:val="ListeParagraf"/>
        <w:numPr>
          <w:ilvl w:val="0"/>
          <w:numId w:val="15"/>
        </w:numPr>
        <w:spacing w:before="177" w:line="276" w:lineRule="auto"/>
        <w:ind w:left="1843" w:hanging="283"/>
        <w:jc w:val="both"/>
        <w:rPr>
          <w:spacing w:val="-6"/>
        </w:rPr>
      </w:pPr>
      <w:r>
        <w:rPr>
          <w:spacing w:val="-6"/>
        </w:rPr>
        <w:t xml:space="preserve">Araç </w:t>
      </w:r>
      <w:proofErr w:type="spellStart"/>
      <w:r>
        <w:rPr>
          <w:spacing w:val="-6"/>
        </w:rPr>
        <w:t>flomuzun</w:t>
      </w:r>
      <w:proofErr w:type="spellEnd"/>
      <w:r>
        <w:rPr>
          <w:spacing w:val="-6"/>
        </w:rPr>
        <w:t xml:space="preserve"> yenilenme çalışması yapılacaktır.</w:t>
      </w:r>
    </w:p>
    <w:p w:rsidR="004D247C" w:rsidRPr="00F203C6" w:rsidRDefault="00FF71B4" w:rsidP="00A471B3">
      <w:pPr>
        <w:pStyle w:val="ListeParagraf"/>
        <w:numPr>
          <w:ilvl w:val="0"/>
          <w:numId w:val="15"/>
        </w:numPr>
        <w:spacing w:before="177" w:line="276" w:lineRule="auto"/>
        <w:ind w:left="1843" w:hanging="283"/>
        <w:jc w:val="both"/>
        <w:rPr>
          <w:spacing w:val="-6"/>
        </w:rPr>
      </w:pPr>
      <w:r>
        <w:rPr>
          <w:spacing w:val="-6"/>
        </w:rPr>
        <w:t>Hurdaya çıkan araçlarımızın Makine Kimya Endüstrisi Kurumuna teslimatları yapılacaktır.</w:t>
      </w:r>
    </w:p>
    <w:p w:rsidR="004D247C" w:rsidRDefault="004D247C" w:rsidP="004D247C">
      <w:pPr>
        <w:spacing w:before="177" w:line="276" w:lineRule="auto"/>
        <w:ind w:left="1494" w:right="728" w:hanging="218"/>
        <w:rPr>
          <w:b/>
          <w:spacing w:val="-6"/>
        </w:rPr>
      </w:pPr>
      <w:r>
        <w:rPr>
          <w:b/>
          <w:spacing w:val="-6"/>
        </w:rPr>
        <w:t xml:space="preserve">İMAR VE ŞEHİRCİLİK </w:t>
      </w:r>
      <w:r w:rsidRPr="00C50482">
        <w:rPr>
          <w:b/>
          <w:spacing w:val="-6"/>
        </w:rPr>
        <w:t>MÜDÜRLÜĞÜ</w:t>
      </w:r>
    </w:p>
    <w:p w:rsidR="004D247C" w:rsidRDefault="004D247C" w:rsidP="004D247C">
      <w:pPr>
        <w:spacing w:before="177" w:line="276" w:lineRule="auto"/>
        <w:ind w:left="1494" w:right="728"/>
        <w:rPr>
          <w:b/>
          <w:spacing w:val="-6"/>
        </w:rPr>
      </w:pPr>
      <w:r>
        <w:rPr>
          <w:b/>
          <w:spacing w:val="-6"/>
        </w:rPr>
        <w:t>Koruma Uygulama Ve Denetim Büro Şefliği</w:t>
      </w:r>
    </w:p>
    <w:p w:rsidR="004D247C" w:rsidRPr="00092E92" w:rsidRDefault="004D247C" w:rsidP="004D247C">
      <w:pPr>
        <w:pStyle w:val="ListeParagraf"/>
        <w:tabs>
          <w:tab w:val="left" w:pos="1273"/>
          <w:tab w:val="left" w:pos="1275"/>
        </w:tabs>
        <w:spacing w:before="177" w:line="276" w:lineRule="auto"/>
        <w:ind w:right="-426" w:firstLine="0"/>
        <w:jc w:val="both"/>
      </w:pPr>
      <w:r>
        <w:tab/>
      </w:r>
      <w:r w:rsidR="00FF71B4">
        <w:t xml:space="preserve">Temmuz  – Aralık </w:t>
      </w:r>
      <w:r>
        <w:t>2024 dönemi faaliyetlerimiz aşağıdaki gibidir.</w:t>
      </w:r>
    </w:p>
    <w:p w:rsidR="004D247C" w:rsidRPr="00FF71B4" w:rsidRDefault="00FF71B4" w:rsidP="00A471B3">
      <w:pPr>
        <w:pStyle w:val="ListeParagraf"/>
        <w:numPr>
          <w:ilvl w:val="0"/>
          <w:numId w:val="16"/>
        </w:numPr>
        <w:spacing w:before="177" w:line="276" w:lineRule="auto"/>
        <w:ind w:right="-142"/>
        <w:jc w:val="both"/>
        <w:rPr>
          <w:b/>
          <w:spacing w:val="-6"/>
        </w:rPr>
      </w:pPr>
      <w:proofErr w:type="spellStart"/>
      <w:r>
        <w:t>Kıyıkışlacık</w:t>
      </w:r>
      <w:proofErr w:type="spellEnd"/>
      <w:r>
        <w:t xml:space="preserve"> ziyaretçi Karşılama Merkezi projesi yapılacaktır.</w:t>
      </w:r>
    </w:p>
    <w:p w:rsidR="00FF71B4" w:rsidRPr="00494D86" w:rsidRDefault="00FF71B4" w:rsidP="00A471B3">
      <w:pPr>
        <w:pStyle w:val="ListeParagraf"/>
        <w:numPr>
          <w:ilvl w:val="0"/>
          <w:numId w:val="16"/>
        </w:numPr>
        <w:spacing w:before="177" w:line="276" w:lineRule="auto"/>
        <w:ind w:right="-142"/>
        <w:jc w:val="both"/>
        <w:rPr>
          <w:b/>
          <w:spacing w:val="-6"/>
        </w:rPr>
      </w:pPr>
      <w:r>
        <w:t xml:space="preserve">Hadi </w:t>
      </w:r>
      <w:proofErr w:type="spellStart"/>
      <w:r>
        <w:t>Eskişar</w:t>
      </w:r>
      <w:proofErr w:type="spellEnd"/>
      <w:r>
        <w:t xml:space="preserve"> Konağı </w:t>
      </w:r>
      <w:proofErr w:type="spellStart"/>
      <w:r>
        <w:t>rölöve</w:t>
      </w:r>
      <w:proofErr w:type="spellEnd"/>
      <w:r>
        <w:t xml:space="preserve"> ve </w:t>
      </w:r>
      <w:proofErr w:type="gramStart"/>
      <w:r>
        <w:t>restorasyon</w:t>
      </w:r>
      <w:proofErr w:type="gramEnd"/>
      <w:r>
        <w:t xml:space="preserve"> projesi yapılacaktır. </w:t>
      </w:r>
    </w:p>
    <w:p w:rsidR="004D247C" w:rsidRPr="00713A57" w:rsidRDefault="00713A57" w:rsidP="00A471B3">
      <w:pPr>
        <w:pStyle w:val="ListeParagraf"/>
        <w:numPr>
          <w:ilvl w:val="0"/>
          <w:numId w:val="16"/>
        </w:numPr>
        <w:spacing w:before="177" w:line="276" w:lineRule="auto"/>
        <w:jc w:val="both"/>
        <w:rPr>
          <w:b/>
          <w:spacing w:val="-6"/>
        </w:rPr>
      </w:pPr>
      <w:r>
        <w:t xml:space="preserve">Milas </w:t>
      </w:r>
      <w:proofErr w:type="spellStart"/>
      <w:r>
        <w:t>Balavca</w:t>
      </w:r>
      <w:proofErr w:type="spellEnd"/>
      <w:r>
        <w:t xml:space="preserve"> Deresi ve ç</w:t>
      </w:r>
      <w:r w:rsidR="004D247C">
        <w:t xml:space="preserve">evresi </w:t>
      </w:r>
      <w:r>
        <w:t>f</w:t>
      </w:r>
      <w:r w:rsidR="004D247C">
        <w:t>ikir</w:t>
      </w:r>
      <w:r w:rsidR="00FF71B4">
        <w:t xml:space="preserve"> proje</w:t>
      </w:r>
      <w:r>
        <w:t xml:space="preserve"> y</w:t>
      </w:r>
      <w:r w:rsidR="004D247C">
        <w:t xml:space="preserve">arışması </w:t>
      </w:r>
      <w:r w:rsidR="00FF71B4">
        <w:t>ödüllerinin dağıtımı</w:t>
      </w:r>
      <w:r>
        <w:t xml:space="preserve"> yapılacaktır.</w:t>
      </w:r>
    </w:p>
    <w:p w:rsidR="00713A57" w:rsidRPr="00494D86" w:rsidRDefault="00713A57" w:rsidP="00A471B3">
      <w:pPr>
        <w:pStyle w:val="ListeParagraf"/>
        <w:numPr>
          <w:ilvl w:val="0"/>
          <w:numId w:val="16"/>
        </w:numPr>
        <w:spacing w:before="177" w:line="276" w:lineRule="auto"/>
        <w:jc w:val="both"/>
        <w:rPr>
          <w:b/>
          <w:spacing w:val="-6"/>
        </w:rPr>
      </w:pPr>
      <w:r>
        <w:t xml:space="preserve">Milas Koruma amaçlı imar planı projesi </w:t>
      </w:r>
      <w:proofErr w:type="gramStart"/>
      <w:r>
        <w:t>revizyonu</w:t>
      </w:r>
      <w:proofErr w:type="gramEnd"/>
      <w:r>
        <w:t xml:space="preserve"> yapılacaktır.</w:t>
      </w:r>
    </w:p>
    <w:p w:rsidR="00D75EC1" w:rsidRPr="00D75EC1" w:rsidRDefault="00713A57" w:rsidP="00A471B3">
      <w:pPr>
        <w:pStyle w:val="ListeParagraf"/>
        <w:numPr>
          <w:ilvl w:val="0"/>
          <w:numId w:val="16"/>
        </w:numPr>
        <w:spacing w:before="177" w:line="276" w:lineRule="auto"/>
        <w:ind w:right="728"/>
        <w:jc w:val="both"/>
        <w:rPr>
          <w:b/>
          <w:spacing w:val="-6"/>
        </w:rPr>
      </w:pPr>
      <w:proofErr w:type="spellStart"/>
      <w:r>
        <w:t>Baltalıkapı</w:t>
      </w:r>
      <w:proofErr w:type="spellEnd"/>
      <w:r>
        <w:t xml:space="preserve"> ve çevresi sokak </w:t>
      </w:r>
      <w:proofErr w:type="spellStart"/>
      <w:r>
        <w:t>sağlıklaştırma</w:t>
      </w:r>
      <w:proofErr w:type="spellEnd"/>
      <w:r>
        <w:t xml:space="preserve"> projesi danışmanlık hizmeti alınacaktır.</w:t>
      </w:r>
    </w:p>
    <w:p w:rsidR="004D247C" w:rsidRDefault="004D247C" w:rsidP="004D247C">
      <w:pPr>
        <w:spacing w:before="177" w:line="276" w:lineRule="auto"/>
        <w:ind w:left="1494" w:right="728" w:hanging="218"/>
        <w:rPr>
          <w:b/>
          <w:spacing w:val="-6"/>
        </w:rPr>
      </w:pPr>
      <w:r>
        <w:rPr>
          <w:b/>
          <w:spacing w:val="-6"/>
        </w:rPr>
        <w:t xml:space="preserve">EMLAK VE İSTİMLAK </w:t>
      </w:r>
      <w:r w:rsidRPr="00C50482">
        <w:rPr>
          <w:b/>
          <w:spacing w:val="-6"/>
        </w:rPr>
        <w:t>MÜDÜRLÜĞÜ</w:t>
      </w:r>
    </w:p>
    <w:p w:rsidR="004D247C" w:rsidRDefault="00586E1A" w:rsidP="004D247C">
      <w:pPr>
        <w:spacing w:before="177" w:line="276" w:lineRule="auto"/>
        <w:ind w:left="1494" w:right="728" w:hanging="54"/>
      </w:pPr>
      <w:r>
        <w:t>Temmuz  –Aralık</w:t>
      </w:r>
      <w:r w:rsidR="004D247C">
        <w:t xml:space="preserve"> 2024 dönemi faaliyetlerimiz aşağıdaki gibidir.</w:t>
      </w:r>
    </w:p>
    <w:p w:rsidR="004D247C" w:rsidRPr="00154D1E" w:rsidRDefault="004D247C" w:rsidP="00A471B3">
      <w:pPr>
        <w:pStyle w:val="ListeParagraf"/>
        <w:numPr>
          <w:ilvl w:val="0"/>
          <w:numId w:val="18"/>
        </w:numPr>
        <w:spacing w:before="177" w:line="276" w:lineRule="auto"/>
        <w:ind w:right="728"/>
        <w:jc w:val="both"/>
        <w:rPr>
          <w:spacing w:val="-6"/>
        </w:rPr>
      </w:pPr>
      <w:r w:rsidRPr="00154D1E">
        <w:rPr>
          <w:spacing w:val="-6"/>
        </w:rPr>
        <w:t>Belediyemiz</w:t>
      </w:r>
      <w:r w:rsidR="00586E1A">
        <w:rPr>
          <w:spacing w:val="-6"/>
        </w:rPr>
        <w:t>e ait arsa ve arazilerin satış işlemleri yapılacaktır.</w:t>
      </w:r>
    </w:p>
    <w:p w:rsidR="004D247C" w:rsidRPr="00154D1E" w:rsidRDefault="00586E1A" w:rsidP="00A471B3">
      <w:pPr>
        <w:pStyle w:val="ListeParagraf"/>
        <w:numPr>
          <w:ilvl w:val="0"/>
          <w:numId w:val="18"/>
        </w:numPr>
        <w:spacing w:before="177" w:line="276" w:lineRule="auto"/>
        <w:ind w:right="728"/>
        <w:jc w:val="both"/>
        <w:rPr>
          <w:spacing w:val="-6"/>
        </w:rPr>
      </w:pPr>
      <w:proofErr w:type="spellStart"/>
      <w:r>
        <w:rPr>
          <w:spacing w:val="-6"/>
        </w:rPr>
        <w:t>Şuyulu</w:t>
      </w:r>
      <w:proofErr w:type="spellEnd"/>
      <w:r>
        <w:rPr>
          <w:spacing w:val="-6"/>
        </w:rPr>
        <w:t xml:space="preserve"> yerler ve imar affı olan yerlerin satış işlemleri yapılacaktır.</w:t>
      </w:r>
    </w:p>
    <w:p w:rsidR="004D247C" w:rsidRPr="00154D1E" w:rsidRDefault="00586E1A" w:rsidP="00A471B3">
      <w:pPr>
        <w:pStyle w:val="ListeParagraf"/>
        <w:numPr>
          <w:ilvl w:val="0"/>
          <w:numId w:val="18"/>
        </w:numPr>
        <w:spacing w:before="177" w:line="276" w:lineRule="auto"/>
        <w:ind w:right="728"/>
        <w:jc w:val="both"/>
        <w:rPr>
          <w:spacing w:val="-6"/>
        </w:rPr>
      </w:pPr>
      <w:r>
        <w:rPr>
          <w:spacing w:val="-6"/>
        </w:rPr>
        <w:t>Belediyemiz taşınmazlarının kiralama işlemleri yapılacaktır</w:t>
      </w:r>
      <w:r w:rsidR="004D247C">
        <w:rPr>
          <w:spacing w:val="-6"/>
        </w:rPr>
        <w:t>.</w:t>
      </w:r>
    </w:p>
    <w:p w:rsidR="004D247C" w:rsidRDefault="00586E1A" w:rsidP="00A471B3">
      <w:pPr>
        <w:pStyle w:val="ListeParagraf"/>
        <w:numPr>
          <w:ilvl w:val="0"/>
          <w:numId w:val="18"/>
        </w:numPr>
        <w:spacing w:before="177" w:line="276" w:lineRule="auto"/>
        <w:ind w:right="728"/>
        <w:jc w:val="both"/>
        <w:rPr>
          <w:spacing w:val="-6"/>
        </w:rPr>
      </w:pPr>
      <w:proofErr w:type="spellStart"/>
      <w:r>
        <w:rPr>
          <w:spacing w:val="-6"/>
        </w:rPr>
        <w:t>Ecrimisil</w:t>
      </w:r>
      <w:proofErr w:type="spellEnd"/>
      <w:r>
        <w:rPr>
          <w:spacing w:val="-6"/>
        </w:rPr>
        <w:t xml:space="preserve"> işlemleri yapılacaktır.</w:t>
      </w:r>
    </w:p>
    <w:p w:rsidR="00D75EC1" w:rsidRPr="00A65D41" w:rsidRDefault="00586E1A" w:rsidP="00E410A6">
      <w:pPr>
        <w:pStyle w:val="ListeParagraf"/>
        <w:numPr>
          <w:ilvl w:val="0"/>
          <w:numId w:val="18"/>
        </w:numPr>
        <w:spacing w:before="177" w:line="276" w:lineRule="auto"/>
        <w:ind w:right="728" w:hanging="459"/>
        <w:jc w:val="both"/>
        <w:rPr>
          <w:spacing w:val="-6"/>
        </w:rPr>
      </w:pPr>
      <w:r>
        <w:rPr>
          <w:spacing w:val="-6"/>
        </w:rPr>
        <w:lastRenderedPageBreak/>
        <w:t>Kamulaştırma işlemleri yapılacaktır.</w:t>
      </w:r>
    </w:p>
    <w:p w:rsidR="004D247C" w:rsidRDefault="004D247C" w:rsidP="004D247C">
      <w:pPr>
        <w:spacing w:before="177" w:line="276" w:lineRule="auto"/>
        <w:ind w:right="728" w:firstLine="1276"/>
        <w:rPr>
          <w:b/>
          <w:spacing w:val="-6"/>
        </w:rPr>
      </w:pPr>
      <w:r>
        <w:rPr>
          <w:b/>
          <w:spacing w:val="-6"/>
        </w:rPr>
        <w:t xml:space="preserve">GENÇLİK VE SPOR HİZMETLERİ </w:t>
      </w:r>
      <w:r w:rsidRPr="00491AAD">
        <w:rPr>
          <w:b/>
          <w:spacing w:val="-6"/>
        </w:rPr>
        <w:t>MÜDÜRLÜĞÜ</w:t>
      </w:r>
    </w:p>
    <w:p w:rsidR="004D247C" w:rsidRPr="00536168" w:rsidRDefault="00F87149" w:rsidP="004D247C">
      <w:pPr>
        <w:spacing w:before="177" w:line="276" w:lineRule="auto"/>
        <w:ind w:left="1494" w:right="728" w:hanging="54"/>
        <w:jc w:val="both"/>
      </w:pPr>
      <w:r>
        <w:t xml:space="preserve">Temmuz </w:t>
      </w:r>
      <w:r w:rsidR="004D247C">
        <w:t xml:space="preserve"> –</w:t>
      </w:r>
      <w:r>
        <w:t>Aralık</w:t>
      </w:r>
      <w:r w:rsidR="004D247C">
        <w:t xml:space="preserve"> 2024 dönemi faaliyetlerimiz aşağıdaki gibidir.</w:t>
      </w:r>
    </w:p>
    <w:p w:rsidR="004D247C" w:rsidRPr="001C5134" w:rsidRDefault="00F87149" w:rsidP="00E410A6">
      <w:pPr>
        <w:pStyle w:val="ListeParagraf"/>
        <w:numPr>
          <w:ilvl w:val="0"/>
          <w:numId w:val="22"/>
        </w:numPr>
        <w:spacing w:before="177" w:line="276" w:lineRule="auto"/>
        <w:ind w:left="2127" w:hanging="491"/>
        <w:jc w:val="both"/>
        <w:rPr>
          <w:b/>
          <w:spacing w:val="-6"/>
        </w:rPr>
      </w:pPr>
      <w:r>
        <w:t>Temmuz ayında açtığımız yaz dönemini kapsayan “kızlar salon futbolu” etkinliğimiz devam etmektedir.</w:t>
      </w:r>
    </w:p>
    <w:p w:rsidR="004D247C" w:rsidRPr="001C5134" w:rsidRDefault="00F87149" w:rsidP="00E410A6">
      <w:pPr>
        <w:pStyle w:val="ListeParagraf"/>
        <w:numPr>
          <w:ilvl w:val="0"/>
          <w:numId w:val="22"/>
        </w:numPr>
        <w:ind w:left="2127" w:hanging="491"/>
        <w:jc w:val="both"/>
        <w:rPr>
          <w:rFonts w:ascii="Calibri" w:hAnsi="Calibri" w:cs="Calibri"/>
          <w:color w:val="000000"/>
        </w:rPr>
      </w:pPr>
      <w:r>
        <w:t>Temmuz ayında açtığımız yaz dönemini kapsayan 5-7 yaş ve 8-10 yaş tenis kursumuz devam etmektedir.</w:t>
      </w:r>
    </w:p>
    <w:p w:rsidR="004D247C" w:rsidRPr="001C5134" w:rsidRDefault="00F87149" w:rsidP="00E410A6">
      <w:pPr>
        <w:pStyle w:val="ListeParagraf"/>
        <w:numPr>
          <w:ilvl w:val="0"/>
          <w:numId w:val="22"/>
        </w:numPr>
        <w:tabs>
          <w:tab w:val="left" w:pos="10206"/>
          <w:tab w:val="left" w:pos="11057"/>
        </w:tabs>
        <w:spacing w:before="177" w:line="276" w:lineRule="auto"/>
        <w:ind w:left="2127" w:hanging="491"/>
        <w:jc w:val="both"/>
        <w:rPr>
          <w:b/>
          <w:spacing w:val="-6"/>
        </w:rPr>
      </w:pPr>
      <w:r>
        <w:t>Temmuz ayında açtığımız yaz dönemini kapsayan yaz futbol okulu kursumuz Selimiye- Bafa- Güllük mahallelerinde devam etmektedir.</w:t>
      </w:r>
    </w:p>
    <w:p w:rsidR="004D247C" w:rsidRPr="00445BD5" w:rsidRDefault="00F87149" w:rsidP="00E410A6">
      <w:pPr>
        <w:pStyle w:val="ListeParagraf"/>
        <w:numPr>
          <w:ilvl w:val="0"/>
          <w:numId w:val="22"/>
        </w:numPr>
        <w:spacing w:before="177" w:line="276" w:lineRule="auto"/>
        <w:ind w:left="2127" w:hanging="491"/>
        <w:jc w:val="both"/>
        <w:rPr>
          <w:b/>
          <w:spacing w:val="-6"/>
        </w:rPr>
      </w:pPr>
      <w:r>
        <w:t xml:space="preserve">Yaşam boyu spor adı altında açtığımız sabah –akşam </w:t>
      </w:r>
      <w:proofErr w:type="spellStart"/>
      <w:r>
        <w:t>pilates</w:t>
      </w:r>
      <w:proofErr w:type="spellEnd"/>
      <w:r>
        <w:t xml:space="preserve">, fonksiyonel antrenman ve çalışan kadınlar </w:t>
      </w:r>
      <w:r w:rsidR="00445BD5">
        <w:t>antrenmanlarımız yaz- kış dönemlerinde devam etmektedir.</w:t>
      </w:r>
    </w:p>
    <w:p w:rsidR="00445BD5" w:rsidRPr="001C5134" w:rsidRDefault="00445BD5" w:rsidP="00E410A6">
      <w:pPr>
        <w:pStyle w:val="ListeParagraf"/>
        <w:numPr>
          <w:ilvl w:val="0"/>
          <w:numId w:val="22"/>
        </w:numPr>
        <w:spacing w:before="177" w:line="276" w:lineRule="auto"/>
        <w:ind w:left="2127" w:hanging="491"/>
        <w:jc w:val="both"/>
        <w:rPr>
          <w:b/>
          <w:spacing w:val="-6"/>
        </w:rPr>
      </w:pPr>
      <w:r>
        <w:t>Minik raketler adı altında açtığımız 5-7 yaş ve 8-10 yaş tenis kursumuz yaz-kış dönemlerinde devam etmektedir.</w:t>
      </w:r>
    </w:p>
    <w:p w:rsidR="00D75EC1" w:rsidRPr="00D75EC1" w:rsidRDefault="00445BD5" w:rsidP="00E410A6">
      <w:pPr>
        <w:pStyle w:val="ListeParagraf"/>
        <w:numPr>
          <w:ilvl w:val="0"/>
          <w:numId w:val="22"/>
        </w:numPr>
        <w:spacing w:before="177" w:line="276" w:lineRule="auto"/>
        <w:ind w:left="2127" w:hanging="491"/>
        <w:jc w:val="both"/>
        <w:rPr>
          <w:b/>
          <w:spacing w:val="-6"/>
        </w:rPr>
      </w:pPr>
      <w:r>
        <w:t>İlçemizde bulunan amatör spor kulüplerinin yeni sezon için ayni yardım talepleri ve gelen dilekçeler değerlendirilecektir.</w:t>
      </w:r>
    </w:p>
    <w:p w:rsidR="004D247C" w:rsidRDefault="004D247C" w:rsidP="004D247C">
      <w:pPr>
        <w:pStyle w:val="ListeParagraf"/>
        <w:spacing w:before="177" w:line="276" w:lineRule="auto"/>
        <w:ind w:left="1996" w:right="728" w:hanging="720"/>
        <w:rPr>
          <w:b/>
          <w:spacing w:val="-6"/>
        </w:rPr>
      </w:pPr>
      <w:r>
        <w:rPr>
          <w:b/>
          <w:spacing w:val="-6"/>
        </w:rPr>
        <w:t>DESTEK HİZMETLERİ</w:t>
      </w:r>
      <w:r w:rsidRPr="00536168">
        <w:rPr>
          <w:b/>
          <w:spacing w:val="-6"/>
        </w:rPr>
        <w:t xml:space="preserve"> MÜDÜRLÜĞÜ</w:t>
      </w:r>
    </w:p>
    <w:p w:rsidR="004D247C" w:rsidRPr="001736EE" w:rsidRDefault="00E16D28" w:rsidP="004D247C">
      <w:pPr>
        <w:spacing w:before="177" w:line="276" w:lineRule="auto"/>
        <w:ind w:left="1494" w:right="728" w:hanging="54"/>
        <w:jc w:val="both"/>
      </w:pPr>
      <w:r>
        <w:t xml:space="preserve">Temmuz </w:t>
      </w:r>
      <w:r w:rsidR="004D247C" w:rsidRPr="001736EE">
        <w:t xml:space="preserve"> –</w:t>
      </w:r>
      <w:r>
        <w:t>Aralık</w:t>
      </w:r>
      <w:r w:rsidR="004D247C" w:rsidRPr="001736EE">
        <w:t xml:space="preserve"> 2024 dönemi faaliyetlerimiz aşağıdaki gibidir.</w:t>
      </w:r>
    </w:p>
    <w:p w:rsidR="004D247C" w:rsidRPr="001736EE" w:rsidRDefault="004D247C" w:rsidP="004D247C">
      <w:pPr>
        <w:pStyle w:val="GvdeMetni"/>
        <w:ind w:left="1701"/>
        <w:jc w:val="both"/>
        <w:rPr>
          <w:b/>
          <w:spacing w:val="-6"/>
          <w:sz w:val="20"/>
        </w:rPr>
      </w:pPr>
    </w:p>
    <w:p w:rsidR="004D247C" w:rsidRDefault="003714BA" w:rsidP="00E410A6">
      <w:pPr>
        <w:pStyle w:val="GvdeMetni"/>
        <w:numPr>
          <w:ilvl w:val="0"/>
          <w:numId w:val="25"/>
        </w:numPr>
        <w:ind w:hanging="513"/>
        <w:jc w:val="both"/>
      </w:pPr>
      <w:r>
        <w:t>Tüm müdürlüklerin talepleri doğrultusunda müdürlüğümüzce alınan taşınırlar için taşınır işlem fişleri Müdürlüğümüzce düzenlenmeye devam edecektir.</w:t>
      </w:r>
    </w:p>
    <w:p w:rsidR="004D247C" w:rsidRDefault="004D247C" w:rsidP="004D247C">
      <w:pPr>
        <w:pStyle w:val="ListeParagraf"/>
      </w:pPr>
    </w:p>
    <w:p w:rsidR="004D247C" w:rsidRPr="001736EE" w:rsidRDefault="003714BA" w:rsidP="00E410A6">
      <w:pPr>
        <w:pStyle w:val="GvdeMetni"/>
        <w:numPr>
          <w:ilvl w:val="0"/>
          <w:numId w:val="25"/>
        </w:numPr>
        <w:ind w:hanging="513"/>
        <w:jc w:val="both"/>
      </w:pPr>
      <w:r>
        <w:t>Tüketime gönderilen malzeme listesi II. Düzey taşınır çıkışları mali hizmetler müdürlüğüne gönderilecektir.</w:t>
      </w:r>
    </w:p>
    <w:p w:rsidR="004D247C" w:rsidRDefault="004D247C" w:rsidP="004D247C">
      <w:pPr>
        <w:pStyle w:val="ListeParagraf"/>
      </w:pPr>
    </w:p>
    <w:p w:rsidR="004D247C" w:rsidRPr="003C254C" w:rsidRDefault="003714BA" w:rsidP="00E410A6">
      <w:pPr>
        <w:pStyle w:val="GvdeMetni"/>
        <w:numPr>
          <w:ilvl w:val="0"/>
          <w:numId w:val="25"/>
        </w:numPr>
        <w:ind w:hanging="513"/>
        <w:jc w:val="both"/>
        <w:rPr>
          <w:b/>
          <w:spacing w:val="-6"/>
          <w:sz w:val="20"/>
        </w:rPr>
      </w:pPr>
      <w:r>
        <w:t>Tüm müdürlük</w:t>
      </w:r>
      <w:r w:rsidR="003C254C">
        <w:t xml:space="preserve">lerin elektrik abonelerine ait </w:t>
      </w:r>
      <w:r>
        <w:t>ödeme emri belgeleri müdürlüğümüzce hazırlanacaktır.</w:t>
      </w:r>
    </w:p>
    <w:p w:rsidR="004D247C" w:rsidRPr="001736EE" w:rsidRDefault="004D247C" w:rsidP="004D247C">
      <w:pPr>
        <w:pStyle w:val="GvdeMetni"/>
        <w:ind w:left="2214"/>
      </w:pPr>
    </w:p>
    <w:p w:rsidR="003C254C" w:rsidRPr="003C254C" w:rsidRDefault="003C254C" w:rsidP="00E410A6">
      <w:pPr>
        <w:pStyle w:val="GvdeMetni"/>
        <w:numPr>
          <w:ilvl w:val="0"/>
          <w:numId w:val="25"/>
        </w:numPr>
        <w:ind w:hanging="513"/>
        <w:jc w:val="both"/>
        <w:rPr>
          <w:b/>
          <w:spacing w:val="-6"/>
          <w:sz w:val="20"/>
        </w:rPr>
      </w:pPr>
      <w:r>
        <w:t>Tüm müdürlüklerin su abonelerine ait ödeme emri belgeleri müdürlüğümüzce hazırlanacaktır.(Park alanlarında bulunan tuvalet aboneleri hariç.)</w:t>
      </w:r>
    </w:p>
    <w:p w:rsidR="003C254C" w:rsidRDefault="003C254C" w:rsidP="003C254C">
      <w:pPr>
        <w:pStyle w:val="ListeParagraf"/>
        <w:rPr>
          <w:b/>
          <w:spacing w:val="-6"/>
          <w:sz w:val="20"/>
        </w:rPr>
      </w:pPr>
    </w:p>
    <w:p w:rsidR="004D247C" w:rsidRPr="001736EE" w:rsidRDefault="003C254C" w:rsidP="00E410A6">
      <w:pPr>
        <w:pStyle w:val="GvdeMetni"/>
        <w:numPr>
          <w:ilvl w:val="0"/>
          <w:numId w:val="25"/>
        </w:numPr>
        <w:ind w:hanging="513"/>
        <w:jc w:val="both"/>
        <w:rPr>
          <w:b/>
          <w:spacing w:val="-6"/>
          <w:sz w:val="20"/>
        </w:rPr>
      </w:pPr>
      <w:r>
        <w:t xml:space="preserve">Tüm müdürlüklerin ortak ihtiyaçları olan kırtasiye malzemeleri müdürlüğümüzce malzeme talep fişi karşılığında temin edilecektir. </w:t>
      </w:r>
    </w:p>
    <w:p w:rsidR="004D247C" w:rsidRPr="001736EE" w:rsidRDefault="004D247C" w:rsidP="004D247C">
      <w:pPr>
        <w:pStyle w:val="GvdeMetni"/>
        <w:ind w:left="2214"/>
        <w:jc w:val="both"/>
        <w:rPr>
          <w:b/>
          <w:spacing w:val="-6"/>
          <w:sz w:val="20"/>
        </w:rPr>
      </w:pPr>
    </w:p>
    <w:p w:rsidR="004D247C" w:rsidRPr="00E17C13" w:rsidRDefault="003C254C" w:rsidP="00E410A6">
      <w:pPr>
        <w:pStyle w:val="ListeParagraf"/>
        <w:numPr>
          <w:ilvl w:val="0"/>
          <w:numId w:val="25"/>
        </w:numPr>
        <w:ind w:left="2268" w:hanging="567"/>
        <w:jc w:val="both"/>
        <w:rPr>
          <w:b/>
          <w:spacing w:val="-6"/>
          <w:sz w:val="20"/>
        </w:rPr>
      </w:pPr>
      <w:r>
        <w:t xml:space="preserve">Tüm müdürlüklerin EBYS sistemi üzerinden gönderilen </w:t>
      </w:r>
      <w:r w:rsidR="00E17C13">
        <w:t>büro demirbaş malzeme istek talepleri müdürlüğümüzce piyasa fiyat araştırması yapılarak taleplere başlanmakta</w:t>
      </w:r>
      <w:r w:rsidR="00A01BFC">
        <w:t>dır. S</w:t>
      </w:r>
      <w:r w:rsidR="00E17C13">
        <w:t>onuçlanan alımlar müdürlüğümüzce girişi yapılıp daha sonra birimler arası devir fişi düzenlenerek ilgili müdürlüğe aktarılmakta ve Sayıştay raporuna istinaden her müdürlük zimmetini kendi taşınır kayıt yetkilisi ile yapmakta ve eğitim eksiklikleri giderilmektedir.</w:t>
      </w:r>
    </w:p>
    <w:p w:rsidR="00E17C13" w:rsidRDefault="00E17C13" w:rsidP="00E17C13">
      <w:pPr>
        <w:pStyle w:val="ListeParagraf"/>
        <w:rPr>
          <w:b/>
          <w:spacing w:val="-6"/>
          <w:sz w:val="20"/>
        </w:rPr>
      </w:pPr>
    </w:p>
    <w:p w:rsidR="004D247C" w:rsidRPr="00D75EC1" w:rsidRDefault="00E17C13" w:rsidP="00E410A6">
      <w:pPr>
        <w:pStyle w:val="GvdeMetni"/>
        <w:numPr>
          <w:ilvl w:val="0"/>
          <w:numId w:val="25"/>
        </w:numPr>
        <w:ind w:left="2127" w:hanging="273"/>
        <w:jc w:val="both"/>
        <w:rPr>
          <w:spacing w:val="-6"/>
        </w:rPr>
      </w:pPr>
      <w:r w:rsidRPr="00E17C13">
        <w:rPr>
          <w:spacing w:val="-6"/>
        </w:rPr>
        <w:lastRenderedPageBreak/>
        <w:t>Müdürlüğümüze bağlı ihale birimince 2024 yılı temmuz- Aralık döneminde tahmini gerçekleştirilecek ihale miktarı 15 adettir.</w:t>
      </w:r>
    </w:p>
    <w:p w:rsidR="004D247C" w:rsidRPr="00E16D28" w:rsidRDefault="00E16D28" w:rsidP="00E16D28">
      <w:pPr>
        <w:pStyle w:val="ListeParagraf"/>
        <w:spacing w:before="177" w:line="276" w:lineRule="auto"/>
        <w:ind w:left="1996" w:right="728" w:hanging="720"/>
        <w:rPr>
          <w:b/>
          <w:spacing w:val="-6"/>
        </w:rPr>
      </w:pPr>
      <w:r>
        <w:rPr>
          <w:b/>
          <w:spacing w:val="-6"/>
        </w:rPr>
        <w:t>SAĞLIK İŞLERİ MÜDÜRLÜĞÜ</w:t>
      </w:r>
    </w:p>
    <w:p w:rsidR="004D247C" w:rsidRDefault="00E16D28" w:rsidP="004D247C">
      <w:pPr>
        <w:spacing w:before="177" w:line="276" w:lineRule="auto"/>
        <w:ind w:left="1494" w:right="728" w:hanging="54"/>
        <w:jc w:val="both"/>
      </w:pPr>
      <w:r>
        <w:t xml:space="preserve">Temmuz </w:t>
      </w:r>
      <w:r w:rsidR="004D247C">
        <w:t xml:space="preserve"> –</w:t>
      </w:r>
      <w:r>
        <w:t>Aralık</w:t>
      </w:r>
      <w:r w:rsidR="004D247C">
        <w:t xml:space="preserve"> 2024 dönemi faaliyetlerimiz aşağıdaki gibidir.</w:t>
      </w:r>
    </w:p>
    <w:p w:rsidR="004D247C" w:rsidRPr="00753D3D" w:rsidRDefault="00E16D28" w:rsidP="00A471B3">
      <w:pPr>
        <w:pStyle w:val="ListeParagraf"/>
        <w:numPr>
          <w:ilvl w:val="0"/>
          <w:numId w:val="23"/>
        </w:numPr>
        <w:spacing w:before="177" w:line="276" w:lineRule="auto"/>
        <w:ind w:right="728"/>
        <w:jc w:val="both"/>
      </w:pPr>
      <w:r>
        <w:rPr>
          <w:rFonts w:eastAsia="Times New Roman" w:cs="Calibri"/>
          <w:color w:val="000000"/>
          <w:lang w:eastAsia="tr-TR"/>
        </w:rPr>
        <w:t>Cenaze hizmeti taleplerin karşılanması sağlanacaktır.</w:t>
      </w:r>
    </w:p>
    <w:p w:rsidR="004D247C" w:rsidRDefault="00E16D28" w:rsidP="00A471B3">
      <w:pPr>
        <w:pStyle w:val="ListeParagraf"/>
        <w:numPr>
          <w:ilvl w:val="0"/>
          <w:numId w:val="23"/>
        </w:numPr>
        <w:spacing w:before="177" w:line="276" w:lineRule="auto"/>
        <w:ind w:right="728"/>
        <w:jc w:val="both"/>
      </w:pPr>
      <w:r>
        <w:t xml:space="preserve">Hasta nakil ambulansı </w:t>
      </w:r>
      <w:r w:rsidR="006679D0">
        <w:t>talepleri</w:t>
      </w:r>
      <w:r>
        <w:t xml:space="preserve"> </w:t>
      </w:r>
      <w:r w:rsidR="006679D0">
        <w:t xml:space="preserve">karşılanması </w:t>
      </w:r>
      <w:r w:rsidR="006679D0">
        <w:rPr>
          <w:rFonts w:eastAsia="Times New Roman" w:cs="Calibri"/>
          <w:color w:val="000000"/>
          <w:lang w:eastAsia="tr-TR"/>
        </w:rPr>
        <w:t>sağlanacaktır.</w:t>
      </w:r>
    </w:p>
    <w:p w:rsidR="006679D0" w:rsidRDefault="006679D0" w:rsidP="00A471B3">
      <w:pPr>
        <w:pStyle w:val="ListeParagraf"/>
        <w:numPr>
          <w:ilvl w:val="0"/>
          <w:numId w:val="23"/>
        </w:numPr>
        <w:spacing w:before="177" w:line="276" w:lineRule="auto"/>
        <w:ind w:right="728"/>
        <w:jc w:val="both"/>
      </w:pPr>
      <w:r>
        <w:t xml:space="preserve">Engelli nakil aracı taleplerinin karşılanması </w:t>
      </w:r>
      <w:r>
        <w:rPr>
          <w:rFonts w:eastAsia="Times New Roman" w:cs="Calibri"/>
          <w:color w:val="000000"/>
          <w:lang w:eastAsia="tr-TR"/>
        </w:rPr>
        <w:t>sağlanacaktır.</w:t>
      </w:r>
    </w:p>
    <w:p w:rsidR="006679D0" w:rsidRPr="00753D3D" w:rsidRDefault="006679D0" w:rsidP="00A471B3">
      <w:pPr>
        <w:pStyle w:val="ListeParagraf"/>
        <w:numPr>
          <w:ilvl w:val="0"/>
          <w:numId w:val="23"/>
        </w:numPr>
        <w:spacing w:before="177" w:line="276" w:lineRule="auto"/>
        <w:ind w:right="728"/>
        <w:jc w:val="both"/>
      </w:pPr>
      <w:r>
        <w:t xml:space="preserve">Hoş geldin bebek projesi taleplerinin karşılanması </w:t>
      </w:r>
      <w:r>
        <w:rPr>
          <w:rFonts w:eastAsia="Times New Roman" w:cs="Calibri"/>
          <w:color w:val="000000"/>
          <w:lang w:eastAsia="tr-TR"/>
        </w:rPr>
        <w:t>sağlanacaktır.</w:t>
      </w:r>
    </w:p>
    <w:p w:rsidR="004D247C" w:rsidRDefault="006679D0" w:rsidP="00E410A6">
      <w:pPr>
        <w:pStyle w:val="ListeParagraf"/>
        <w:numPr>
          <w:ilvl w:val="0"/>
          <w:numId w:val="23"/>
        </w:numPr>
        <w:spacing w:before="177" w:line="276" w:lineRule="auto"/>
        <w:ind w:right="728"/>
        <w:jc w:val="both"/>
      </w:pPr>
      <w:r>
        <w:t>Ölüm belgesi alınması ve otopsi taleplerinin karşılanması</w:t>
      </w:r>
      <w:r w:rsidRPr="006679D0">
        <w:rPr>
          <w:rFonts w:eastAsia="Times New Roman" w:cs="Calibri"/>
          <w:color w:val="000000"/>
          <w:lang w:eastAsia="tr-TR"/>
        </w:rPr>
        <w:t xml:space="preserve"> </w:t>
      </w:r>
      <w:r>
        <w:rPr>
          <w:rFonts w:eastAsia="Times New Roman" w:cs="Calibri"/>
          <w:color w:val="000000"/>
          <w:lang w:eastAsia="tr-TR"/>
        </w:rPr>
        <w:t>sağlanacaktır.</w:t>
      </w:r>
    </w:p>
    <w:p w:rsidR="00E410A6" w:rsidRDefault="00E410A6" w:rsidP="00E410A6">
      <w:pPr>
        <w:spacing w:before="177" w:line="276" w:lineRule="auto"/>
        <w:ind w:left="1800" w:right="728" w:hanging="524"/>
        <w:rPr>
          <w:b/>
          <w:spacing w:val="-6"/>
        </w:rPr>
      </w:pPr>
      <w:r>
        <w:rPr>
          <w:b/>
          <w:spacing w:val="-6"/>
        </w:rPr>
        <w:t>KADIN VE AİLE HİZMETLERİ</w:t>
      </w:r>
      <w:r w:rsidRPr="00F203C6">
        <w:rPr>
          <w:b/>
          <w:spacing w:val="-6"/>
        </w:rPr>
        <w:t xml:space="preserve"> MÜDÜRLÜĞÜ</w:t>
      </w:r>
    </w:p>
    <w:p w:rsidR="00E410A6" w:rsidRPr="00001380" w:rsidRDefault="00E410A6" w:rsidP="00E410A6">
      <w:pPr>
        <w:spacing w:before="177" w:line="276" w:lineRule="auto"/>
        <w:ind w:right="728"/>
        <w:jc w:val="both"/>
      </w:pPr>
      <w:r>
        <w:t xml:space="preserve">                   Temmuz  –Aralık 2024 dönemi faaliyetlerimiz aşağıdaki gibidir.</w:t>
      </w:r>
    </w:p>
    <w:p w:rsidR="00E410A6" w:rsidRPr="00B66699" w:rsidRDefault="00E410A6" w:rsidP="00E410A6">
      <w:pPr>
        <w:pStyle w:val="ListeParagraf"/>
        <w:numPr>
          <w:ilvl w:val="0"/>
          <w:numId w:val="27"/>
        </w:numPr>
        <w:spacing w:before="177" w:line="276" w:lineRule="auto"/>
        <w:ind w:left="2127" w:right="728" w:hanging="284"/>
        <w:jc w:val="both"/>
        <w:rPr>
          <w:b/>
          <w:spacing w:val="-6"/>
        </w:rPr>
      </w:pPr>
      <w:r w:rsidRPr="00B66699">
        <w:rPr>
          <w:spacing w:val="-6"/>
        </w:rPr>
        <w:t>Kadın ve aile hizmetleri müdürlüğümüze başvuru yapan kadın ve çocuklara psikolojik ve hukuki destek sağlanmaya devam edilecektir.</w:t>
      </w:r>
    </w:p>
    <w:p w:rsidR="00E410A6" w:rsidRPr="004925B8" w:rsidRDefault="00E410A6" w:rsidP="00E410A6">
      <w:pPr>
        <w:pStyle w:val="ListeParagraf"/>
        <w:numPr>
          <w:ilvl w:val="0"/>
          <w:numId w:val="26"/>
        </w:numPr>
        <w:spacing w:before="177" w:line="276" w:lineRule="auto"/>
        <w:ind w:left="2127" w:right="728" w:hanging="284"/>
        <w:jc w:val="both"/>
        <w:rPr>
          <w:b/>
          <w:spacing w:val="-6"/>
        </w:rPr>
      </w:pPr>
      <w:r>
        <w:rPr>
          <w:spacing w:val="-6"/>
        </w:rPr>
        <w:t>Engelli hasta ve yaşlılara saç tırnak kesimi ve sakal tıraşı hizmetine devam edilecektir.</w:t>
      </w:r>
    </w:p>
    <w:p w:rsidR="00E410A6" w:rsidRPr="004925B8" w:rsidRDefault="00E410A6" w:rsidP="00E410A6">
      <w:pPr>
        <w:pStyle w:val="ListeParagraf"/>
        <w:numPr>
          <w:ilvl w:val="0"/>
          <w:numId w:val="26"/>
        </w:numPr>
        <w:spacing w:before="177" w:line="276" w:lineRule="auto"/>
        <w:ind w:left="2127" w:right="728" w:hanging="284"/>
        <w:jc w:val="both"/>
        <w:rPr>
          <w:b/>
          <w:spacing w:val="-6"/>
        </w:rPr>
      </w:pPr>
      <w:r>
        <w:rPr>
          <w:spacing w:val="-6"/>
        </w:rPr>
        <w:t>Belediye şehir parkında bulunan bebek emzirme kabini hizmetimiz devam edilecek olup, belediye ana hizmet binasında yeni bir bebek emzirme kabini faaliyete geçirilecektir.</w:t>
      </w:r>
    </w:p>
    <w:p w:rsidR="00E410A6" w:rsidRPr="00B66699" w:rsidRDefault="00E410A6" w:rsidP="00E410A6">
      <w:pPr>
        <w:pStyle w:val="ListeParagraf"/>
        <w:numPr>
          <w:ilvl w:val="0"/>
          <w:numId w:val="26"/>
        </w:numPr>
        <w:spacing w:before="177" w:line="276" w:lineRule="auto"/>
        <w:ind w:left="2127" w:right="728" w:hanging="284"/>
        <w:jc w:val="both"/>
        <w:rPr>
          <w:spacing w:val="-6"/>
        </w:rPr>
      </w:pPr>
      <w:r w:rsidRPr="00B66699">
        <w:rPr>
          <w:spacing w:val="-6"/>
        </w:rPr>
        <w:t>Belediye sosyal yaşam merkezinde halk eğitim müdürlüğünden öğretmen destekli kurs hizmetimiz devam edecektir.</w:t>
      </w:r>
    </w:p>
    <w:p w:rsidR="00E410A6" w:rsidRPr="00B66699" w:rsidRDefault="00E410A6" w:rsidP="00E410A6">
      <w:pPr>
        <w:pStyle w:val="ListeParagraf"/>
        <w:numPr>
          <w:ilvl w:val="0"/>
          <w:numId w:val="26"/>
        </w:numPr>
        <w:spacing w:before="177" w:line="276" w:lineRule="auto"/>
        <w:ind w:left="2127" w:right="728" w:hanging="284"/>
        <w:jc w:val="both"/>
        <w:rPr>
          <w:spacing w:val="-6"/>
        </w:rPr>
      </w:pPr>
      <w:r w:rsidRPr="00B66699">
        <w:rPr>
          <w:spacing w:val="-6"/>
        </w:rPr>
        <w:t>Anne adaylarına özel açtığımız anneliğe hazırlık atölyemizde annelerin sağlıklı bir gebelik geçirmeleri ve yeni doğan bebek bakımı ile ilgili anne ve babaları bilgilendirme eğitimlerimize devam edilecektir.</w:t>
      </w:r>
    </w:p>
    <w:p w:rsidR="00E410A6" w:rsidRPr="00B66699" w:rsidRDefault="00E410A6" w:rsidP="00E410A6">
      <w:pPr>
        <w:pStyle w:val="ListeParagraf"/>
        <w:numPr>
          <w:ilvl w:val="0"/>
          <w:numId w:val="26"/>
        </w:numPr>
        <w:spacing w:before="177" w:line="276" w:lineRule="auto"/>
        <w:ind w:left="2127" w:right="728" w:hanging="284"/>
        <w:jc w:val="both"/>
        <w:rPr>
          <w:spacing w:val="-6"/>
        </w:rPr>
      </w:pPr>
      <w:r w:rsidRPr="00B66699">
        <w:rPr>
          <w:spacing w:val="-6"/>
        </w:rPr>
        <w:t>“Sen iste dünya değişsin” isimli yeni başlayacak geniş kapsamlı hizmet projemiz faaliyete geçirilecektir.</w:t>
      </w:r>
    </w:p>
    <w:p w:rsidR="00E410A6" w:rsidRPr="00B66699" w:rsidRDefault="00E410A6" w:rsidP="00E410A6">
      <w:pPr>
        <w:pStyle w:val="ListeParagraf"/>
        <w:numPr>
          <w:ilvl w:val="0"/>
          <w:numId w:val="26"/>
        </w:numPr>
        <w:spacing w:before="177" w:line="276" w:lineRule="auto"/>
        <w:ind w:left="2127" w:right="728" w:hanging="284"/>
        <w:jc w:val="both"/>
        <w:rPr>
          <w:spacing w:val="-6"/>
        </w:rPr>
      </w:pPr>
      <w:r w:rsidRPr="00B66699">
        <w:rPr>
          <w:spacing w:val="-6"/>
        </w:rPr>
        <w:t>Belediye meclis üyelerimize bir defaya mahsus “kadına yönelik şiddetle mücadele” kapsamında bilgilendirme yapılması planlanmaktadır.</w:t>
      </w:r>
    </w:p>
    <w:p w:rsidR="00E410A6" w:rsidRPr="00B66699" w:rsidRDefault="00E410A6" w:rsidP="00E410A6">
      <w:pPr>
        <w:pStyle w:val="ListeParagraf"/>
        <w:numPr>
          <w:ilvl w:val="0"/>
          <w:numId w:val="26"/>
        </w:numPr>
        <w:spacing w:before="177" w:line="276" w:lineRule="auto"/>
        <w:ind w:left="2127" w:right="728" w:hanging="284"/>
        <w:jc w:val="both"/>
        <w:rPr>
          <w:spacing w:val="-6"/>
        </w:rPr>
      </w:pPr>
      <w:r w:rsidRPr="00B66699">
        <w:rPr>
          <w:spacing w:val="-6"/>
        </w:rPr>
        <w:t>Eylül ayı itibari ile 2024-2025 dönemi çocuk oyun evi adı altında kreşimiz 3-6 yaş grubu çocuklar ile hizmet vermeye devam edecektir.</w:t>
      </w:r>
    </w:p>
    <w:p w:rsidR="00E410A6" w:rsidRPr="00B66699" w:rsidRDefault="00E410A6" w:rsidP="00E410A6">
      <w:pPr>
        <w:pStyle w:val="ListeParagraf"/>
        <w:numPr>
          <w:ilvl w:val="0"/>
          <w:numId w:val="26"/>
        </w:numPr>
        <w:spacing w:before="177" w:line="276" w:lineRule="auto"/>
        <w:ind w:left="2127" w:right="728" w:hanging="284"/>
        <w:jc w:val="both"/>
        <w:rPr>
          <w:spacing w:val="-6"/>
        </w:rPr>
      </w:pPr>
      <w:r w:rsidRPr="00B66699">
        <w:rPr>
          <w:spacing w:val="-6"/>
        </w:rPr>
        <w:t xml:space="preserve">1-31 Ekim tarihleri arası “Meme Kanseri Farkındalık ayı ” olması nedeniyle sosyoekonomik yoksunluğu olan kadınlarla bir araya gelinerek sağlık personellerince bilgilendirme yapılacaktır. Ayrıca Ketem iş birliği ile kadınlara </w:t>
      </w:r>
      <w:proofErr w:type="spellStart"/>
      <w:r w:rsidRPr="00B66699">
        <w:rPr>
          <w:spacing w:val="-6"/>
        </w:rPr>
        <w:t>smear</w:t>
      </w:r>
      <w:proofErr w:type="spellEnd"/>
      <w:r w:rsidRPr="00B66699">
        <w:rPr>
          <w:spacing w:val="-6"/>
        </w:rPr>
        <w:t>, mamografi taramasının yapılması planlanmaktadır.</w:t>
      </w:r>
    </w:p>
    <w:p w:rsidR="00E410A6" w:rsidRDefault="00E410A6" w:rsidP="00E410A6">
      <w:pPr>
        <w:pStyle w:val="ListeParagraf"/>
        <w:numPr>
          <w:ilvl w:val="0"/>
          <w:numId w:val="26"/>
        </w:numPr>
        <w:spacing w:before="177" w:line="276" w:lineRule="auto"/>
        <w:ind w:left="2127" w:right="728" w:hanging="284"/>
        <w:jc w:val="both"/>
        <w:rPr>
          <w:spacing w:val="-6"/>
        </w:rPr>
      </w:pPr>
      <w:r w:rsidRPr="00B66699">
        <w:rPr>
          <w:spacing w:val="-6"/>
        </w:rPr>
        <w:lastRenderedPageBreak/>
        <w:t xml:space="preserve">25 Kasım kadına yönelik şiddete karşı </w:t>
      </w:r>
      <w:r>
        <w:rPr>
          <w:spacing w:val="-6"/>
        </w:rPr>
        <w:t>uluslar</w:t>
      </w:r>
      <w:r w:rsidRPr="00B66699">
        <w:rPr>
          <w:spacing w:val="-6"/>
        </w:rPr>
        <w:t>arası mücadele gününde farkındalık yaratma faaliyetlerimiz ve bilgilendirme etkinliklerimiz devam edecektir.</w:t>
      </w:r>
    </w:p>
    <w:p w:rsidR="00E410A6" w:rsidRDefault="00E410A6" w:rsidP="00E410A6">
      <w:pPr>
        <w:pStyle w:val="ListeParagraf"/>
        <w:spacing w:before="177" w:line="276" w:lineRule="auto"/>
        <w:ind w:left="720" w:right="728" w:firstLine="556"/>
        <w:rPr>
          <w:b/>
          <w:spacing w:val="-6"/>
        </w:rPr>
      </w:pPr>
      <w:r>
        <w:rPr>
          <w:b/>
          <w:spacing w:val="-6"/>
        </w:rPr>
        <w:t>YAZI İŞLERİ</w:t>
      </w:r>
      <w:r w:rsidRPr="00D7386C">
        <w:rPr>
          <w:b/>
          <w:spacing w:val="-6"/>
        </w:rPr>
        <w:t xml:space="preserve"> MÜDÜRLÜĞÜ</w:t>
      </w:r>
    </w:p>
    <w:p w:rsidR="00E410A6" w:rsidRPr="00001380" w:rsidRDefault="00E410A6" w:rsidP="00E410A6">
      <w:pPr>
        <w:spacing w:before="177" w:line="276" w:lineRule="auto"/>
        <w:ind w:left="556" w:right="728" w:firstLine="720"/>
        <w:jc w:val="both"/>
      </w:pPr>
      <w:r>
        <w:t>Temmuz  –Aralık 2024 dönemi faaliyetlerimiz aşağıdaki gibidir.</w:t>
      </w:r>
    </w:p>
    <w:p w:rsidR="00E410A6" w:rsidRDefault="00E410A6" w:rsidP="00E410A6">
      <w:pPr>
        <w:pStyle w:val="ListeParagraf"/>
        <w:numPr>
          <w:ilvl w:val="0"/>
          <w:numId w:val="28"/>
        </w:numPr>
        <w:spacing w:before="177" w:line="276" w:lineRule="auto"/>
        <w:ind w:left="2127" w:right="728" w:hanging="284"/>
        <w:jc w:val="both"/>
        <w:rPr>
          <w:spacing w:val="-6"/>
        </w:rPr>
      </w:pPr>
      <w:r>
        <w:rPr>
          <w:spacing w:val="-6"/>
        </w:rPr>
        <w:t>Encümen kararlarının yazımı için kullanılan sistemin günümüze uygun teknolojiye uyarlanması hedeflenmektedir.</w:t>
      </w:r>
    </w:p>
    <w:p w:rsidR="00E410A6" w:rsidRDefault="00E410A6" w:rsidP="00E410A6">
      <w:pPr>
        <w:pStyle w:val="ListeParagraf"/>
        <w:numPr>
          <w:ilvl w:val="0"/>
          <w:numId w:val="28"/>
        </w:numPr>
        <w:spacing w:before="177" w:line="276" w:lineRule="auto"/>
        <w:ind w:left="2127" w:right="728" w:hanging="284"/>
        <w:jc w:val="both"/>
        <w:rPr>
          <w:spacing w:val="-6"/>
        </w:rPr>
      </w:pPr>
      <w:r>
        <w:rPr>
          <w:spacing w:val="-6"/>
        </w:rPr>
        <w:t>Meclis kararlarının yazımı için kullanılan sistemin günümüze uygun teknolojiye uyarlanması hedeflenmektedir.</w:t>
      </w:r>
    </w:p>
    <w:p w:rsidR="00E410A6" w:rsidRDefault="00E410A6" w:rsidP="00E410A6">
      <w:pPr>
        <w:pStyle w:val="ListeParagraf"/>
        <w:numPr>
          <w:ilvl w:val="0"/>
          <w:numId w:val="28"/>
        </w:numPr>
        <w:spacing w:before="177" w:line="276" w:lineRule="auto"/>
        <w:ind w:left="2127" w:right="728" w:hanging="284"/>
        <w:jc w:val="both"/>
        <w:rPr>
          <w:spacing w:val="-6"/>
        </w:rPr>
      </w:pPr>
      <w:r>
        <w:rPr>
          <w:spacing w:val="-6"/>
        </w:rPr>
        <w:t>Müdürlük personellerimize eğitim verilmesi ve personel takviyesi hedeflenmektedir.</w:t>
      </w:r>
    </w:p>
    <w:p w:rsidR="00E410A6" w:rsidRDefault="00E410A6" w:rsidP="00E410A6">
      <w:pPr>
        <w:pStyle w:val="ListeParagraf"/>
        <w:numPr>
          <w:ilvl w:val="0"/>
          <w:numId w:val="28"/>
        </w:numPr>
        <w:spacing w:before="177" w:line="276" w:lineRule="auto"/>
        <w:ind w:left="2127" w:right="728" w:hanging="284"/>
        <w:jc w:val="both"/>
        <w:rPr>
          <w:spacing w:val="-6"/>
        </w:rPr>
      </w:pPr>
      <w:r>
        <w:rPr>
          <w:spacing w:val="-6"/>
        </w:rPr>
        <w:t>Müdürlüğümüz bünyesinde arşiv birimi açılarak müdürlüğümüz evraklarının arşivlenmesi ile ilgili arşiv işlerini çalışacak olan personelin yapması hedeflenmektedir.</w:t>
      </w:r>
    </w:p>
    <w:p w:rsidR="00E410A6" w:rsidRDefault="00E410A6" w:rsidP="00E410A6">
      <w:pPr>
        <w:pStyle w:val="ListeParagraf"/>
        <w:numPr>
          <w:ilvl w:val="0"/>
          <w:numId w:val="28"/>
        </w:numPr>
        <w:spacing w:before="177" w:line="276" w:lineRule="auto"/>
        <w:ind w:left="2127" w:right="728" w:hanging="284"/>
        <w:jc w:val="both"/>
        <w:rPr>
          <w:spacing w:val="-6"/>
        </w:rPr>
      </w:pPr>
      <w:r>
        <w:rPr>
          <w:spacing w:val="-6"/>
        </w:rPr>
        <w:t>Ayrıca kararlar birimi oluşturulması hedeflenmektedir.</w:t>
      </w:r>
    </w:p>
    <w:p w:rsidR="00E410A6" w:rsidRPr="00AB3566" w:rsidRDefault="00E410A6" w:rsidP="00E410A6">
      <w:pPr>
        <w:pStyle w:val="ListeParagraf"/>
        <w:numPr>
          <w:ilvl w:val="0"/>
          <w:numId w:val="28"/>
        </w:numPr>
        <w:spacing w:before="177" w:line="278" w:lineRule="auto"/>
        <w:ind w:left="2160" w:right="735" w:hanging="317"/>
        <w:jc w:val="both"/>
      </w:pPr>
      <w:r w:rsidRPr="00AB3566">
        <w:rPr>
          <w:spacing w:val="-6"/>
        </w:rPr>
        <w:t xml:space="preserve">Meclis tutanaklarının meclis toplantısı esnasında sesin </w:t>
      </w:r>
      <w:proofErr w:type="spellStart"/>
      <w:r>
        <w:rPr>
          <w:spacing w:val="-6"/>
        </w:rPr>
        <w:t>w</w:t>
      </w:r>
      <w:r w:rsidRPr="00AB3566">
        <w:rPr>
          <w:spacing w:val="-6"/>
        </w:rPr>
        <w:t>ord</w:t>
      </w:r>
      <w:proofErr w:type="spellEnd"/>
      <w:r w:rsidRPr="00AB3566">
        <w:rPr>
          <w:spacing w:val="-6"/>
        </w:rPr>
        <w:t xml:space="preserve"> ortamında </w:t>
      </w:r>
      <w:r>
        <w:rPr>
          <w:spacing w:val="-6"/>
        </w:rPr>
        <w:t>yazılması için uygun teknoloji sisteminin kurulması hedeflenmektedir.</w:t>
      </w:r>
    </w:p>
    <w:p w:rsidR="00E410A6" w:rsidRPr="00AB3566" w:rsidRDefault="00E410A6" w:rsidP="00E410A6">
      <w:pPr>
        <w:pStyle w:val="ListeParagraf"/>
        <w:numPr>
          <w:ilvl w:val="0"/>
          <w:numId w:val="28"/>
        </w:numPr>
        <w:spacing w:before="177" w:line="278" w:lineRule="auto"/>
        <w:ind w:left="2160" w:right="735" w:hanging="317"/>
        <w:jc w:val="both"/>
      </w:pPr>
      <w:r>
        <w:rPr>
          <w:spacing w:val="-6"/>
        </w:rPr>
        <w:t xml:space="preserve">E belediye sistemindeki </w:t>
      </w:r>
      <w:proofErr w:type="gramStart"/>
      <w:r>
        <w:rPr>
          <w:spacing w:val="-6"/>
        </w:rPr>
        <w:t>modüllerin</w:t>
      </w:r>
      <w:proofErr w:type="gramEnd"/>
      <w:r>
        <w:rPr>
          <w:spacing w:val="-6"/>
        </w:rPr>
        <w:t xml:space="preserve"> kullanıma açılarak işlemlerin dijital ortamda yürütülmesinin sağlanması hedeflenmektedir.</w:t>
      </w:r>
    </w:p>
    <w:p w:rsidR="00E410A6" w:rsidRDefault="00E410A6" w:rsidP="00E410A6">
      <w:pPr>
        <w:pStyle w:val="ListeParagraf"/>
        <w:numPr>
          <w:ilvl w:val="0"/>
          <w:numId w:val="28"/>
        </w:numPr>
        <w:spacing w:before="177" w:line="278" w:lineRule="auto"/>
        <w:ind w:left="2160" w:right="735" w:hanging="317"/>
        <w:jc w:val="both"/>
      </w:pPr>
      <w:r>
        <w:rPr>
          <w:spacing w:val="-6"/>
        </w:rPr>
        <w:t>Postalama gönderilerinin posta ücret ödeme makinesiyle yapılması hedeflenmektedir.</w:t>
      </w:r>
    </w:p>
    <w:p w:rsidR="00E410A6" w:rsidRDefault="00E410A6" w:rsidP="00E410A6">
      <w:pPr>
        <w:spacing w:before="177" w:line="276" w:lineRule="auto"/>
        <w:ind w:left="1276" w:right="728"/>
        <w:rPr>
          <w:b/>
          <w:spacing w:val="-6"/>
        </w:rPr>
      </w:pPr>
      <w:r>
        <w:rPr>
          <w:b/>
          <w:spacing w:val="-6"/>
        </w:rPr>
        <w:t>ÖZEL KALEM</w:t>
      </w:r>
      <w:r w:rsidRPr="00051CC6">
        <w:rPr>
          <w:b/>
          <w:spacing w:val="-6"/>
        </w:rPr>
        <w:t xml:space="preserve"> MÜDÜRLÜĞÜ</w:t>
      </w:r>
    </w:p>
    <w:p w:rsidR="00E410A6" w:rsidRPr="00001380" w:rsidRDefault="00E410A6" w:rsidP="00E410A6">
      <w:pPr>
        <w:spacing w:before="177" w:line="276" w:lineRule="auto"/>
        <w:ind w:left="556" w:right="728" w:firstLine="720"/>
        <w:jc w:val="both"/>
      </w:pPr>
      <w:r>
        <w:t>Temmuz  –Aralık 2024 dönemi faaliyetlerimiz aşağıdaki gibidir.</w:t>
      </w:r>
    </w:p>
    <w:p w:rsidR="00E410A6" w:rsidRPr="00051CC6" w:rsidRDefault="00E410A6" w:rsidP="00E410A6">
      <w:pPr>
        <w:pStyle w:val="ListeParagraf"/>
        <w:numPr>
          <w:ilvl w:val="0"/>
          <w:numId w:val="30"/>
        </w:numPr>
        <w:spacing w:before="177" w:line="276" w:lineRule="auto"/>
        <w:ind w:right="728"/>
        <w:rPr>
          <w:spacing w:val="-6"/>
        </w:rPr>
      </w:pPr>
      <w:r w:rsidRPr="00051CC6">
        <w:rPr>
          <w:spacing w:val="-6"/>
        </w:rPr>
        <w:t>30 Ağustos Zafer Bayramı nedeniyle çeşitli etkinlikler düzenlenecektir.</w:t>
      </w:r>
    </w:p>
    <w:p w:rsidR="00E410A6" w:rsidRPr="00051CC6" w:rsidRDefault="00E410A6" w:rsidP="00E410A6">
      <w:pPr>
        <w:pStyle w:val="ListeParagraf"/>
        <w:numPr>
          <w:ilvl w:val="0"/>
          <w:numId w:val="30"/>
        </w:numPr>
        <w:spacing w:before="177" w:line="276" w:lineRule="auto"/>
        <w:ind w:right="728"/>
        <w:rPr>
          <w:spacing w:val="-6"/>
        </w:rPr>
      </w:pPr>
      <w:r w:rsidRPr="00051CC6">
        <w:rPr>
          <w:spacing w:val="-6"/>
        </w:rPr>
        <w:t>29 Ekim Cumhuriyet Bayramı nedeniyle çeşitli etkinlikler düzenlenecektir.</w:t>
      </w:r>
    </w:p>
    <w:p w:rsidR="00E410A6" w:rsidRPr="0024461F" w:rsidRDefault="00E410A6" w:rsidP="00E410A6">
      <w:pPr>
        <w:pStyle w:val="ListeParagraf"/>
        <w:numPr>
          <w:ilvl w:val="0"/>
          <w:numId w:val="30"/>
        </w:numPr>
        <w:spacing w:before="177" w:line="276" w:lineRule="auto"/>
        <w:ind w:right="728"/>
        <w:rPr>
          <w:spacing w:val="-6"/>
        </w:rPr>
      </w:pPr>
      <w:r w:rsidRPr="00051CC6">
        <w:rPr>
          <w:spacing w:val="-6"/>
        </w:rPr>
        <w:t>Kasım ayında Zeytin Hasat Şenliği düzenlenecektir.</w:t>
      </w:r>
    </w:p>
    <w:p w:rsidR="00E410A6" w:rsidRDefault="00E410A6" w:rsidP="00E410A6">
      <w:pPr>
        <w:spacing w:before="177" w:line="276" w:lineRule="auto"/>
        <w:ind w:right="728" w:firstLine="1276"/>
        <w:rPr>
          <w:b/>
          <w:spacing w:val="-6"/>
        </w:rPr>
      </w:pPr>
      <w:r>
        <w:rPr>
          <w:b/>
          <w:spacing w:val="-6"/>
        </w:rPr>
        <w:t>ZABITA</w:t>
      </w:r>
      <w:r w:rsidRPr="00661F3E">
        <w:rPr>
          <w:b/>
          <w:spacing w:val="-6"/>
        </w:rPr>
        <w:t xml:space="preserve"> MÜDÜRLÜĞÜ</w:t>
      </w:r>
    </w:p>
    <w:p w:rsidR="00E410A6" w:rsidRPr="00001380" w:rsidRDefault="00E410A6" w:rsidP="00E410A6">
      <w:pPr>
        <w:spacing w:before="177" w:line="276" w:lineRule="auto"/>
        <w:ind w:left="556" w:right="728" w:firstLine="720"/>
        <w:jc w:val="both"/>
      </w:pPr>
      <w:r>
        <w:t>Temmuz  –Aralık 2024 dönemi faaliyetlerimiz aşağıdaki gibidir.</w:t>
      </w:r>
    </w:p>
    <w:p w:rsidR="00E410A6" w:rsidRPr="00661F3E" w:rsidRDefault="00E410A6" w:rsidP="00E410A6">
      <w:pPr>
        <w:spacing w:before="177" w:line="276" w:lineRule="auto"/>
        <w:ind w:left="720" w:right="728" w:firstLine="720"/>
        <w:rPr>
          <w:b/>
          <w:spacing w:val="-6"/>
        </w:rPr>
      </w:pPr>
      <w:r w:rsidRPr="00661F3E">
        <w:rPr>
          <w:b/>
          <w:spacing w:val="-6"/>
        </w:rPr>
        <w:t xml:space="preserve">Bafa Mahallesi </w:t>
      </w:r>
      <w:r>
        <w:rPr>
          <w:b/>
          <w:spacing w:val="-6"/>
        </w:rPr>
        <w:t>Pazar Yeri</w:t>
      </w:r>
    </w:p>
    <w:p w:rsidR="00E410A6" w:rsidRPr="00661F3E" w:rsidRDefault="00E410A6" w:rsidP="00E410A6">
      <w:pPr>
        <w:pStyle w:val="ListeParagraf"/>
        <w:numPr>
          <w:ilvl w:val="0"/>
          <w:numId w:val="31"/>
        </w:numPr>
        <w:spacing w:before="177" w:line="276" w:lineRule="auto"/>
        <w:ind w:right="728"/>
        <w:rPr>
          <w:b/>
          <w:spacing w:val="-6"/>
        </w:rPr>
      </w:pPr>
      <w:r>
        <w:rPr>
          <w:spacing w:val="-6"/>
        </w:rPr>
        <w:t>Pazar yerine zabıta bürosu konulması</w:t>
      </w:r>
    </w:p>
    <w:p w:rsidR="00E410A6" w:rsidRPr="00661F3E" w:rsidRDefault="00E410A6" w:rsidP="00E410A6">
      <w:pPr>
        <w:pStyle w:val="ListeParagraf"/>
        <w:numPr>
          <w:ilvl w:val="0"/>
          <w:numId w:val="31"/>
        </w:numPr>
        <w:spacing w:before="177" w:line="276" w:lineRule="auto"/>
        <w:ind w:right="728"/>
        <w:rPr>
          <w:spacing w:val="-6"/>
        </w:rPr>
      </w:pPr>
      <w:r w:rsidRPr="00661F3E">
        <w:rPr>
          <w:spacing w:val="-6"/>
        </w:rPr>
        <w:t>Hoparlör sistemi montajı yapılması</w:t>
      </w:r>
    </w:p>
    <w:p w:rsidR="00E410A6" w:rsidRPr="00661F3E" w:rsidRDefault="00E410A6" w:rsidP="00E410A6">
      <w:pPr>
        <w:pStyle w:val="ListeParagraf"/>
        <w:numPr>
          <w:ilvl w:val="0"/>
          <w:numId w:val="31"/>
        </w:numPr>
        <w:spacing w:before="177" w:line="276" w:lineRule="auto"/>
        <w:ind w:right="728"/>
        <w:rPr>
          <w:spacing w:val="-6"/>
        </w:rPr>
      </w:pPr>
      <w:r w:rsidRPr="00661F3E">
        <w:rPr>
          <w:spacing w:val="-6"/>
        </w:rPr>
        <w:lastRenderedPageBreak/>
        <w:t>Güvenlik kamerası montajı yapılması</w:t>
      </w:r>
    </w:p>
    <w:p w:rsidR="00E410A6" w:rsidRPr="00661F3E" w:rsidRDefault="00E410A6" w:rsidP="00E410A6">
      <w:pPr>
        <w:pStyle w:val="ListeParagraf"/>
        <w:numPr>
          <w:ilvl w:val="0"/>
          <w:numId w:val="31"/>
        </w:numPr>
        <w:spacing w:before="177" w:line="276" w:lineRule="auto"/>
        <w:ind w:right="728" w:hanging="295"/>
        <w:rPr>
          <w:spacing w:val="-6"/>
        </w:rPr>
      </w:pPr>
      <w:r w:rsidRPr="00661F3E">
        <w:rPr>
          <w:spacing w:val="-6"/>
        </w:rPr>
        <w:t>Pazar yerinin boyanması</w:t>
      </w:r>
    </w:p>
    <w:p w:rsidR="00E410A6" w:rsidRPr="00661F3E" w:rsidRDefault="00E410A6" w:rsidP="00E410A6">
      <w:pPr>
        <w:pStyle w:val="ListeParagraf"/>
        <w:numPr>
          <w:ilvl w:val="0"/>
          <w:numId w:val="31"/>
        </w:numPr>
        <w:spacing w:before="177" w:line="276" w:lineRule="auto"/>
        <w:ind w:right="728" w:hanging="295"/>
        <w:rPr>
          <w:spacing w:val="-6"/>
        </w:rPr>
      </w:pPr>
      <w:r w:rsidRPr="00661F3E">
        <w:rPr>
          <w:spacing w:val="-6"/>
        </w:rPr>
        <w:t>Pazar yeri tadilat işlemleri yapılması</w:t>
      </w:r>
    </w:p>
    <w:p w:rsidR="00E410A6" w:rsidRDefault="00E410A6" w:rsidP="00E410A6">
      <w:pPr>
        <w:spacing w:before="177" w:line="276" w:lineRule="auto"/>
        <w:ind w:left="164" w:right="728" w:firstLine="1276"/>
        <w:rPr>
          <w:b/>
          <w:spacing w:val="-6"/>
        </w:rPr>
      </w:pPr>
      <w:r>
        <w:rPr>
          <w:b/>
          <w:spacing w:val="-6"/>
        </w:rPr>
        <w:t xml:space="preserve">Selimiye </w:t>
      </w:r>
      <w:r w:rsidRPr="00661F3E">
        <w:rPr>
          <w:b/>
          <w:spacing w:val="-6"/>
        </w:rPr>
        <w:t xml:space="preserve">Mahallesi </w:t>
      </w:r>
      <w:r>
        <w:rPr>
          <w:b/>
          <w:spacing w:val="-6"/>
        </w:rPr>
        <w:t>Pazar Yeri</w:t>
      </w:r>
    </w:p>
    <w:p w:rsidR="00E410A6" w:rsidRPr="00661F3E" w:rsidRDefault="00E410A6" w:rsidP="00E410A6">
      <w:pPr>
        <w:pStyle w:val="ListeParagraf"/>
        <w:numPr>
          <w:ilvl w:val="0"/>
          <w:numId w:val="32"/>
        </w:numPr>
        <w:spacing w:before="177" w:line="276" w:lineRule="auto"/>
        <w:ind w:right="728" w:firstLine="981"/>
        <w:rPr>
          <w:b/>
          <w:spacing w:val="-6"/>
        </w:rPr>
      </w:pPr>
      <w:r>
        <w:rPr>
          <w:spacing w:val="-6"/>
        </w:rPr>
        <w:t>Pazar yerine zabıta bürosu konulması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Hoparlör sistemi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Güvenlik kamerası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Pazar yerinin boyanması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Pazar yeri tadilat işlemleri yapılması</w:t>
      </w:r>
    </w:p>
    <w:p w:rsidR="00E410A6" w:rsidRDefault="00E410A6" w:rsidP="00E410A6">
      <w:pPr>
        <w:spacing w:before="177" w:line="276" w:lineRule="auto"/>
        <w:ind w:left="164" w:right="728" w:firstLine="1276"/>
        <w:rPr>
          <w:b/>
          <w:spacing w:val="-6"/>
        </w:rPr>
      </w:pPr>
      <w:r>
        <w:rPr>
          <w:b/>
          <w:spacing w:val="-6"/>
        </w:rPr>
        <w:t xml:space="preserve">Ören </w:t>
      </w:r>
      <w:r w:rsidRPr="00661F3E">
        <w:rPr>
          <w:b/>
          <w:spacing w:val="-6"/>
        </w:rPr>
        <w:t xml:space="preserve">Mahallesi </w:t>
      </w:r>
      <w:r>
        <w:rPr>
          <w:b/>
          <w:spacing w:val="-6"/>
        </w:rPr>
        <w:t>Pazar Yeri</w:t>
      </w:r>
    </w:p>
    <w:p w:rsidR="00E410A6" w:rsidRPr="00661F3E" w:rsidRDefault="00E410A6" w:rsidP="00E410A6">
      <w:pPr>
        <w:pStyle w:val="ListeParagraf"/>
        <w:numPr>
          <w:ilvl w:val="0"/>
          <w:numId w:val="32"/>
        </w:numPr>
        <w:spacing w:before="177" w:line="276" w:lineRule="auto"/>
        <w:ind w:right="728" w:firstLine="981"/>
        <w:rPr>
          <w:b/>
          <w:spacing w:val="-6"/>
        </w:rPr>
      </w:pPr>
      <w:r>
        <w:rPr>
          <w:spacing w:val="-6"/>
        </w:rPr>
        <w:t>Pazar yerine zabıta bürosu konulması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Hoparlör sistemi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Güvenlik kamerası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Pazar yerinin boyanması</w:t>
      </w:r>
    </w:p>
    <w:p w:rsidR="00E410A6" w:rsidRDefault="00E410A6" w:rsidP="00E410A6">
      <w:pPr>
        <w:pStyle w:val="ListeParagraf"/>
        <w:numPr>
          <w:ilvl w:val="0"/>
          <w:numId w:val="32"/>
        </w:numPr>
        <w:spacing w:before="177" w:line="276" w:lineRule="auto"/>
        <w:ind w:right="728" w:firstLine="981"/>
        <w:rPr>
          <w:spacing w:val="-6"/>
        </w:rPr>
      </w:pPr>
      <w:r w:rsidRPr="00661F3E">
        <w:rPr>
          <w:spacing w:val="-6"/>
        </w:rPr>
        <w:t>Pazar yeri tadilat işlemleri yapılması</w:t>
      </w:r>
    </w:p>
    <w:p w:rsidR="00E410A6" w:rsidRPr="00661F3E" w:rsidRDefault="00E410A6" w:rsidP="00E410A6">
      <w:pPr>
        <w:pStyle w:val="ListeParagraf"/>
        <w:numPr>
          <w:ilvl w:val="0"/>
          <w:numId w:val="32"/>
        </w:numPr>
        <w:spacing w:before="177" w:line="276" w:lineRule="auto"/>
        <w:ind w:right="728" w:firstLine="981"/>
        <w:rPr>
          <w:spacing w:val="-6"/>
        </w:rPr>
      </w:pPr>
      <w:r>
        <w:rPr>
          <w:spacing w:val="-6"/>
        </w:rPr>
        <w:t>Çizim yapılması</w:t>
      </w:r>
    </w:p>
    <w:p w:rsidR="00E410A6" w:rsidRDefault="00E410A6" w:rsidP="00E410A6">
      <w:pPr>
        <w:spacing w:before="177" w:line="276" w:lineRule="auto"/>
        <w:ind w:left="164" w:right="728" w:firstLine="1276"/>
        <w:rPr>
          <w:b/>
          <w:spacing w:val="-6"/>
        </w:rPr>
      </w:pPr>
      <w:r>
        <w:rPr>
          <w:b/>
          <w:spacing w:val="-6"/>
        </w:rPr>
        <w:t>Cumartesi</w:t>
      </w:r>
      <w:r w:rsidRPr="00661F3E">
        <w:rPr>
          <w:b/>
          <w:spacing w:val="-6"/>
        </w:rPr>
        <w:t xml:space="preserve"> </w:t>
      </w:r>
      <w:r>
        <w:rPr>
          <w:b/>
          <w:spacing w:val="-6"/>
        </w:rPr>
        <w:t xml:space="preserve">Pazarı </w:t>
      </w:r>
    </w:p>
    <w:p w:rsidR="00E410A6" w:rsidRPr="00661F3E" w:rsidRDefault="00E410A6" w:rsidP="00E410A6">
      <w:pPr>
        <w:pStyle w:val="ListeParagraf"/>
        <w:numPr>
          <w:ilvl w:val="0"/>
          <w:numId w:val="32"/>
        </w:numPr>
        <w:spacing w:before="177" w:line="276" w:lineRule="auto"/>
        <w:ind w:right="728" w:firstLine="981"/>
        <w:rPr>
          <w:b/>
          <w:spacing w:val="-6"/>
        </w:rPr>
      </w:pPr>
      <w:r>
        <w:rPr>
          <w:spacing w:val="-6"/>
        </w:rPr>
        <w:t>Pazar yerine zabıta bürosu konulması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Hoparlör sistemi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Güvenlik kamerası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Pazar yerinin boyanması</w:t>
      </w:r>
    </w:p>
    <w:p w:rsidR="00E410A6" w:rsidRDefault="00E410A6" w:rsidP="00E410A6">
      <w:pPr>
        <w:pStyle w:val="ListeParagraf"/>
        <w:numPr>
          <w:ilvl w:val="0"/>
          <w:numId w:val="32"/>
        </w:numPr>
        <w:spacing w:before="177" w:line="276" w:lineRule="auto"/>
        <w:ind w:right="728" w:firstLine="981"/>
        <w:rPr>
          <w:spacing w:val="-6"/>
        </w:rPr>
      </w:pPr>
      <w:r w:rsidRPr="00661F3E">
        <w:rPr>
          <w:spacing w:val="-6"/>
        </w:rPr>
        <w:t>Pazar yeri tadilat işlemleri yapılması</w:t>
      </w:r>
    </w:p>
    <w:p w:rsidR="00E410A6" w:rsidRPr="00E410A6" w:rsidRDefault="00E410A6" w:rsidP="00E410A6">
      <w:pPr>
        <w:pStyle w:val="ListeParagraf"/>
        <w:numPr>
          <w:ilvl w:val="0"/>
          <w:numId w:val="32"/>
        </w:numPr>
        <w:spacing w:before="177" w:line="276" w:lineRule="auto"/>
        <w:ind w:right="728" w:firstLine="981"/>
        <w:rPr>
          <w:spacing w:val="-6"/>
        </w:rPr>
      </w:pPr>
      <w:r>
        <w:rPr>
          <w:spacing w:val="-6"/>
        </w:rPr>
        <w:t>Çizim yapılması</w:t>
      </w:r>
    </w:p>
    <w:p w:rsidR="00E410A6" w:rsidRDefault="00E410A6" w:rsidP="00E410A6">
      <w:pPr>
        <w:pStyle w:val="ListeParagraf"/>
        <w:spacing w:before="177" w:line="276" w:lineRule="auto"/>
        <w:ind w:left="720" w:right="728" w:firstLine="720"/>
        <w:rPr>
          <w:b/>
          <w:spacing w:val="-6"/>
        </w:rPr>
      </w:pPr>
      <w:proofErr w:type="spellStart"/>
      <w:r>
        <w:rPr>
          <w:b/>
          <w:spacing w:val="-6"/>
        </w:rPr>
        <w:t>Akkent</w:t>
      </w:r>
      <w:proofErr w:type="spellEnd"/>
      <w:r>
        <w:rPr>
          <w:b/>
          <w:spacing w:val="-6"/>
        </w:rPr>
        <w:t xml:space="preserve"> </w:t>
      </w:r>
      <w:r w:rsidRPr="00661F3E">
        <w:rPr>
          <w:b/>
          <w:spacing w:val="-6"/>
        </w:rPr>
        <w:t>Pazar Yeri</w:t>
      </w:r>
    </w:p>
    <w:p w:rsidR="00E410A6" w:rsidRPr="00661F3E" w:rsidRDefault="00E410A6" w:rsidP="00E410A6">
      <w:pPr>
        <w:pStyle w:val="ListeParagraf"/>
        <w:numPr>
          <w:ilvl w:val="0"/>
          <w:numId w:val="32"/>
        </w:numPr>
        <w:spacing w:before="177" w:line="276" w:lineRule="auto"/>
        <w:ind w:right="728" w:firstLine="981"/>
        <w:rPr>
          <w:b/>
          <w:spacing w:val="-6"/>
        </w:rPr>
      </w:pPr>
      <w:r>
        <w:rPr>
          <w:spacing w:val="-6"/>
        </w:rPr>
        <w:t>Pazar yerine zabıta bürosu konulması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Hoparlör sistemi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Güvenlik kamerası montajı yapılması</w:t>
      </w:r>
    </w:p>
    <w:p w:rsidR="00E410A6" w:rsidRPr="00661F3E" w:rsidRDefault="00E410A6" w:rsidP="00E410A6">
      <w:pPr>
        <w:pStyle w:val="ListeParagraf"/>
        <w:numPr>
          <w:ilvl w:val="0"/>
          <w:numId w:val="32"/>
        </w:numPr>
        <w:spacing w:before="177" w:line="276" w:lineRule="auto"/>
        <w:ind w:right="728" w:firstLine="981"/>
        <w:rPr>
          <w:spacing w:val="-6"/>
        </w:rPr>
      </w:pPr>
      <w:r w:rsidRPr="00661F3E">
        <w:rPr>
          <w:spacing w:val="-6"/>
        </w:rPr>
        <w:t>Pazar yerinin boyanması</w:t>
      </w:r>
    </w:p>
    <w:p w:rsidR="00E410A6" w:rsidRDefault="00E410A6" w:rsidP="00E410A6">
      <w:pPr>
        <w:pStyle w:val="ListeParagraf"/>
        <w:numPr>
          <w:ilvl w:val="0"/>
          <w:numId w:val="32"/>
        </w:numPr>
        <w:spacing w:before="177" w:line="276" w:lineRule="auto"/>
        <w:ind w:right="728" w:firstLine="981"/>
        <w:rPr>
          <w:spacing w:val="-6"/>
        </w:rPr>
      </w:pPr>
      <w:r w:rsidRPr="00661F3E">
        <w:rPr>
          <w:spacing w:val="-6"/>
        </w:rPr>
        <w:lastRenderedPageBreak/>
        <w:t>Pazar yeri tadilat işlemleri yapılması</w:t>
      </w:r>
    </w:p>
    <w:p w:rsidR="00E410A6" w:rsidRDefault="00E410A6" w:rsidP="00E410A6">
      <w:pPr>
        <w:spacing w:before="177" w:line="276" w:lineRule="auto"/>
        <w:ind w:left="164" w:right="728" w:firstLine="1276"/>
        <w:rPr>
          <w:b/>
          <w:spacing w:val="-6"/>
        </w:rPr>
      </w:pPr>
      <w:r w:rsidRPr="00661F3E">
        <w:rPr>
          <w:b/>
          <w:spacing w:val="-6"/>
        </w:rPr>
        <w:t>Baltalı</w:t>
      </w:r>
      <w:r>
        <w:rPr>
          <w:b/>
          <w:spacing w:val="-6"/>
        </w:rPr>
        <w:t xml:space="preserve"> K</w:t>
      </w:r>
      <w:r w:rsidRPr="00661F3E">
        <w:rPr>
          <w:b/>
          <w:spacing w:val="-6"/>
        </w:rPr>
        <w:t>apı Pazar Yeri</w:t>
      </w:r>
    </w:p>
    <w:p w:rsidR="00E410A6" w:rsidRPr="00661F3E" w:rsidRDefault="00E410A6" w:rsidP="00E410A6">
      <w:pPr>
        <w:pStyle w:val="ListeParagraf"/>
        <w:numPr>
          <w:ilvl w:val="0"/>
          <w:numId w:val="32"/>
        </w:numPr>
        <w:spacing w:before="177" w:line="276" w:lineRule="auto"/>
        <w:ind w:right="728" w:firstLine="981"/>
        <w:rPr>
          <w:b/>
          <w:spacing w:val="-6"/>
        </w:rPr>
      </w:pPr>
      <w:r>
        <w:rPr>
          <w:spacing w:val="-6"/>
        </w:rPr>
        <w:t>Pazar yerine zabıta bürosu konulması</w:t>
      </w:r>
    </w:p>
    <w:p w:rsidR="00BE44AB" w:rsidRDefault="00BE44AB" w:rsidP="00E410A6">
      <w:pPr>
        <w:spacing w:line="360" w:lineRule="auto"/>
        <w:jc w:val="both"/>
      </w:pPr>
    </w:p>
    <w:p w:rsidR="00BE44AB" w:rsidRDefault="00BE44AB" w:rsidP="00BE44AB">
      <w:pPr>
        <w:spacing w:before="177" w:line="276" w:lineRule="auto"/>
        <w:ind w:right="728" w:firstLine="1276"/>
        <w:rPr>
          <w:b/>
          <w:spacing w:val="-6"/>
        </w:rPr>
      </w:pPr>
      <w:r>
        <w:rPr>
          <w:b/>
          <w:spacing w:val="-6"/>
        </w:rPr>
        <w:t>İNSAN KAYNAKLARI VE EĞİTİM</w:t>
      </w:r>
      <w:r w:rsidRPr="00661F3E">
        <w:rPr>
          <w:b/>
          <w:spacing w:val="-6"/>
        </w:rPr>
        <w:t xml:space="preserve"> MÜDÜRLÜĞÜ</w:t>
      </w:r>
    </w:p>
    <w:p w:rsidR="00BE44AB" w:rsidRDefault="00BE44AB" w:rsidP="00BE44AB">
      <w:pPr>
        <w:spacing w:before="177" w:line="276" w:lineRule="auto"/>
        <w:ind w:left="556" w:right="728" w:firstLine="720"/>
        <w:jc w:val="both"/>
      </w:pPr>
      <w:r>
        <w:t>Temmuz  –Aralık 2024 dönemi faaliyetlerimiz aşağıdaki gibidir.</w:t>
      </w:r>
    </w:p>
    <w:p w:rsidR="00F71821" w:rsidRDefault="00F71821" w:rsidP="00BE44AB">
      <w:pPr>
        <w:spacing w:before="177" w:line="276" w:lineRule="auto"/>
        <w:ind w:left="556" w:right="728" w:firstLine="720"/>
        <w:jc w:val="both"/>
      </w:pPr>
    </w:p>
    <w:p w:rsidR="00F71821" w:rsidRPr="00F71821" w:rsidRDefault="00F71821" w:rsidP="00F71821">
      <w:pPr>
        <w:pStyle w:val="GvdeMetni"/>
        <w:numPr>
          <w:ilvl w:val="0"/>
          <w:numId w:val="32"/>
        </w:numPr>
        <w:ind w:left="2127" w:hanging="426"/>
        <w:jc w:val="both"/>
      </w:pPr>
      <w:r w:rsidRPr="00F71821">
        <w:t>657 sayılı Devlet Memurları Kanunu ve 4857 sayılı İş Kanununa tabi olarak çalışan personelin atama,  görevde yükselme,  özlük hakları,  emeklilik,  istifa,  nakil talepleri vb. iş ve işlemlerine ilişkin işlemler yürütülecektir.</w:t>
      </w:r>
    </w:p>
    <w:p w:rsidR="00AD43D8" w:rsidRDefault="00F71821" w:rsidP="00AD43D8">
      <w:pPr>
        <w:pStyle w:val="ListeParagraf"/>
        <w:numPr>
          <w:ilvl w:val="0"/>
          <w:numId w:val="32"/>
        </w:numPr>
        <w:spacing w:before="177" w:line="276" w:lineRule="auto"/>
        <w:ind w:left="2127" w:hanging="426"/>
        <w:jc w:val="both"/>
      </w:pPr>
      <w:r w:rsidRPr="00F71821">
        <w:t>Belediye Başkanlığımızda çalışan, (90) kadrolu işçi personelin atama,</w:t>
      </w:r>
      <w:r w:rsidR="00AD43D8">
        <w:t xml:space="preserve"> </w:t>
      </w:r>
      <w:r w:rsidRPr="00F71821">
        <w:t>emekli, izin, rapor ve disiplin işlemleri yapılacaktır.</w:t>
      </w:r>
    </w:p>
    <w:p w:rsidR="00AD43D8" w:rsidRDefault="00AD43D8" w:rsidP="00AD43D8">
      <w:pPr>
        <w:pStyle w:val="ListeParagraf"/>
        <w:numPr>
          <w:ilvl w:val="0"/>
          <w:numId w:val="32"/>
        </w:numPr>
        <w:spacing w:before="177" w:line="276" w:lineRule="auto"/>
        <w:ind w:left="2127" w:hanging="426"/>
        <w:jc w:val="both"/>
      </w:pPr>
      <w:r w:rsidRPr="00F71821">
        <w:t>Belediye Başkanlığımızda çalışan, (137) Memur personelin atama, terfi, kadro değişiklikleri, intibak, mal bildirimleri, vekâleten görevlendirme, emekli işlemi, yıllık izin, rapor, hastalık izni,</w:t>
      </w:r>
      <w:r w:rsidRPr="00AD43D8">
        <w:t xml:space="preserve"> </w:t>
      </w:r>
      <w:r w:rsidRPr="00F71821">
        <w:t xml:space="preserve">disiplin işlemleri, nakil ve pasaport işlemleri vb. iş ve işlemleri yapılacaktır. </w:t>
      </w:r>
    </w:p>
    <w:p w:rsidR="00AD43D8" w:rsidRPr="00F71821" w:rsidRDefault="00AD43D8" w:rsidP="00AD43D8">
      <w:pPr>
        <w:pStyle w:val="GvdeMetni"/>
        <w:ind w:left="2127"/>
        <w:jc w:val="both"/>
      </w:pPr>
    </w:p>
    <w:p w:rsidR="00AD43D8" w:rsidRPr="00F71821" w:rsidRDefault="00AD43D8" w:rsidP="00AD43D8">
      <w:pPr>
        <w:pStyle w:val="GvdeMetni"/>
        <w:numPr>
          <w:ilvl w:val="0"/>
          <w:numId w:val="32"/>
        </w:numPr>
        <w:ind w:left="2127" w:hanging="426"/>
        <w:jc w:val="both"/>
      </w:pPr>
      <w:r w:rsidRPr="00F71821">
        <w:t>Temmuz 2024 ayı içerisinde (2) memur personel emekliye ayrılmış olup;</w:t>
      </w:r>
      <w:r>
        <w:t xml:space="preserve"> 1 </w:t>
      </w:r>
      <w:r w:rsidRPr="00F71821">
        <w:t>memur personel memurluktan çekilmiştir.</w:t>
      </w:r>
    </w:p>
    <w:p w:rsidR="00F71821" w:rsidRDefault="00F71821" w:rsidP="00AD43D8">
      <w:pPr>
        <w:pStyle w:val="ListeParagraf"/>
        <w:numPr>
          <w:ilvl w:val="0"/>
          <w:numId w:val="32"/>
        </w:numPr>
        <w:spacing w:before="177" w:line="276" w:lineRule="auto"/>
        <w:ind w:left="2127" w:hanging="426"/>
        <w:jc w:val="both"/>
      </w:pPr>
      <w:r w:rsidRPr="00F71821">
        <w:t>Temmuz 2024 ayı içerisinde (4) kadrolu işçi personel emekliye ayrılmıştır.</w:t>
      </w:r>
    </w:p>
    <w:p w:rsidR="00F71821" w:rsidRDefault="00F71821" w:rsidP="00AD43D8">
      <w:pPr>
        <w:pStyle w:val="ListeParagraf"/>
        <w:numPr>
          <w:ilvl w:val="0"/>
          <w:numId w:val="32"/>
        </w:numPr>
        <w:spacing w:before="177" w:line="276" w:lineRule="auto"/>
        <w:ind w:left="2127" w:hanging="426"/>
        <w:jc w:val="both"/>
      </w:pPr>
      <w:r w:rsidRPr="00F71821">
        <w:t>Ağustos 2024 ayı içerisinde (1) kadrolu işçi personelin emekli işlemleri yapılacaktır.</w:t>
      </w:r>
    </w:p>
    <w:p w:rsidR="00F71821" w:rsidRDefault="00F71821" w:rsidP="00AD43D8">
      <w:pPr>
        <w:pStyle w:val="ListeParagraf"/>
        <w:numPr>
          <w:ilvl w:val="0"/>
          <w:numId w:val="32"/>
        </w:numPr>
        <w:spacing w:before="177" w:line="276" w:lineRule="auto"/>
        <w:ind w:left="2127" w:hanging="426"/>
        <w:jc w:val="both"/>
      </w:pPr>
      <w:r w:rsidRPr="00F71821">
        <w:t>Ağustos 2024 ayı içerisinde (1) memur personelin başka bir kuruma nakil işlemleri yapılacaktır.</w:t>
      </w:r>
    </w:p>
    <w:p w:rsidR="00F71821" w:rsidRDefault="00F71821" w:rsidP="00AD43D8">
      <w:pPr>
        <w:pStyle w:val="ListeParagraf"/>
        <w:numPr>
          <w:ilvl w:val="0"/>
          <w:numId w:val="32"/>
        </w:numPr>
        <w:spacing w:before="177" w:line="276" w:lineRule="auto"/>
        <w:ind w:left="2127" w:hanging="426"/>
        <w:jc w:val="both"/>
      </w:pPr>
      <w:r w:rsidRPr="00F71821">
        <w:t xml:space="preserve">Ağustos 2024 ayı içerisinde başka Kurumlardan Belediye Başkanlığımız bünyesinde çalışmak isteyen (4) kişiye ait nakil işlemleri yapılacaktır.   </w:t>
      </w:r>
    </w:p>
    <w:p w:rsidR="00F71821" w:rsidRDefault="00F71821" w:rsidP="00AD43D8">
      <w:pPr>
        <w:pStyle w:val="ListeParagraf"/>
        <w:numPr>
          <w:ilvl w:val="0"/>
          <w:numId w:val="32"/>
        </w:numPr>
        <w:spacing w:before="177" w:line="276" w:lineRule="auto"/>
        <w:ind w:left="2127" w:hanging="426"/>
        <w:jc w:val="both"/>
      </w:pPr>
      <w:r w:rsidRPr="00F71821">
        <w:t>Personelin çevrimiçi ve yüz yüze eğitimlere katılmaları konusunda gerekli iş ve işlemler yapılacaktır.</w:t>
      </w:r>
    </w:p>
    <w:p w:rsidR="00AD43D8" w:rsidRDefault="00AD43D8" w:rsidP="00AD43D8">
      <w:pPr>
        <w:pStyle w:val="ListeParagraf"/>
        <w:numPr>
          <w:ilvl w:val="0"/>
          <w:numId w:val="32"/>
        </w:numPr>
        <w:spacing w:before="177" w:line="276" w:lineRule="auto"/>
        <w:ind w:left="2127" w:hanging="426"/>
        <w:jc w:val="both"/>
      </w:pPr>
      <w:r w:rsidRPr="00F71821">
        <w:t>Belediye Başkanlığımızda çalışan kadrolu işçi personele, 6331 sayılı İş Sağlığı ve Güvenliği Kanunu gereğince sağlık taraması yapılacaktır.</w:t>
      </w:r>
    </w:p>
    <w:p w:rsidR="00AD43D8" w:rsidRDefault="00AD43D8" w:rsidP="00AD43D8">
      <w:pPr>
        <w:pStyle w:val="ListeParagraf"/>
        <w:numPr>
          <w:ilvl w:val="0"/>
          <w:numId w:val="32"/>
        </w:numPr>
        <w:spacing w:before="177" w:line="276" w:lineRule="auto"/>
        <w:ind w:left="2127" w:hanging="426"/>
        <w:jc w:val="both"/>
      </w:pPr>
      <w:r w:rsidRPr="00F71821">
        <w:t xml:space="preserve">Belediye Başkanlığımızda çalışan kadrolu işçi personele İş Sağlığı Uzman Eğitimi ve İşyeri Hekimi Hizmeti eğitimleri verilecektir. </w:t>
      </w:r>
    </w:p>
    <w:p w:rsidR="00AD43D8" w:rsidRPr="00F71821" w:rsidRDefault="00986D8A" w:rsidP="00AD43D8">
      <w:pPr>
        <w:pStyle w:val="ListeParagraf"/>
        <w:numPr>
          <w:ilvl w:val="0"/>
          <w:numId w:val="32"/>
        </w:numPr>
        <w:spacing w:before="177" w:line="276" w:lineRule="auto"/>
        <w:ind w:left="2127" w:hanging="426"/>
        <w:jc w:val="both"/>
      </w:pPr>
      <w:r>
        <w:t>Cimer</w:t>
      </w:r>
      <w:bookmarkStart w:id="13" w:name="_GoBack"/>
      <w:bookmarkEnd w:id="13"/>
      <w:r w:rsidR="00AD43D8" w:rsidRPr="00F71821">
        <w:t xml:space="preserve"> üzerinden gelen şikâyet, ihbar ve başvurularla ilgili işlemler yürütülecektir.</w:t>
      </w:r>
    </w:p>
    <w:p w:rsidR="00F71821" w:rsidRDefault="00F71821" w:rsidP="00AD43D8">
      <w:pPr>
        <w:pStyle w:val="ListeParagraf"/>
        <w:spacing w:before="177" w:line="276" w:lineRule="auto"/>
        <w:ind w:left="2127" w:right="728" w:firstLine="0"/>
        <w:jc w:val="both"/>
      </w:pPr>
    </w:p>
    <w:p w:rsidR="00BE44AB" w:rsidRPr="00F71821" w:rsidRDefault="00BE44AB" w:rsidP="00F71821">
      <w:pPr>
        <w:pStyle w:val="GvdeMetni"/>
        <w:ind w:left="1276"/>
        <w:jc w:val="both"/>
      </w:pPr>
    </w:p>
    <w:p w:rsidR="00BE44AB" w:rsidRPr="00001380" w:rsidRDefault="00BE44AB" w:rsidP="00BE44AB">
      <w:pPr>
        <w:pStyle w:val="ListeParagraf"/>
        <w:spacing w:before="177" w:line="276" w:lineRule="auto"/>
        <w:ind w:left="720" w:right="728" w:firstLine="0"/>
        <w:jc w:val="both"/>
      </w:pPr>
    </w:p>
    <w:p w:rsidR="00BE44AB" w:rsidRDefault="00BE44AB" w:rsidP="00E410A6">
      <w:pPr>
        <w:spacing w:line="360" w:lineRule="auto"/>
        <w:jc w:val="both"/>
        <w:sectPr w:rsidR="00BE44AB" w:rsidSect="004D247C">
          <w:pgSz w:w="11910" w:h="16850"/>
          <w:pgMar w:top="1840" w:right="853" w:bottom="1540" w:left="0" w:header="0" w:footer="1274" w:gutter="0"/>
          <w:cols w:space="708"/>
        </w:sectPr>
      </w:pPr>
    </w:p>
    <w:p w:rsidR="00661F3E" w:rsidRPr="00661F3E" w:rsidRDefault="00661F3E" w:rsidP="00661F3E">
      <w:pPr>
        <w:spacing w:before="177" w:line="276" w:lineRule="auto"/>
        <w:ind w:right="728" w:firstLine="1276"/>
        <w:rPr>
          <w:b/>
          <w:spacing w:val="-6"/>
        </w:rPr>
      </w:pPr>
    </w:p>
    <w:p w:rsidR="00661F3E" w:rsidRDefault="00661F3E" w:rsidP="00661F3E">
      <w:pPr>
        <w:pStyle w:val="ListeParagraf"/>
        <w:spacing w:before="177" w:line="276" w:lineRule="auto"/>
        <w:ind w:left="720" w:right="728" w:firstLine="556"/>
        <w:rPr>
          <w:b/>
          <w:spacing w:val="-6"/>
        </w:rPr>
      </w:pPr>
    </w:p>
    <w:p w:rsidR="00661F3E" w:rsidRPr="00661F3E" w:rsidRDefault="00661F3E" w:rsidP="00661F3E">
      <w:pPr>
        <w:pStyle w:val="ListeParagraf"/>
        <w:spacing w:before="177" w:line="276" w:lineRule="auto"/>
        <w:ind w:left="720" w:right="728" w:firstLine="556"/>
        <w:rPr>
          <w:b/>
          <w:spacing w:val="-6"/>
        </w:rPr>
      </w:pPr>
    </w:p>
    <w:p w:rsidR="00661F3E" w:rsidRPr="00661F3E" w:rsidRDefault="00661F3E" w:rsidP="00661F3E">
      <w:pPr>
        <w:pStyle w:val="ListeParagraf"/>
        <w:spacing w:before="177" w:line="276" w:lineRule="auto"/>
        <w:ind w:left="1701" w:right="728" w:firstLine="0"/>
        <w:rPr>
          <w:spacing w:val="-6"/>
        </w:rPr>
      </w:pPr>
    </w:p>
    <w:p w:rsidR="00661F3E" w:rsidRDefault="00661F3E" w:rsidP="00661F3E">
      <w:pPr>
        <w:spacing w:before="177" w:line="276" w:lineRule="auto"/>
        <w:ind w:right="728" w:firstLine="1276"/>
        <w:rPr>
          <w:b/>
          <w:spacing w:val="-6"/>
        </w:rPr>
      </w:pPr>
    </w:p>
    <w:p w:rsidR="00661F3E" w:rsidRDefault="00661F3E" w:rsidP="00661F3E">
      <w:pPr>
        <w:spacing w:before="177" w:line="276" w:lineRule="auto"/>
        <w:ind w:right="728" w:firstLine="1276"/>
        <w:rPr>
          <w:b/>
          <w:spacing w:val="-6"/>
        </w:rPr>
      </w:pPr>
    </w:p>
    <w:p w:rsidR="00661F3E" w:rsidRPr="00661F3E" w:rsidRDefault="00661F3E" w:rsidP="00661F3E">
      <w:pPr>
        <w:spacing w:before="177" w:line="276" w:lineRule="auto"/>
        <w:ind w:left="1440" w:right="728"/>
        <w:rPr>
          <w:b/>
          <w:spacing w:val="-6"/>
        </w:rPr>
      </w:pPr>
    </w:p>
    <w:p w:rsidR="00051CC6" w:rsidRPr="00051CC6" w:rsidRDefault="00051CC6" w:rsidP="00051CC6">
      <w:pPr>
        <w:pStyle w:val="ListeParagraf"/>
        <w:spacing w:before="177" w:line="276" w:lineRule="auto"/>
        <w:ind w:left="1996" w:right="728" w:firstLine="0"/>
        <w:rPr>
          <w:b/>
          <w:spacing w:val="-6"/>
        </w:rPr>
      </w:pPr>
    </w:p>
    <w:p w:rsidR="00051CC6" w:rsidRPr="00051CC6" w:rsidRDefault="00051CC6" w:rsidP="00051CC6">
      <w:pPr>
        <w:spacing w:before="177" w:line="276" w:lineRule="auto"/>
        <w:ind w:left="1276" w:right="728"/>
        <w:rPr>
          <w:b/>
          <w:spacing w:val="-6"/>
        </w:rPr>
      </w:pPr>
    </w:p>
    <w:p w:rsidR="00051CC6" w:rsidRPr="00AC5825" w:rsidRDefault="00051CC6" w:rsidP="00051CC6">
      <w:pPr>
        <w:pStyle w:val="ListeParagraf"/>
        <w:tabs>
          <w:tab w:val="left" w:pos="10915"/>
        </w:tabs>
        <w:spacing w:before="177" w:line="276" w:lineRule="auto"/>
        <w:ind w:left="1996" w:right="728" w:firstLine="0"/>
        <w:jc w:val="both"/>
        <w:rPr>
          <w:spacing w:val="-6"/>
        </w:rPr>
      </w:pPr>
    </w:p>
    <w:p w:rsidR="00F203C6" w:rsidRDefault="00F203C6" w:rsidP="00F203C6">
      <w:pPr>
        <w:spacing w:line="278" w:lineRule="auto"/>
        <w:ind w:right="735"/>
        <w:jc w:val="both"/>
      </w:pPr>
    </w:p>
    <w:p w:rsidR="00B16D0F" w:rsidRDefault="00B16D0F">
      <w:pPr>
        <w:pStyle w:val="GvdeMetni"/>
        <w:spacing w:before="5"/>
        <w:rPr>
          <w:sz w:val="16"/>
        </w:rPr>
      </w:pPr>
    </w:p>
    <w:p w:rsidR="00B16D0F" w:rsidRDefault="00B16D0F">
      <w:pPr>
        <w:rPr>
          <w:sz w:val="16"/>
        </w:rPr>
        <w:sectPr w:rsidR="00B16D0F">
          <w:pgSz w:w="11910" w:h="16850"/>
          <w:pgMar w:top="1940" w:right="260" w:bottom="1460" w:left="0" w:header="0" w:footer="1274" w:gutter="0"/>
          <w:cols w:space="708"/>
        </w:sectPr>
      </w:pPr>
    </w:p>
    <w:p w:rsidR="00B16D0F" w:rsidRDefault="00B16D0F">
      <w:pPr>
        <w:pStyle w:val="GvdeMetni"/>
        <w:spacing w:before="8"/>
        <w:rPr>
          <w:sz w:val="5"/>
        </w:rPr>
      </w:pPr>
    </w:p>
    <w:p w:rsidR="00B16D0F" w:rsidRDefault="006A5855">
      <w:pPr>
        <w:ind w:right="110"/>
        <w:jc w:val="right"/>
        <w:rPr>
          <w:rFonts w:ascii="Trebuchet MS"/>
          <w:sz w:val="5"/>
        </w:rPr>
      </w:pPr>
      <w:r>
        <w:rPr>
          <w:rFonts w:ascii="Trebuchet MS"/>
          <w:w w:val="90"/>
          <w:sz w:val="5"/>
        </w:rPr>
        <w:t>19.07.2023</w:t>
      </w:r>
      <w:r>
        <w:rPr>
          <w:rFonts w:ascii="Trebuchet MS"/>
          <w:spacing w:val="1"/>
          <w:sz w:val="5"/>
        </w:rPr>
        <w:t xml:space="preserve"> </w:t>
      </w:r>
      <w:r>
        <w:rPr>
          <w:rFonts w:ascii="Trebuchet MS"/>
          <w:spacing w:val="-2"/>
          <w:sz w:val="5"/>
        </w:rPr>
        <w:t>10:01:31</w:t>
      </w:r>
    </w:p>
    <w:p w:rsidR="00B16D0F" w:rsidRDefault="00B16D0F">
      <w:pPr>
        <w:pStyle w:val="GvdeMetni"/>
        <w:rPr>
          <w:rFonts w:ascii="Trebuchet MS"/>
          <w:sz w:val="8"/>
        </w:rPr>
      </w:pPr>
    </w:p>
    <w:p w:rsidR="00B16D0F" w:rsidRDefault="00B16D0F">
      <w:pPr>
        <w:pStyle w:val="GvdeMetni"/>
        <w:rPr>
          <w:rFonts w:ascii="Trebuchet MS"/>
          <w:sz w:val="8"/>
        </w:rPr>
      </w:pPr>
    </w:p>
    <w:p w:rsidR="00B16D0F" w:rsidRDefault="00B16D0F">
      <w:pPr>
        <w:pStyle w:val="GvdeMetni"/>
        <w:rPr>
          <w:rFonts w:ascii="Trebuchet MS"/>
          <w:sz w:val="8"/>
        </w:rPr>
      </w:pPr>
    </w:p>
    <w:p w:rsidR="00B16D0F" w:rsidRDefault="00B16D0F">
      <w:pPr>
        <w:pStyle w:val="GvdeMetni"/>
        <w:spacing w:before="79"/>
        <w:rPr>
          <w:rFonts w:ascii="Trebuchet MS"/>
          <w:sz w:val="8"/>
        </w:rPr>
      </w:pPr>
    </w:p>
    <w:p w:rsidR="00B16D0F" w:rsidRDefault="00B16D0F">
      <w:pPr>
        <w:pStyle w:val="GvdeMetni"/>
        <w:spacing w:before="10"/>
        <w:rPr>
          <w:rFonts w:ascii="Trebuchet MS"/>
          <w:sz w:val="5"/>
        </w:rPr>
      </w:pPr>
    </w:p>
    <w:p w:rsidR="00B16D0F" w:rsidRDefault="006A5855">
      <w:pPr>
        <w:ind w:right="110"/>
        <w:jc w:val="right"/>
        <w:rPr>
          <w:rFonts w:ascii="Carlito"/>
          <w:sz w:val="5"/>
        </w:rPr>
      </w:pPr>
      <w:r>
        <w:rPr>
          <w:rFonts w:ascii="Carlito"/>
          <w:sz w:val="5"/>
        </w:rPr>
        <w:t>19.07.2023</w:t>
      </w:r>
      <w:r>
        <w:rPr>
          <w:rFonts w:ascii="Carlito"/>
          <w:spacing w:val="-1"/>
          <w:sz w:val="5"/>
        </w:rPr>
        <w:t xml:space="preserve"> </w:t>
      </w:r>
      <w:r>
        <w:rPr>
          <w:rFonts w:ascii="Carlito"/>
          <w:spacing w:val="-2"/>
          <w:sz w:val="5"/>
        </w:rPr>
        <w:t>10:03:08</w:t>
      </w:r>
    </w:p>
    <w:sectPr w:rsidR="00B16D0F">
      <w:footerReference w:type="default" r:id="rId11"/>
      <w:pgSz w:w="12240" w:h="15840"/>
      <w:pgMar w:top="220" w:right="460" w:bottom="920" w:left="460" w:header="0" w:footer="72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335" w:rsidRDefault="00675335">
      <w:r>
        <w:separator/>
      </w:r>
    </w:p>
  </w:endnote>
  <w:endnote w:type="continuationSeparator" w:id="0">
    <w:p w:rsidR="00675335" w:rsidRDefault="0067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rebuchet MS">
    <w:altName w:val="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rlito">
    <w:altName w:val="Arial"/>
    <w:charset w:val="00"/>
    <w:family w:val="swiss"/>
    <w:pitch w:val="variable"/>
  </w:font>
  <w:font w:name="Liberation Sans Narrow">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4AB" w:rsidRDefault="00BE44AB">
    <w:pPr>
      <w:pStyle w:val="GvdeMetni"/>
      <w:spacing w:line="14" w:lineRule="auto"/>
      <w:rPr>
        <w:sz w:val="20"/>
      </w:rPr>
    </w:pPr>
    <w:r>
      <w:rPr>
        <w:noProof/>
        <w:lang w:eastAsia="tr-TR"/>
      </w:rPr>
      <mc:AlternateContent>
        <mc:Choice Requires="wps">
          <w:drawing>
            <wp:anchor distT="0" distB="0" distL="0" distR="0" simplePos="0" relativeHeight="484351488" behindDoc="1" locked="0" layoutInCell="1" allowOverlap="1">
              <wp:simplePos x="0" y="0"/>
              <wp:positionH relativeFrom="page">
                <wp:posOffset>6276340</wp:posOffset>
              </wp:positionH>
              <wp:positionV relativeFrom="page">
                <wp:posOffset>9707244</wp:posOffset>
              </wp:positionV>
              <wp:extent cx="877569" cy="665480"/>
              <wp:effectExtent l="57150" t="38100" r="75565" b="9652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7569" cy="665480"/>
                      </a:xfrm>
                      <a:custGeom>
                        <a:avLst/>
                        <a:gdLst/>
                        <a:ahLst/>
                        <a:cxnLst/>
                        <a:rect l="l" t="t" r="r" b="b"/>
                        <a:pathLst>
                          <a:path w="877569" h="665480">
                            <a:moveTo>
                              <a:pt x="877569" y="0"/>
                            </a:moveTo>
                            <a:lnTo>
                              <a:pt x="0" y="665480"/>
                            </a:lnTo>
                            <a:lnTo>
                              <a:pt x="877569" y="665480"/>
                            </a:lnTo>
                            <a:lnTo>
                              <a:pt x="877569" y="0"/>
                            </a:lnTo>
                            <a:close/>
                          </a:path>
                        </a:pathLst>
                      </a:custGeom>
                    </wps:spPr>
                    <wps:style>
                      <a:lnRef idx="1">
                        <a:schemeClr val="accent6"/>
                      </a:lnRef>
                      <a:fillRef idx="2">
                        <a:schemeClr val="accent6"/>
                      </a:fillRef>
                      <a:effectRef idx="1">
                        <a:schemeClr val="accent6"/>
                      </a:effectRef>
                      <a:fontRef idx="minor">
                        <a:schemeClr val="dk1"/>
                      </a:fontRef>
                    </wps:style>
                    <wps:bodyPr wrap="square" lIns="0" tIns="0" rIns="0" bIns="0" rtlCol="0">
                      <a:prstTxWarp prst="textNoShape">
                        <a:avLst/>
                      </a:prstTxWarp>
                      <a:noAutofit/>
                    </wps:bodyPr>
                  </wps:wsp>
                </a:graphicData>
              </a:graphic>
            </wp:anchor>
          </w:drawing>
        </mc:Choice>
        <mc:Fallback>
          <w:pict>
            <v:shape id="Graphic 5" o:spid="_x0000_s1026" style="position:absolute;margin-left:494.2pt;margin-top:764.35pt;width:69.1pt;height:52.4pt;z-index:-18964992;visibility:visible;mso-wrap-style:square;mso-wrap-distance-left:0;mso-wrap-distance-top:0;mso-wrap-distance-right:0;mso-wrap-distance-bottom:0;mso-position-horizontal:absolute;mso-position-horizontal-relative:page;mso-position-vertical:absolute;mso-position-vertical-relative:page;v-text-anchor:top" coordsize="877569,66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" path="m877569,l,665480r877569,l877569,xe" fillcolor="#fbcaa2 [1625]" strokecolor="#f68c36 [3049]">
              <v:fill color2="#fdefe3 [505]" rotate="t" angle="180" colors="0 #ffbe86;22938f #ffd0aa;1 #ffebdb" focus="100%" type="gradient"/>
              <v:shadow on="t" color="black" opacity="24903f" origin=",.5" offset="0,.55556mm"/>
              <v:path arrowok="t"/>
              <w10:wrap anchorx="page" anchory="page"/>
            </v:shape>
          </w:pict>
        </mc:Fallback>
      </mc:AlternateContent>
    </w:r>
    <w:r>
      <w:rPr>
        <w:noProof/>
        <w:lang w:eastAsia="tr-TR"/>
      </w:rPr>
      <mc:AlternateContent>
        <mc:Choice Requires="wps">
          <w:drawing>
            <wp:anchor distT="0" distB="0" distL="0" distR="0" simplePos="0" relativeHeight="484352000" behindDoc="1" locked="0" layoutInCell="1" allowOverlap="1">
              <wp:simplePos x="0" y="0"/>
              <wp:positionH relativeFrom="page">
                <wp:posOffset>920597</wp:posOffset>
              </wp:positionH>
              <wp:positionV relativeFrom="page">
                <wp:posOffset>9934997</wp:posOffset>
              </wp:positionV>
              <wp:extent cx="462978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785" cy="165735"/>
                      </a:xfrm>
                      <a:prstGeom prst="rect">
                        <a:avLst/>
                      </a:prstGeom>
                    </wps:spPr>
                    <wps:txbx>
                      <w:txbxContent>
                        <w:p w:rsidR="00BE44AB" w:rsidRDefault="00BE44AB">
                          <w:pPr>
                            <w:spacing w:before="20"/>
                            <w:ind w:left="20"/>
                            <w:rPr>
                              <w:sz w:val="18"/>
                            </w:rPr>
                          </w:pPr>
                          <w:r>
                            <w:rPr>
                              <w:color w:val="808080"/>
                              <w:w w:val="85"/>
                              <w:sz w:val="18"/>
                            </w:rPr>
                            <w:t>T.C.</w:t>
                          </w:r>
                          <w:r>
                            <w:rPr>
                              <w:color w:val="808080"/>
                              <w:spacing w:val="6"/>
                              <w:sz w:val="18"/>
                            </w:rPr>
                            <w:t xml:space="preserve"> </w:t>
                          </w:r>
                          <w:r>
                            <w:rPr>
                              <w:color w:val="808080"/>
                              <w:w w:val="85"/>
                              <w:sz w:val="18"/>
                            </w:rPr>
                            <w:t>MİLAS</w:t>
                          </w:r>
                          <w:r>
                            <w:rPr>
                              <w:color w:val="808080"/>
                              <w:spacing w:val="13"/>
                              <w:sz w:val="18"/>
                            </w:rPr>
                            <w:t xml:space="preserve"> </w:t>
                          </w:r>
                          <w:r>
                            <w:rPr>
                              <w:color w:val="808080"/>
                              <w:w w:val="85"/>
                              <w:sz w:val="18"/>
                            </w:rPr>
                            <w:t>BELEDİYESİ</w:t>
                          </w:r>
                          <w:r>
                            <w:rPr>
                              <w:color w:val="808080"/>
                              <w:spacing w:val="11"/>
                              <w:sz w:val="18"/>
                            </w:rPr>
                            <w:t xml:space="preserve"> </w:t>
                          </w:r>
                          <w:r>
                            <w:rPr>
                              <w:color w:val="808080"/>
                              <w:w w:val="85"/>
                              <w:sz w:val="18"/>
                            </w:rPr>
                            <w:t>2024</w:t>
                          </w:r>
                          <w:r>
                            <w:rPr>
                              <w:color w:val="808080"/>
                              <w:spacing w:val="-4"/>
                              <w:sz w:val="18"/>
                            </w:rPr>
                            <w:t xml:space="preserve"> </w:t>
                          </w:r>
                          <w:r>
                            <w:rPr>
                              <w:color w:val="808080"/>
                              <w:w w:val="85"/>
                              <w:sz w:val="18"/>
                            </w:rPr>
                            <w:t>YILI</w:t>
                          </w:r>
                          <w:r>
                            <w:rPr>
                              <w:color w:val="808080"/>
                              <w:spacing w:val="8"/>
                              <w:sz w:val="18"/>
                            </w:rPr>
                            <w:t xml:space="preserve"> </w:t>
                          </w:r>
                          <w:r>
                            <w:rPr>
                              <w:color w:val="808080"/>
                              <w:w w:val="85"/>
                              <w:sz w:val="18"/>
                            </w:rPr>
                            <w:t>KURUMSAL</w:t>
                          </w:r>
                          <w:r>
                            <w:rPr>
                              <w:color w:val="808080"/>
                              <w:spacing w:val="1"/>
                              <w:sz w:val="18"/>
                            </w:rPr>
                            <w:t xml:space="preserve"> </w:t>
                          </w:r>
                          <w:r>
                            <w:rPr>
                              <w:color w:val="808080"/>
                              <w:w w:val="85"/>
                              <w:sz w:val="18"/>
                            </w:rPr>
                            <w:t>MALI</w:t>
                          </w:r>
                          <w:r>
                            <w:rPr>
                              <w:color w:val="808080"/>
                              <w:spacing w:val="8"/>
                              <w:sz w:val="18"/>
                            </w:rPr>
                            <w:t xml:space="preserve"> </w:t>
                          </w:r>
                          <w:r>
                            <w:rPr>
                              <w:color w:val="808080"/>
                              <w:w w:val="85"/>
                              <w:sz w:val="18"/>
                            </w:rPr>
                            <w:t>DURUM</w:t>
                          </w:r>
                          <w:r>
                            <w:rPr>
                              <w:color w:val="808080"/>
                              <w:spacing w:val="6"/>
                              <w:sz w:val="18"/>
                            </w:rPr>
                            <w:t xml:space="preserve"> </w:t>
                          </w:r>
                          <w:r>
                            <w:rPr>
                              <w:color w:val="808080"/>
                              <w:w w:val="85"/>
                              <w:sz w:val="18"/>
                            </w:rPr>
                            <w:t>VE</w:t>
                          </w:r>
                          <w:r>
                            <w:rPr>
                              <w:color w:val="808080"/>
                              <w:spacing w:val="1"/>
                              <w:sz w:val="18"/>
                            </w:rPr>
                            <w:t xml:space="preserve"> </w:t>
                          </w:r>
                          <w:r>
                            <w:rPr>
                              <w:color w:val="808080"/>
                              <w:w w:val="85"/>
                              <w:sz w:val="18"/>
                            </w:rPr>
                            <w:t>BEKLENTILER</w:t>
                          </w:r>
                          <w:r>
                            <w:rPr>
                              <w:color w:val="808080"/>
                              <w:spacing w:val="4"/>
                              <w:sz w:val="18"/>
                            </w:rPr>
                            <w:t xml:space="preserve"> </w:t>
                          </w:r>
                          <w:r>
                            <w:rPr>
                              <w:color w:val="808080"/>
                              <w:spacing w:val="-2"/>
                              <w:w w:val="85"/>
                              <w:sz w:val="18"/>
                            </w:rPr>
                            <w:t>RAPORU</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72.5pt;margin-top:782.3pt;width:364.55pt;height:13.05pt;z-index:-189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" filled="f" stroked="f">
              <v:path arrowok="t"/>
              <v:textbox inset="0,0,0,0">
                <w:txbxContent>
                  <w:p w:rsidR="00BE44AB" w:rsidRDefault="00BE44AB">
                    <w:pPr>
                      <w:spacing w:before="20"/>
                      <w:ind w:left="20"/>
                      <w:rPr>
                        <w:sz w:val="18"/>
                      </w:rPr>
                    </w:pPr>
                    <w:r>
                      <w:rPr>
                        <w:color w:val="808080"/>
                        <w:w w:val="85"/>
                        <w:sz w:val="18"/>
                      </w:rPr>
                      <w:t>T.C.</w:t>
                    </w:r>
                    <w:r>
                      <w:rPr>
                        <w:color w:val="808080"/>
                        <w:spacing w:val="6"/>
                        <w:sz w:val="18"/>
                      </w:rPr>
                      <w:t xml:space="preserve"> </w:t>
                    </w:r>
                    <w:r>
                      <w:rPr>
                        <w:color w:val="808080"/>
                        <w:w w:val="85"/>
                        <w:sz w:val="18"/>
                      </w:rPr>
                      <w:t>MİLAS</w:t>
                    </w:r>
                    <w:r>
                      <w:rPr>
                        <w:color w:val="808080"/>
                        <w:spacing w:val="13"/>
                        <w:sz w:val="18"/>
                      </w:rPr>
                      <w:t xml:space="preserve"> </w:t>
                    </w:r>
                    <w:r>
                      <w:rPr>
                        <w:color w:val="808080"/>
                        <w:w w:val="85"/>
                        <w:sz w:val="18"/>
                      </w:rPr>
                      <w:t>BELEDİYESİ</w:t>
                    </w:r>
                    <w:r>
                      <w:rPr>
                        <w:color w:val="808080"/>
                        <w:spacing w:val="11"/>
                        <w:sz w:val="18"/>
                      </w:rPr>
                      <w:t xml:space="preserve"> </w:t>
                    </w:r>
                    <w:r>
                      <w:rPr>
                        <w:color w:val="808080"/>
                        <w:w w:val="85"/>
                        <w:sz w:val="18"/>
                      </w:rPr>
                      <w:t>2024</w:t>
                    </w:r>
                    <w:r>
                      <w:rPr>
                        <w:color w:val="808080"/>
                        <w:spacing w:val="-4"/>
                        <w:sz w:val="18"/>
                      </w:rPr>
                      <w:t xml:space="preserve"> </w:t>
                    </w:r>
                    <w:r>
                      <w:rPr>
                        <w:color w:val="808080"/>
                        <w:w w:val="85"/>
                        <w:sz w:val="18"/>
                      </w:rPr>
                      <w:t>YILI</w:t>
                    </w:r>
                    <w:r>
                      <w:rPr>
                        <w:color w:val="808080"/>
                        <w:spacing w:val="8"/>
                        <w:sz w:val="18"/>
                      </w:rPr>
                      <w:t xml:space="preserve"> </w:t>
                    </w:r>
                    <w:r>
                      <w:rPr>
                        <w:color w:val="808080"/>
                        <w:w w:val="85"/>
                        <w:sz w:val="18"/>
                      </w:rPr>
                      <w:t>KURUMSAL</w:t>
                    </w:r>
                    <w:r>
                      <w:rPr>
                        <w:color w:val="808080"/>
                        <w:spacing w:val="1"/>
                        <w:sz w:val="18"/>
                      </w:rPr>
                      <w:t xml:space="preserve"> </w:t>
                    </w:r>
                    <w:r>
                      <w:rPr>
                        <w:color w:val="808080"/>
                        <w:w w:val="85"/>
                        <w:sz w:val="18"/>
                      </w:rPr>
                      <w:t>MALI</w:t>
                    </w:r>
                    <w:r>
                      <w:rPr>
                        <w:color w:val="808080"/>
                        <w:spacing w:val="8"/>
                        <w:sz w:val="18"/>
                      </w:rPr>
                      <w:t xml:space="preserve"> </w:t>
                    </w:r>
                    <w:r>
                      <w:rPr>
                        <w:color w:val="808080"/>
                        <w:w w:val="85"/>
                        <w:sz w:val="18"/>
                      </w:rPr>
                      <w:t>DURUM</w:t>
                    </w:r>
                    <w:r>
                      <w:rPr>
                        <w:color w:val="808080"/>
                        <w:spacing w:val="6"/>
                        <w:sz w:val="18"/>
                      </w:rPr>
                      <w:t xml:space="preserve"> </w:t>
                    </w:r>
                    <w:r>
                      <w:rPr>
                        <w:color w:val="808080"/>
                        <w:w w:val="85"/>
                        <w:sz w:val="18"/>
                      </w:rPr>
                      <w:t>VE</w:t>
                    </w:r>
                    <w:r>
                      <w:rPr>
                        <w:color w:val="808080"/>
                        <w:spacing w:val="1"/>
                        <w:sz w:val="18"/>
                      </w:rPr>
                      <w:t xml:space="preserve"> </w:t>
                    </w:r>
                    <w:r>
                      <w:rPr>
                        <w:color w:val="808080"/>
                        <w:w w:val="85"/>
                        <w:sz w:val="18"/>
                      </w:rPr>
                      <w:t>BEKLENTILER</w:t>
                    </w:r>
                    <w:r>
                      <w:rPr>
                        <w:color w:val="808080"/>
                        <w:spacing w:val="4"/>
                        <w:sz w:val="18"/>
                      </w:rPr>
                      <w:t xml:space="preserve"> </w:t>
                    </w:r>
                    <w:r>
                      <w:rPr>
                        <w:color w:val="808080"/>
                        <w:spacing w:val="-2"/>
                        <w:w w:val="85"/>
                        <w:sz w:val="18"/>
                      </w:rPr>
                      <w:t>RAPORU</w:t>
                    </w:r>
                  </w:p>
                </w:txbxContent>
              </v:textbox>
              <w10:wrap anchorx="page" anchory="page"/>
            </v:shape>
          </w:pict>
        </mc:Fallback>
      </mc:AlternateContent>
    </w:r>
    <w:r>
      <w:rPr>
        <w:noProof/>
        <w:lang w:eastAsia="tr-TR"/>
      </w:rPr>
      <mc:AlternateContent>
        <mc:Choice Requires="wps">
          <w:drawing>
            <wp:anchor distT="0" distB="0" distL="0" distR="0" simplePos="0" relativeHeight="484352512" behindDoc="1" locked="0" layoutInCell="1" allowOverlap="1">
              <wp:simplePos x="0" y="0"/>
              <wp:positionH relativeFrom="page">
                <wp:posOffset>6828790</wp:posOffset>
              </wp:positionH>
              <wp:positionV relativeFrom="page">
                <wp:posOffset>10081221</wp:posOffset>
              </wp:positionV>
              <wp:extent cx="235585" cy="1828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82880"/>
                      </a:xfrm>
                      <a:prstGeom prst="rect">
                        <a:avLst/>
                      </a:prstGeom>
                    </wps:spPr>
                    <wps:txbx>
                      <w:txbxContent>
                        <w:p w:rsidR="00BE44AB" w:rsidRDefault="00BE44AB">
                          <w:pPr>
                            <w:spacing w:before="21"/>
                            <w:ind w:left="60"/>
                            <w:rPr>
                              <w:sz w:val="20"/>
                            </w:rPr>
                          </w:pPr>
                          <w:r>
                            <w:rPr>
                              <w:color w:val="FFFFFF"/>
                              <w:spacing w:val="-5"/>
                              <w:w w:val="95"/>
                              <w:sz w:val="20"/>
                            </w:rPr>
                            <w:fldChar w:fldCharType="begin"/>
                          </w:r>
                          <w:r>
                            <w:rPr>
                              <w:color w:val="FFFFFF"/>
                              <w:spacing w:val="-5"/>
                              <w:w w:val="95"/>
                              <w:sz w:val="20"/>
                            </w:rPr>
                            <w:instrText xml:space="preserve"> PAGE </w:instrText>
                          </w:r>
                          <w:r>
                            <w:rPr>
                              <w:color w:val="FFFFFF"/>
                              <w:spacing w:val="-5"/>
                              <w:w w:val="95"/>
                              <w:sz w:val="20"/>
                            </w:rPr>
                            <w:fldChar w:fldCharType="separate"/>
                          </w:r>
                          <w:r w:rsidR="00986D8A">
                            <w:rPr>
                              <w:noProof/>
                              <w:color w:val="FFFFFF"/>
                              <w:spacing w:val="-5"/>
                              <w:w w:val="95"/>
                              <w:sz w:val="20"/>
                            </w:rPr>
                            <w:t>35</w:t>
                          </w:r>
                          <w:r>
                            <w:rPr>
                              <w:color w:val="FFFFFF"/>
                              <w:spacing w:val="-5"/>
                              <w:w w:val="95"/>
                              <w:sz w:val="20"/>
                            </w:rPr>
                            <w:fldChar w:fldCharType="end"/>
                          </w:r>
                        </w:p>
                      </w:txbxContent>
                    </wps:txbx>
                    <wps:bodyPr wrap="square" lIns="0" tIns="0" rIns="0" bIns="0" rtlCol="0">
                      <a:noAutofit/>
                    </wps:bodyPr>
                  </wps:wsp>
                </a:graphicData>
              </a:graphic>
            </wp:anchor>
          </w:drawing>
        </mc:Choice>
        <mc:Fallback>
          <w:pict>
            <v:shape id="Textbox 7" o:spid="_x0000_s1027" type="#_x0000_t202" style="position:absolute;margin-left:537.7pt;margin-top:793.8pt;width:18.55pt;height:14.4pt;z-index:-189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" filled="f" stroked="f">
              <v:path arrowok="t"/>
              <v:textbox inset="0,0,0,0">
                <w:txbxContent>
                  <w:p w:rsidR="00BE44AB" w:rsidRDefault="00BE44AB">
                    <w:pPr>
                      <w:spacing w:before="21"/>
                      <w:ind w:left="60"/>
                      <w:rPr>
                        <w:sz w:val="20"/>
                      </w:rPr>
                    </w:pPr>
                    <w:r>
                      <w:rPr>
                        <w:color w:val="FFFFFF"/>
                        <w:spacing w:val="-5"/>
                        <w:w w:val="95"/>
                        <w:sz w:val="20"/>
                      </w:rPr>
                      <w:fldChar w:fldCharType="begin"/>
                    </w:r>
                    <w:r>
                      <w:rPr>
                        <w:color w:val="FFFFFF"/>
                        <w:spacing w:val="-5"/>
                        <w:w w:val="95"/>
                        <w:sz w:val="20"/>
                      </w:rPr>
                      <w:instrText xml:space="preserve"> PAGE </w:instrText>
                    </w:r>
                    <w:r>
                      <w:rPr>
                        <w:color w:val="FFFFFF"/>
                        <w:spacing w:val="-5"/>
                        <w:w w:val="95"/>
                        <w:sz w:val="20"/>
                      </w:rPr>
                      <w:fldChar w:fldCharType="separate"/>
                    </w:r>
                    <w:r w:rsidR="00986D8A">
                      <w:rPr>
                        <w:noProof/>
                        <w:color w:val="FFFFFF"/>
                        <w:spacing w:val="-5"/>
                        <w:w w:val="95"/>
                        <w:sz w:val="20"/>
                      </w:rPr>
                      <w:t>35</w:t>
                    </w:r>
                    <w:r>
                      <w:rPr>
                        <w:color w:val="FFFFFF"/>
                        <w:spacing w:val="-5"/>
                        <w:w w:val="9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4AB" w:rsidRDefault="00BE44AB">
    <w:pPr>
      <w:pStyle w:val="GvdeMetni"/>
      <w:spacing w:line="14" w:lineRule="auto"/>
      <w:rPr>
        <w:sz w:val="20"/>
      </w:rPr>
    </w:pPr>
    <w:r>
      <w:rPr>
        <w:noProof/>
        <w:lang w:eastAsia="tr-TR"/>
      </w:rPr>
      <mc:AlternateContent>
        <mc:Choice Requires="wps">
          <w:drawing>
            <wp:anchor distT="0" distB="0" distL="0" distR="0" simplePos="0" relativeHeight="484353024" behindDoc="1" locked="0" layoutInCell="1" allowOverlap="1" wp14:anchorId="77B0F444" wp14:editId="5A97DE6C">
              <wp:simplePos x="0" y="0"/>
              <wp:positionH relativeFrom="page">
                <wp:posOffset>7235443</wp:posOffset>
              </wp:positionH>
              <wp:positionV relativeFrom="page">
                <wp:posOffset>9455911</wp:posOffset>
              </wp:positionV>
              <wp:extent cx="187325" cy="6858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68580"/>
                      </a:xfrm>
                      <a:prstGeom prst="rect">
                        <a:avLst/>
                      </a:prstGeom>
                    </wps:spPr>
                    <wps:txbx>
                      <w:txbxContent>
                        <w:p w:rsidR="00BE44AB" w:rsidRDefault="00BE44AB">
                          <w:pPr>
                            <w:spacing w:before="14"/>
                            <w:ind w:left="20"/>
                            <w:rPr>
                              <w:rFonts w:ascii="Trebuchet MS"/>
                              <w:sz w:val="6"/>
                            </w:rPr>
                          </w:pPr>
                          <w:r>
                            <w:rPr>
                              <w:rFonts w:ascii="Trebuchet MS"/>
                              <w:sz w:val="6"/>
                            </w:rPr>
                            <w:t>Sayfa</w:t>
                          </w:r>
                          <w:r>
                            <w:rPr>
                              <w:rFonts w:ascii="Trebuchet MS"/>
                              <w:spacing w:val="-4"/>
                              <w:sz w:val="6"/>
                            </w:rPr>
                            <w:t xml:space="preserve"> </w:t>
                          </w:r>
                          <w:r>
                            <w:rPr>
                              <w:rFonts w:ascii="Trebuchet MS"/>
                              <w:spacing w:val="-5"/>
                              <w:sz w:val="6"/>
                            </w:rPr>
                            <w:t>1/1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8" type="#_x0000_t202" style="position:absolute;margin-left:569.7pt;margin-top:744.55pt;width:14.75pt;height:5.4pt;z-index:-189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" filled="f" stroked="f">
              <v:path arrowok="t"/>
              <v:textbox inset="0,0,0,0">
                <w:txbxContent>
                  <w:p w:rsidR="00BE44AB" w:rsidRDefault="00BE44AB">
                    <w:pPr>
                      <w:spacing w:before="14"/>
                      <w:ind w:left="20"/>
                      <w:rPr>
                        <w:rFonts w:ascii="Trebuchet MS"/>
                        <w:sz w:val="6"/>
                      </w:rPr>
                    </w:pPr>
                    <w:r>
                      <w:rPr>
                        <w:rFonts w:ascii="Trebuchet MS"/>
                        <w:sz w:val="6"/>
                      </w:rPr>
                      <w:t>Sayfa</w:t>
                    </w:r>
                    <w:r>
                      <w:rPr>
                        <w:rFonts w:ascii="Trebuchet MS"/>
                        <w:spacing w:val="-4"/>
                        <w:sz w:val="6"/>
                      </w:rPr>
                      <w:t xml:space="preserve"> </w:t>
                    </w:r>
                    <w:r>
                      <w:rPr>
                        <w:rFonts w:ascii="Trebuchet MS"/>
                        <w:spacing w:val="-5"/>
                        <w:sz w:val="6"/>
                      </w:rPr>
                      <w:t>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335" w:rsidRDefault="00675335">
      <w:r>
        <w:separator/>
      </w:r>
    </w:p>
  </w:footnote>
  <w:footnote w:type="continuationSeparator" w:id="0">
    <w:p w:rsidR="00675335" w:rsidRDefault="006753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E86"/>
    <w:multiLevelType w:val="hybridMultilevel"/>
    <w:tmpl w:val="B0BA51E8"/>
    <w:lvl w:ilvl="0" w:tplc="041F0001">
      <w:start w:val="1"/>
      <w:numFmt w:val="bullet"/>
      <w:lvlText w:val=""/>
      <w:lvlJc w:val="left"/>
      <w:pPr>
        <w:ind w:left="1995" w:hanging="360"/>
      </w:pPr>
      <w:rPr>
        <w:rFonts w:ascii="Symbol" w:hAnsi="Symbol" w:hint="default"/>
      </w:rPr>
    </w:lvl>
    <w:lvl w:ilvl="1" w:tplc="041F0003" w:tentative="1">
      <w:start w:val="1"/>
      <w:numFmt w:val="bullet"/>
      <w:lvlText w:val="o"/>
      <w:lvlJc w:val="left"/>
      <w:pPr>
        <w:ind w:left="2715" w:hanging="360"/>
      </w:pPr>
      <w:rPr>
        <w:rFonts w:ascii="Courier New" w:hAnsi="Courier New" w:cs="Courier New" w:hint="default"/>
      </w:rPr>
    </w:lvl>
    <w:lvl w:ilvl="2" w:tplc="041F0005" w:tentative="1">
      <w:start w:val="1"/>
      <w:numFmt w:val="bullet"/>
      <w:lvlText w:val=""/>
      <w:lvlJc w:val="left"/>
      <w:pPr>
        <w:ind w:left="3435" w:hanging="360"/>
      </w:pPr>
      <w:rPr>
        <w:rFonts w:ascii="Wingdings" w:hAnsi="Wingdings" w:hint="default"/>
      </w:rPr>
    </w:lvl>
    <w:lvl w:ilvl="3" w:tplc="041F0001" w:tentative="1">
      <w:start w:val="1"/>
      <w:numFmt w:val="bullet"/>
      <w:lvlText w:val=""/>
      <w:lvlJc w:val="left"/>
      <w:pPr>
        <w:ind w:left="4155" w:hanging="360"/>
      </w:pPr>
      <w:rPr>
        <w:rFonts w:ascii="Symbol" w:hAnsi="Symbol" w:hint="default"/>
      </w:rPr>
    </w:lvl>
    <w:lvl w:ilvl="4" w:tplc="041F0003" w:tentative="1">
      <w:start w:val="1"/>
      <w:numFmt w:val="bullet"/>
      <w:lvlText w:val="o"/>
      <w:lvlJc w:val="left"/>
      <w:pPr>
        <w:ind w:left="4875" w:hanging="360"/>
      </w:pPr>
      <w:rPr>
        <w:rFonts w:ascii="Courier New" w:hAnsi="Courier New" w:cs="Courier New" w:hint="default"/>
      </w:rPr>
    </w:lvl>
    <w:lvl w:ilvl="5" w:tplc="041F0005" w:tentative="1">
      <w:start w:val="1"/>
      <w:numFmt w:val="bullet"/>
      <w:lvlText w:val=""/>
      <w:lvlJc w:val="left"/>
      <w:pPr>
        <w:ind w:left="5595" w:hanging="360"/>
      </w:pPr>
      <w:rPr>
        <w:rFonts w:ascii="Wingdings" w:hAnsi="Wingdings" w:hint="default"/>
      </w:rPr>
    </w:lvl>
    <w:lvl w:ilvl="6" w:tplc="041F0001" w:tentative="1">
      <w:start w:val="1"/>
      <w:numFmt w:val="bullet"/>
      <w:lvlText w:val=""/>
      <w:lvlJc w:val="left"/>
      <w:pPr>
        <w:ind w:left="6315" w:hanging="360"/>
      </w:pPr>
      <w:rPr>
        <w:rFonts w:ascii="Symbol" w:hAnsi="Symbol" w:hint="default"/>
      </w:rPr>
    </w:lvl>
    <w:lvl w:ilvl="7" w:tplc="041F0003" w:tentative="1">
      <w:start w:val="1"/>
      <w:numFmt w:val="bullet"/>
      <w:lvlText w:val="o"/>
      <w:lvlJc w:val="left"/>
      <w:pPr>
        <w:ind w:left="7035" w:hanging="360"/>
      </w:pPr>
      <w:rPr>
        <w:rFonts w:ascii="Courier New" w:hAnsi="Courier New" w:cs="Courier New" w:hint="default"/>
      </w:rPr>
    </w:lvl>
    <w:lvl w:ilvl="8" w:tplc="041F0005" w:tentative="1">
      <w:start w:val="1"/>
      <w:numFmt w:val="bullet"/>
      <w:lvlText w:val=""/>
      <w:lvlJc w:val="left"/>
      <w:pPr>
        <w:ind w:left="7755" w:hanging="360"/>
      </w:pPr>
      <w:rPr>
        <w:rFonts w:ascii="Wingdings" w:hAnsi="Wingdings" w:hint="default"/>
      </w:rPr>
    </w:lvl>
  </w:abstractNum>
  <w:abstractNum w:abstractNumId="1">
    <w:nsid w:val="02175AC5"/>
    <w:multiLevelType w:val="multilevel"/>
    <w:tmpl w:val="E40E976C"/>
    <w:lvl w:ilvl="0">
      <w:start w:val="1"/>
      <w:numFmt w:val="decimal"/>
      <w:lvlText w:val="%1"/>
      <w:lvlJc w:val="left"/>
      <w:pPr>
        <w:ind w:left="1814" w:hanging="396"/>
        <w:jc w:val="left"/>
      </w:pPr>
      <w:rPr>
        <w:rFonts w:hint="default"/>
        <w:lang w:val="tr-TR" w:eastAsia="en-US" w:bidi="ar-SA"/>
      </w:rPr>
    </w:lvl>
    <w:lvl w:ilvl="1">
      <w:start w:val="1"/>
      <w:numFmt w:val="decimal"/>
      <w:lvlText w:val="%1.%2."/>
      <w:lvlJc w:val="left"/>
      <w:pPr>
        <w:ind w:left="1814" w:hanging="396"/>
        <w:jc w:val="left"/>
      </w:pPr>
      <w:rPr>
        <w:rFonts w:ascii="Verdana" w:eastAsia="Verdana" w:hAnsi="Verdana" w:cs="Verdana" w:hint="default"/>
        <w:b/>
        <w:bCs/>
        <w:i w:val="0"/>
        <w:iCs w:val="0"/>
        <w:spacing w:val="0"/>
        <w:w w:val="78"/>
        <w:sz w:val="20"/>
        <w:szCs w:val="20"/>
        <w:lang w:val="tr-TR" w:eastAsia="en-US" w:bidi="ar-SA"/>
      </w:rPr>
    </w:lvl>
    <w:lvl w:ilvl="2">
      <w:numFmt w:val="bullet"/>
      <w:lvlText w:val="•"/>
      <w:lvlJc w:val="left"/>
      <w:pPr>
        <w:ind w:left="3785" w:hanging="396"/>
      </w:pPr>
      <w:rPr>
        <w:rFonts w:hint="default"/>
        <w:lang w:val="tr-TR" w:eastAsia="en-US" w:bidi="ar-SA"/>
      </w:rPr>
    </w:lvl>
    <w:lvl w:ilvl="3">
      <w:numFmt w:val="bullet"/>
      <w:lvlText w:val="•"/>
      <w:lvlJc w:val="left"/>
      <w:pPr>
        <w:ind w:left="4768" w:hanging="396"/>
      </w:pPr>
      <w:rPr>
        <w:rFonts w:hint="default"/>
        <w:lang w:val="tr-TR" w:eastAsia="en-US" w:bidi="ar-SA"/>
      </w:rPr>
    </w:lvl>
    <w:lvl w:ilvl="4">
      <w:numFmt w:val="bullet"/>
      <w:lvlText w:val="•"/>
      <w:lvlJc w:val="left"/>
      <w:pPr>
        <w:ind w:left="5751" w:hanging="396"/>
      </w:pPr>
      <w:rPr>
        <w:rFonts w:hint="default"/>
        <w:lang w:val="tr-TR" w:eastAsia="en-US" w:bidi="ar-SA"/>
      </w:rPr>
    </w:lvl>
    <w:lvl w:ilvl="5">
      <w:numFmt w:val="bullet"/>
      <w:lvlText w:val="•"/>
      <w:lvlJc w:val="left"/>
      <w:pPr>
        <w:ind w:left="6734" w:hanging="396"/>
      </w:pPr>
      <w:rPr>
        <w:rFonts w:hint="default"/>
        <w:lang w:val="tr-TR" w:eastAsia="en-US" w:bidi="ar-SA"/>
      </w:rPr>
    </w:lvl>
    <w:lvl w:ilvl="6">
      <w:numFmt w:val="bullet"/>
      <w:lvlText w:val="•"/>
      <w:lvlJc w:val="left"/>
      <w:pPr>
        <w:ind w:left="7717" w:hanging="396"/>
      </w:pPr>
      <w:rPr>
        <w:rFonts w:hint="default"/>
        <w:lang w:val="tr-TR" w:eastAsia="en-US" w:bidi="ar-SA"/>
      </w:rPr>
    </w:lvl>
    <w:lvl w:ilvl="7">
      <w:numFmt w:val="bullet"/>
      <w:lvlText w:val="•"/>
      <w:lvlJc w:val="left"/>
      <w:pPr>
        <w:ind w:left="8700" w:hanging="396"/>
      </w:pPr>
      <w:rPr>
        <w:rFonts w:hint="default"/>
        <w:lang w:val="tr-TR" w:eastAsia="en-US" w:bidi="ar-SA"/>
      </w:rPr>
    </w:lvl>
    <w:lvl w:ilvl="8">
      <w:numFmt w:val="bullet"/>
      <w:lvlText w:val="•"/>
      <w:lvlJc w:val="left"/>
      <w:pPr>
        <w:ind w:left="9683" w:hanging="396"/>
      </w:pPr>
      <w:rPr>
        <w:rFonts w:hint="default"/>
        <w:lang w:val="tr-TR" w:eastAsia="en-US" w:bidi="ar-SA"/>
      </w:rPr>
    </w:lvl>
  </w:abstractNum>
  <w:abstractNum w:abstractNumId="2">
    <w:nsid w:val="02342476"/>
    <w:multiLevelType w:val="hybridMultilevel"/>
    <w:tmpl w:val="1E4A556E"/>
    <w:lvl w:ilvl="0" w:tplc="041F0001">
      <w:start w:val="1"/>
      <w:numFmt w:val="bullet"/>
      <w:lvlText w:val=""/>
      <w:lvlJc w:val="left"/>
      <w:pPr>
        <w:ind w:left="2214" w:hanging="360"/>
      </w:pPr>
      <w:rPr>
        <w:rFonts w:ascii="Symbol" w:hAnsi="Symbol" w:hint="default"/>
      </w:rPr>
    </w:lvl>
    <w:lvl w:ilvl="1" w:tplc="041F0003" w:tentative="1">
      <w:start w:val="1"/>
      <w:numFmt w:val="bullet"/>
      <w:lvlText w:val="o"/>
      <w:lvlJc w:val="left"/>
      <w:pPr>
        <w:ind w:left="2934" w:hanging="360"/>
      </w:pPr>
      <w:rPr>
        <w:rFonts w:ascii="Courier New" w:hAnsi="Courier New" w:cs="Courier New" w:hint="default"/>
      </w:rPr>
    </w:lvl>
    <w:lvl w:ilvl="2" w:tplc="041F0005" w:tentative="1">
      <w:start w:val="1"/>
      <w:numFmt w:val="bullet"/>
      <w:lvlText w:val=""/>
      <w:lvlJc w:val="left"/>
      <w:pPr>
        <w:ind w:left="3654" w:hanging="360"/>
      </w:pPr>
      <w:rPr>
        <w:rFonts w:ascii="Wingdings" w:hAnsi="Wingdings" w:hint="default"/>
      </w:rPr>
    </w:lvl>
    <w:lvl w:ilvl="3" w:tplc="041F0001" w:tentative="1">
      <w:start w:val="1"/>
      <w:numFmt w:val="bullet"/>
      <w:lvlText w:val=""/>
      <w:lvlJc w:val="left"/>
      <w:pPr>
        <w:ind w:left="4374" w:hanging="360"/>
      </w:pPr>
      <w:rPr>
        <w:rFonts w:ascii="Symbol" w:hAnsi="Symbol" w:hint="default"/>
      </w:rPr>
    </w:lvl>
    <w:lvl w:ilvl="4" w:tplc="041F0003" w:tentative="1">
      <w:start w:val="1"/>
      <w:numFmt w:val="bullet"/>
      <w:lvlText w:val="o"/>
      <w:lvlJc w:val="left"/>
      <w:pPr>
        <w:ind w:left="5094" w:hanging="360"/>
      </w:pPr>
      <w:rPr>
        <w:rFonts w:ascii="Courier New" w:hAnsi="Courier New" w:cs="Courier New" w:hint="default"/>
      </w:rPr>
    </w:lvl>
    <w:lvl w:ilvl="5" w:tplc="041F0005" w:tentative="1">
      <w:start w:val="1"/>
      <w:numFmt w:val="bullet"/>
      <w:lvlText w:val=""/>
      <w:lvlJc w:val="left"/>
      <w:pPr>
        <w:ind w:left="5814" w:hanging="360"/>
      </w:pPr>
      <w:rPr>
        <w:rFonts w:ascii="Wingdings" w:hAnsi="Wingdings" w:hint="default"/>
      </w:rPr>
    </w:lvl>
    <w:lvl w:ilvl="6" w:tplc="041F0001" w:tentative="1">
      <w:start w:val="1"/>
      <w:numFmt w:val="bullet"/>
      <w:lvlText w:val=""/>
      <w:lvlJc w:val="left"/>
      <w:pPr>
        <w:ind w:left="6534" w:hanging="360"/>
      </w:pPr>
      <w:rPr>
        <w:rFonts w:ascii="Symbol" w:hAnsi="Symbol" w:hint="default"/>
      </w:rPr>
    </w:lvl>
    <w:lvl w:ilvl="7" w:tplc="041F0003" w:tentative="1">
      <w:start w:val="1"/>
      <w:numFmt w:val="bullet"/>
      <w:lvlText w:val="o"/>
      <w:lvlJc w:val="left"/>
      <w:pPr>
        <w:ind w:left="7254" w:hanging="360"/>
      </w:pPr>
      <w:rPr>
        <w:rFonts w:ascii="Courier New" w:hAnsi="Courier New" w:cs="Courier New" w:hint="default"/>
      </w:rPr>
    </w:lvl>
    <w:lvl w:ilvl="8" w:tplc="041F0005" w:tentative="1">
      <w:start w:val="1"/>
      <w:numFmt w:val="bullet"/>
      <w:lvlText w:val=""/>
      <w:lvlJc w:val="left"/>
      <w:pPr>
        <w:ind w:left="7974" w:hanging="360"/>
      </w:pPr>
      <w:rPr>
        <w:rFonts w:ascii="Wingdings" w:hAnsi="Wingdings" w:hint="default"/>
      </w:rPr>
    </w:lvl>
  </w:abstractNum>
  <w:abstractNum w:abstractNumId="3">
    <w:nsid w:val="02C44356"/>
    <w:multiLevelType w:val="hybridMultilevel"/>
    <w:tmpl w:val="F462071E"/>
    <w:lvl w:ilvl="0" w:tplc="66B8FA94">
      <w:start w:val="1"/>
      <w:numFmt w:val="decimalZero"/>
      <w:lvlText w:val="%1."/>
      <w:lvlJc w:val="left"/>
      <w:pPr>
        <w:ind w:left="1749" w:hanging="331"/>
        <w:jc w:val="left"/>
      </w:pPr>
      <w:rPr>
        <w:rFonts w:ascii="Verdana" w:eastAsia="Verdana" w:hAnsi="Verdana" w:cs="Verdana" w:hint="default"/>
        <w:b w:val="0"/>
        <w:bCs w:val="0"/>
        <w:i w:val="0"/>
        <w:iCs w:val="0"/>
        <w:spacing w:val="0"/>
        <w:w w:val="76"/>
        <w:sz w:val="20"/>
        <w:szCs w:val="20"/>
        <w:lang w:val="tr-TR" w:eastAsia="en-US" w:bidi="ar-SA"/>
      </w:rPr>
    </w:lvl>
    <w:lvl w:ilvl="1" w:tplc="BE4CE510">
      <w:numFmt w:val="bullet"/>
      <w:lvlText w:val="•"/>
      <w:lvlJc w:val="left"/>
      <w:pPr>
        <w:ind w:left="2730" w:hanging="331"/>
      </w:pPr>
      <w:rPr>
        <w:rFonts w:hint="default"/>
        <w:lang w:val="tr-TR" w:eastAsia="en-US" w:bidi="ar-SA"/>
      </w:rPr>
    </w:lvl>
    <w:lvl w:ilvl="2" w:tplc="52EA6C3E">
      <w:numFmt w:val="bullet"/>
      <w:lvlText w:val="•"/>
      <w:lvlJc w:val="left"/>
      <w:pPr>
        <w:ind w:left="3721" w:hanging="331"/>
      </w:pPr>
      <w:rPr>
        <w:rFonts w:hint="default"/>
        <w:lang w:val="tr-TR" w:eastAsia="en-US" w:bidi="ar-SA"/>
      </w:rPr>
    </w:lvl>
    <w:lvl w:ilvl="3" w:tplc="161475BC">
      <w:numFmt w:val="bullet"/>
      <w:lvlText w:val="•"/>
      <w:lvlJc w:val="left"/>
      <w:pPr>
        <w:ind w:left="4712" w:hanging="331"/>
      </w:pPr>
      <w:rPr>
        <w:rFonts w:hint="default"/>
        <w:lang w:val="tr-TR" w:eastAsia="en-US" w:bidi="ar-SA"/>
      </w:rPr>
    </w:lvl>
    <w:lvl w:ilvl="4" w:tplc="37AA0216">
      <w:numFmt w:val="bullet"/>
      <w:lvlText w:val="•"/>
      <w:lvlJc w:val="left"/>
      <w:pPr>
        <w:ind w:left="5703" w:hanging="331"/>
      </w:pPr>
      <w:rPr>
        <w:rFonts w:hint="default"/>
        <w:lang w:val="tr-TR" w:eastAsia="en-US" w:bidi="ar-SA"/>
      </w:rPr>
    </w:lvl>
    <w:lvl w:ilvl="5" w:tplc="5DDC263E">
      <w:numFmt w:val="bullet"/>
      <w:lvlText w:val="•"/>
      <w:lvlJc w:val="left"/>
      <w:pPr>
        <w:ind w:left="6694" w:hanging="331"/>
      </w:pPr>
      <w:rPr>
        <w:rFonts w:hint="default"/>
        <w:lang w:val="tr-TR" w:eastAsia="en-US" w:bidi="ar-SA"/>
      </w:rPr>
    </w:lvl>
    <w:lvl w:ilvl="6" w:tplc="957EA41C">
      <w:numFmt w:val="bullet"/>
      <w:lvlText w:val="•"/>
      <w:lvlJc w:val="left"/>
      <w:pPr>
        <w:ind w:left="7685" w:hanging="331"/>
      </w:pPr>
      <w:rPr>
        <w:rFonts w:hint="default"/>
        <w:lang w:val="tr-TR" w:eastAsia="en-US" w:bidi="ar-SA"/>
      </w:rPr>
    </w:lvl>
    <w:lvl w:ilvl="7" w:tplc="402098FA">
      <w:numFmt w:val="bullet"/>
      <w:lvlText w:val="•"/>
      <w:lvlJc w:val="left"/>
      <w:pPr>
        <w:ind w:left="8676" w:hanging="331"/>
      </w:pPr>
      <w:rPr>
        <w:rFonts w:hint="default"/>
        <w:lang w:val="tr-TR" w:eastAsia="en-US" w:bidi="ar-SA"/>
      </w:rPr>
    </w:lvl>
    <w:lvl w:ilvl="8" w:tplc="454253BC">
      <w:numFmt w:val="bullet"/>
      <w:lvlText w:val="•"/>
      <w:lvlJc w:val="left"/>
      <w:pPr>
        <w:ind w:left="9667" w:hanging="331"/>
      </w:pPr>
      <w:rPr>
        <w:rFonts w:hint="default"/>
        <w:lang w:val="tr-TR" w:eastAsia="en-US" w:bidi="ar-SA"/>
      </w:rPr>
    </w:lvl>
  </w:abstractNum>
  <w:abstractNum w:abstractNumId="4">
    <w:nsid w:val="076D0129"/>
    <w:multiLevelType w:val="hybridMultilevel"/>
    <w:tmpl w:val="7EF64082"/>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5">
    <w:nsid w:val="08183655"/>
    <w:multiLevelType w:val="hybridMultilevel"/>
    <w:tmpl w:val="3AD8C88A"/>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6">
    <w:nsid w:val="0DAF22B2"/>
    <w:multiLevelType w:val="hybridMultilevel"/>
    <w:tmpl w:val="A3DCBF26"/>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7">
    <w:nsid w:val="10571A93"/>
    <w:multiLevelType w:val="hybridMultilevel"/>
    <w:tmpl w:val="B516A43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8">
    <w:nsid w:val="11CF751B"/>
    <w:multiLevelType w:val="hybridMultilevel"/>
    <w:tmpl w:val="2FB8F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4472517"/>
    <w:multiLevelType w:val="hybridMultilevel"/>
    <w:tmpl w:val="40A8F2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98655EF"/>
    <w:multiLevelType w:val="hybridMultilevel"/>
    <w:tmpl w:val="D9785506"/>
    <w:lvl w:ilvl="0" w:tplc="041F0001">
      <w:start w:val="1"/>
      <w:numFmt w:val="bullet"/>
      <w:lvlText w:val=""/>
      <w:lvlJc w:val="left"/>
      <w:pPr>
        <w:ind w:left="2280" w:hanging="360"/>
      </w:pPr>
      <w:rPr>
        <w:rFonts w:ascii="Symbol" w:hAnsi="Symbol" w:hint="default"/>
      </w:rPr>
    </w:lvl>
    <w:lvl w:ilvl="1" w:tplc="041F0003" w:tentative="1">
      <w:start w:val="1"/>
      <w:numFmt w:val="bullet"/>
      <w:lvlText w:val="o"/>
      <w:lvlJc w:val="left"/>
      <w:pPr>
        <w:ind w:left="3000" w:hanging="360"/>
      </w:pPr>
      <w:rPr>
        <w:rFonts w:ascii="Courier New" w:hAnsi="Courier New" w:cs="Courier New" w:hint="default"/>
      </w:rPr>
    </w:lvl>
    <w:lvl w:ilvl="2" w:tplc="041F0005" w:tentative="1">
      <w:start w:val="1"/>
      <w:numFmt w:val="bullet"/>
      <w:lvlText w:val=""/>
      <w:lvlJc w:val="left"/>
      <w:pPr>
        <w:ind w:left="3720" w:hanging="360"/>
      </w:pPr>
      <w:rPr>
        <w:rFonts w:ascii="Wingdings" w:hAnsi="Wingdings" w:hint="default"/>
      </w:rPr>
    </w:lvl>
    <w:lvl w:ilvl="3" w:tplc="041F0001" w:tentative="1">
      <w:start w:val="1"/>
      <w:numFmt w:val="bullet"/>
      <w:lvlText w:val=""/>
      <w:lvlJc w:val="left"/>
      <w:pPr>
        <w:ind w:left="4440" w:hanging="360"/>
      </w:pPr>
      <w:rPr>
        <w:rFonts w:ascii="Symbol" w:hAnsi="Symbol" w:hint="default"/>
      </w:rPr>
    </w:lvl>
    <w:lvl w:ilvl="4" w:tplc="041F0003" w:tentative="1">
      <w:start w:val="1"/>
      <w:numFmt w:val="bullet"/>
      <w:lvlText w:val="o"/>
      <w:lvlJc w:val="left"/>
      <w:pPr>
        <w:ind w:left="5160" w:hanging="360"/>
      </w:pPr>
      <w:rPr>
        <w:rFonts w:ascii="Courier New" w:hAnsi="Courier New" w:cs="Courier New" w:hint="default"/>
      </w:rPr>
    </w:lvl>
    <w:lvl w:ilvl="5" w:tplc="041F0005" w:tentative="1">
      <w:start w:val="1"/>
      <w:numFmt w:val="bullet"/>
      <w:lvlText w:val=""/>
      <w:lvlJc w:val="left"/>
      <w:pPr>
        <w:ind w:left="5880" w:hanging="360"/>
      </w:pPr>
      <w:rPr>
        <w:rFonts w:ascii="Wingdings" w:hAnsi="Wingdings" w:hint="default"/>
      </w:rPr>
    </w:lvl>
    <w:lvl w:ilvl="6" w:tplc="041F0001" w:tentative="1">
      <w:start w:val="1"/>
      <w:numFmt w:val="bullet"/>
      <w:lvlText w:val=""/>
      <w:lvlJc w:val="left"/>
      <w:pPr>
        <w:ind w:left="6600" w:hanging="360"/>
      </w:pPr>
      <w:rPr>
        <w:rFonts w:ascii="Symbol" w:hAnsi="Symbol" w:hint="default"/>
      </w:rPr>
    </w:lvl>
    <w:lvl w:ilvl="7" w:tplc="041F0003" w:tentative="1">
      <w:start w:val="1"/>
      <w:numFmt w:val="bullet"/>
      <w:lvlText w:val="o"/>
      <w:lvlJc w:val="left"/>
      <w:pPr>
        <w:ind w:left="7320" w:hanging="360"/>
      </w:pPr>
      <w:rPr>
        <w:rFonts w:ascii="Courier New" w:hAnsi="Courier New" w:cs="Courier New" w:hint="default"/>
      </w:rPr>
    </w:lvl>
    <w:lvl w:ilvl="8" w:tplc="041F0005" w:tentative="1">
      <w:start w:val="1"/>
      <w:numFmt w:val="bullet"/>
      <w:lvlText w:val=""/>
      <w:lvlJc w:val="left"/>
      <w:pPr>
        <w:ind w:left="8040" w:hanging="360"/>
      </w:pPr>
      <w:rPr>
        <w:rFonts w:ascii="Wingdings" w:hAnsi="Wingdings" w:hint="default"/>
      </w:rPr>
    </w:lvl>
  </w:abstractNum>
  <w:abstractNum w:abstractNumId="11">
    <w:nsid w:val="1B7927E5"/>
    <w:multiLevelType w:val="hybridMultilevel"/>
    <w:tmpl w:val="3DFA339A"/>
    <w:lvl w:ilvl="0" w:tplc="163A338E">
      <w:start w:val="1"/>
      <w:numFmt w:val="decimalZero"/>
      <w:lvlText w:val="%1."/>
      <w:lvlJc w:val="left"/>
      <w:pPr>
        <w:ind w:left="1728" w:hanging="310"/>
        <w:jc w:val="left"/>
      </w:pPr>
      <w:rPr>
        <w:rFonts w:ascii="Verdana" w:eastAsia="Verdana" w:hAnsi="Verdana" w:cs="Verdana"/>
        <w:b/>
        <w:bCs/>
        <w:i w:val="0"/>
        <w:iCs w:val="0"/>
        <w:spacing w:val="-3"/>
        <w:w w:val="78"/>
        <w:sz w:val="20"/>
        <w:szCs w:val="20"/>
        <w:lang w:val="tr-TR" w:eastAsia="en-US" w:bidi="ar-SA"/>
      </w:rPr>
    </w:lvl>
    <w:lvl w:ilvl="1" w:tplc="0414AC64">
      <w:numFmt w:val="bullet"/>
      <w:lvlText w:val="•"/>
      <w:lvlJc w:val="left"/>
      <w:pPr>
        <w:ind w:left="2712" w:hanging="310"/>
      </w:pPr>
      <w:rPr>
        <w:rFonts w:hint="default"/>
        <w:lang w:val="tr-TR" w:eastAsia="en-US" w:bidi="ar-SA"/>
      </w:rPr>
    </w:lvl>
    <w:lvl w:ilvl="2" w:tplc="26B0A320">
      <w:numFmt w:val="bullet"/>
      <w:lvlText w:val="•"/>
      <w:lvlJc w:val="left"/>
      <w:pPr>
        <w:ind w:left="3705" w:hanging="310"/>
      </w:pPr>
      <w:rPr>
        <w:rFonts w:hint="default"/>
        <w:lang w:val="tr-TR" w:eastAsia="en-US" w:bidi="ar-SA"/>
      </w:rPr>
    </w:lvl>
    <w:lvl w:ilvl="3" w:tplc="8854673E">
      <w:numFmt w:val="bullet"/>
      <w:lvlText w:val="•"/>
      <w:lvlJc w:val="left"/>
      <w:pPr>
        <w:ind w:left="4698" w:hanging="310"/>
      </w:pPr>
      <w:rPr>
        <w:rFonts w:hint="default"/>
        <w:lang w:val="tr-TR" w:eastAsia="en-US" w:bidi="ar-SA"/>
      </w:rPr>
    </w:lvl>
    <w:lvl w:ilvl="4" w:tplc="465A76E2">
      <w:numFmt w:val="bullet"/>
      <w:lvlText w:val="•"/>
      <w:lvlJc w:val="left"/>
      <w:pPr>
        <w:ind w:left="5691" w:hanging="310"/>
      </w:pPr>
      <w:rPr>
        <w:rFonts w:hint="default"/>
        <w:lang w:val="tr-TR" w:eastAsia="en-US" w:bidi="ar-SA"/>
      </w:rPr>
    </w:lvl>
    <w:lvl w:ilvl="5" w:tplc="574A0290">
      <w:numFmt w:val="bullet"/>
      <w:lvlText w:val="•"/>
      <w:lvlJc w:val="left"/>
      <w:pPr>
        <w:ind w:left="6684" w:hanging="310"/>
      </w:pPr>
      <w:rPr>
        <w:rFonts w:hint="default"/>
        <w:lang w:val="tr-TR" w:eastAsia="en-US" w:bidi="ar-SA"/>
      </w:rPr>
    </w:lvl>
    <w:lvl w:ilvl="6" w:tplc="BCEAE042">
      <w:numFmt w:val="bullet"/>
      <w:lvlText w:val="•"/>
      <w:lvlJc w:val="left"/>
      <w:pPr>
        <w:ind w:left="7677" w:hanging="310"/>
      </w:pPr>
      <w:rPr>
        <w:rFonts w:hint="default"/>
        <w:lang w:val="tr-TR" w:eastAsia="en-US" w:bidi="ar-SA"/>
      </w:rPr>
    </w:lvl>
    <w:lvl w:ilvl="7" w:tplc="F522E3F0">
      <w:numFmt w:val="bullet"/>
      <w:lvlText w:val="•"/>
      <w:lvlJc w:val="left"/>
      <w:pPr>
        <w:ind w:left="8670" w:hanging="310"/>
      </w:pPr>
      <w:rPr>
        <w:rFonts w:hint="default"/>
        <w:lang w:val="tr-TR" w:eastAsia="en-US" w:bidi="ar-SA"/>
      </w:rPr>
    </w:lvl>
    <w:lvl w:ilvl="8" w:tplc="33CC6B6E">
      <w:numFmt w:val="bullet"/>
      <w:lvlText w:val="•"/>
      <w:lvlJc w:val="left"/>
      <w:pPr>
        <w:ind w:left="9663" w:hanging="310"/>
      </w:pPr>
      <w:rPr>
        <w:rFonts w:hint="default"/>
        <w:lang w:val="tr-TR" w:eastAsia="en-US" w:bidi="ar-SA"/>
      </w:rPr>
    </w:lvl>
  </w:abstractNum>
  <w:abstractNum w:abstractNumId="12">
    <w:nsid w:val="24601F21"/>
    <w:multiLevelType w:val="hybridMultilevel"/>
    <w:tmpl w:val="BA26F96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3">
    <w:nsid w:val="279E02CC"/>
    <w:multiLevelType w:val="hybridMultilevel"/>
    <w:tmpl w:val="EA101510"/>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4">
    <w:nsid w:val="28CF4F1D"/>
    <w:multiLevelType w:val="hybridMultilevel"/>
    <w:tmpl w:val="AAE49BE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5">
    <w:nsid w:val="29182997"/>
    <w:multiLevelType w:val="hybridMultilevel"/>
    <w:tmpl w:val="A558BFA0"/>
    <w:lvl w:ilvl="0" w:tplc="F94A1DC8">
      <w:start w:val="3"/>
      <w:numFmt w:val="decimalZero"/>
      <w:lvlText w:val="%1."/>
      <w:lvlJc w:val="left"/>
      <w:pPr>
        <w:ind w:left="1757" w:hanging="338"/>
        <w:jc w:val="left"/>
      </w:pPr>
      <w:rPr>
        <w:rFonts w:ascii="Verdana" w:eastAsia="Verdana" w:hAnsi="Verdana" w:cs="Verdana" w:hint="default"/>
        <w:b w:val="0"/>
        <w:bCs w:val="0"/>
        <w:i w:val="0"/>
        <w:iCs w:val="0"/>
        <w:spacing w:val="0"/>
        <w:w w:val="76"/>
        <w:sz w:val="20"/>
        <w:szCs w:val="20"/>
        <w:lang w:val="tr-TR" w:eastAsia="en-US" w:bidi="ar-SA"/>
      </w:rPr>
    </w:lvl>
    <w:lvl w:ilvl="1" w:tplc="C2E0B7DE">
      <w:numFmt w:val="bullet"/>
      <w:lvlText w:val="•"/>
      <w:lvlJc w:val="left"/>
      <w:pPr>
        <w:ind w:left="2748" w:hanging="338"/>
      </w:pPr>
      <w:rPr>
        <w:rFonts w:hint="default"/>
        <w:lang w:val="tr-TR" w:eastAsia="en-US" w:bidi="ar-SA"/>
      </w:rPr>
    </w:lvl>
    <w:lvl w:ilvl="2" w:tplc="5DF275B6">
      <w:numFmt w:val="bullet"/>
      <w:lvlText w:val="•"/>
      <w:lvlJc w:val="left"/>
      <w:pPr>
        <w:ind w:left="3737" w:hanging="338"/>
      </w:pPr>
      <w:rPr>
        <w:rFonts w:hint="default"/>
        <w:lang w:val="tr-TR" w:eastAsia="en-US" w:bidi="ar-SA"/>
      </w:rPr>
    </w:lvl>
    <w:lvl w:ilvl="3" w:tplc="535C51FA">
      <w:numFmt w:val="bullet"/>
      <w:lvlText w:val="•"/>
      <w:lvlJc w:val="left"/>
      <w:pPr>
        <w:ind w:left="4726" w:hanging="338"/>
      </w:pPr>
      <w:rPr>
        <w:rFonts w:hint="default"/>
        <w:lang w:val="tr-TR" w:eastAsia="en-US" w:bidi="ar-SA"/>
      </w:rPr>
    </w:lvl>
    <w:lvl w:ilvl="4" w:tplc="582287D8">
      <w:numFmt w:val="bullet"/>
      <w:lvlText w:val="•"/>
      <w:lvlJc w:val="left"/>
      <w:pPr>
        <w:ind w:left="5715" w:hanging="338"/>
      </w:pPr>
      <w:rPr>
        <w:rFonts w:hint="default"/>
        <w:lang w:val="tr-TR" w:eastAsia="en-US" w:bidi="ar-SA"/>
      </w:rPr>
    </w:lvl>
    <w:lvl w:ilvl="5" w:tplc="DC425600">
      <w:numFmt w:val="bullet"/>
      <w:lvlText w:val="•"/>
      <w:lvlJc w:val="left"/>
      <w:pPr>
        <w:ind w:left="6704" w:hanging="338"/>
      </w:pPr>
      <w:rPr>
        <w:rFonts w:hint="default"/>
        <w:lang w:val="tr-TR" w:eastAsia="en-US" w:bidi="ar-SA"/>
      </w:rPr>
    </w:lvl>
    <w:lvl w:ilvl="6" w:tplc="B030C720">
      <w:numFmt w:val="bullet"/>
      <w:lvlText w:val="•"/>
      <w:lvlJc w:val="left"/>
      <w:pPr>
        <w:ind w:left="7693" w:hanging="338"/>
      </w:pPr>
      <w:rPr>
        <w:rFonts w:hint="default"/>
        <w:lang w:val="tr-TR" w:eastAsia="en-US" w:bidi="ar-SA"/>
      </w:rPr>
    </w:lvl>
    <w:lvl w:ilvl="7" w:tplc="BDB2EFE8">
      <w:numFmt w:val="bullet"/>
      <w:lvlText w:val="•"/>
      <w:lvlJc w:val="left"/>
      <w:pPr>
        <w:ind w:left="8682" w:hanging="338"/>
      </w:pPr>
      <w:rPr>
        <w:rFonts w:hint="default"/>
        <w:lang w:val="tr-TR" w:eastAsia="en-US" w:bidi="ar-SA"/>
      </w:rPr>
    </w:lvl>
    <w:lvl w:ilvl="8" w:tplc="2ACEA9A8">
      <w:numFmt w:val="bullet"/>
      <w:lvlText w:val="•"/>
      <w:lvlJc w:val="left"/>
      <w:pPr>
        <w:ind w:left="9671" w:hanging="338"/>
      </w:pPr>
      <w:rPr>
        <w:rFonts w:hint="default"/>
        <w:lang w:val="tr-TR" w:eastAsia="en-US" w:bidi="ar-SA"/>
      </w:rPr>
    </w:lvl>
  </w:abstractNum>
  <w:abstractNum w:abstractNumId="16">
    <w:nsid w:val="31443F75"/>
    <w:multiLevelType w:val="multilevel"/>
    <w:tmpl w:val="A0FA163A"/>
    <w:lvl w:ilvl="0">
      <w:start w:val="3"/>
      <w:numFmt w:val="decimal"/>
      <w:lvlText w:val="%1"/>
      <w:lvlJc w:val="left"/>
      <w:pPr>
        <w:ind w:left="1793" w:hanging="374"/>
        <w:jc w:val="left"/>
      </w:pPr>
      <w:rPr>
        <w:rFonts w:hint="default"/>
        <w:lang w:val="tr-TR" w:eastAsia="en-US" w:bidi="ar-SA"/>
      </w:rPr>
    </w:lvl>
    <w:lvl w:ilvl="1">
      <w:start w:val="1"/>
      <w:numFmt w:val="decimal"/>
      <w:lvlText w:val="%1.%2."/>
      <w:lvlJc w:val="left"/>
      <w:pPr>
        <w:ind w:left="1793" w:hanging="374"/>
        <w:jc w:val="left"/>
      </w:pPr>
      <w:rPr>
        <w:rFonts w:ascii="Verdana" w:eastAsia="Verdana" w:hAnsi="Verdana" w:cs="Verdana" w:hint="default"/>
        <w:b/>
        <w:bCs/>
        <w:i w:val="0"/>
        <w:iCs w:val="0"/>
        <w:spacing w:val="-3"/>
        <w:w w:val="78"/>
        <w:sz w:val="20"/>
        <w:szCs w:val="20"/>
        <w:lang w:val="tr-TR" w:eastAsia="en-US" w:bidi="ar-SA"/>
      </w:rPr>
    </w:lvl>
    <w:lvl w:ilvl="2">
      <w:numFmt w:val="bullet"/>
      <w:lvlText w:val=""/>
      <w:lvlJc w:val="left"/>
      <w:pPr>
        <w:ind w:left="1700" w:hanging="360"/>
      </w:pPr>
      <w:rPr>
        <w:rFonts w:ascii="Symbol" w:eastAsia="Symbol" w:hAnsi="Symbol" w:cs="Symbol" w:hint="default"/>
        <w:b/>
        <w:bCs/>
        <w:i w:val="0"/>
        <w:iCs w:val="0"/>
        <w:spacing w:val="0"/>
        <w:w w:val="101"/>
        <w:sz w:val="22"/>
        <w:szCs w:val="22"/>
        <w:lang w:val="tr-TR" w:eastAsia="en-US" w:bidi="ar-SA"/>
      </w:rPr>
    </w:lvl>
    <w:lvl w:ilvl="3">
      <w:numFmt w:val="bullet"/>
      <w:lvlText w:val="•"/>
      <w:lvlJc w:val="left"/>
      <w:pPr>
        <w:ind w:left="3988" w:hanging="360"/>
      </w:pPr>
      <w:rPr>
        <w:rFonts w:hint="default"/>
        <w:lang w:val="tr-TR" w:eastAsia="en-US" w:bidi="ar-SA"/>
      </w:rPr>
    </w:lvl>
    <w:lvl w:ilvl="4">
      <w:numFmt w:val="bullet"/>
      <w:lvlText w:val="•"/>
      <w:lvlJc w:val="left"/>
      <w:pPr>
        <w:ind w:left="5082" w:hanging="360"/>
      </w:pPr>
      <w:rPr>
        <w:rFonts w:hint="default"/>
        <w:lang w:val="tr-TR" w:eastAsia="en-US" w:bidi="ar-SA"/>
      </w:rPr>
    </w:lvl>
    <w:lvl w:ilvl="5">
      <w:numFmt w:val="bullet"/>
      <w:lvlText w:val="•"/>
      <w:lvlJc w:val="left"/>
      <w:pPr>
        <w:ind w:left="6177" w:hanging="360"/>
      </w:pPr>
      <w:rPr>
        <w:rFonts w:hint="default"/>
        <w:lang w:val="tr-TR" w:eastAsia="en-US" w:bidi="ar-SA"/>
      </w:rPr>
    </w:lvl>
    <w:lvl w:ilvl="6">
      <w:numFmt w:val="bullet"/>
      <w:lvlText w:val="•"/>
      <w:lvlJc w:val="left"/>
      <w:pPr>
        <w:ind w:left="7271" w:hanging="360"/>
      </w:pPr>
      <w:rPr>
        <w:rFonts w:hint="default"/>
        <w:lang w:val="tr-TR" w:eastAsia="en-US" w:bidi="ar-SA"/>
      </w:rPr>
    </w:lvl>
    <w:lvl w:ilvl="7">
      <w:numFmt w:val="bullet"/>
      <w:lvlText w:val="•"/>
      <w:lvlJc w:val="left"/>
      <w:pPr>
        <w:ind w:left="8365" w:hanging="360"/>
      </w:pPr>
      <w:rPr>
        <w:rFonts w:hint="default"/>
        <w:lang w:val="tr-TR" w:eastAsia="en-US" w:bidi="ar-SA"/>
      </w:rPr>
    </w:lvl>
    <w:lvl w:ilvl="8">
      <w:numFmt w:val="bullet"/>
      <w:lvlText w:val="•"/>
      <w:lvlJc w:val="left"/>
      <w:pPr>
        <w:ind w:left="9460" w:hanging="360"/>
      </w:pPr>
      <w:rPr>
        <w:rFonts w:hint="default"/>
        <w:lang w:val="tr-TR" w:eastAsia="en-US" w:bidi="ar-SA"/>
      </w:rPr>
    </w:lvl>
  </w:abstractNum>
  <w:abstractNum w:abstractNumId="17">
    <w:nsid w:val="3853163B"/>
    <w:multiLevelType w:val="hybridMultilevel"/>
    <w:tmpl w:val="F99A1F78"/>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8">
    <w:nsid w:val="39F23F4F"/>
    <w:multiLevelType w:val="hybridMultilevel"/>
    <w:tmpl w:val="FC4A6766"/>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9">
    <w:nsid w:val="3D1F0730"/>
    <w:multiLevelType w:val="hybridMultilevel"/>
    <w:tmpl w:val="9C141306"/>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20">
    <w:nsid w:val="4D7E12AD"/>
    <w:multiLevelType w:val="hybridMultilevel"/>
    <w:tmpl w:val="56209846"/>
    <w:lvl w:ilvl="0" w:tplc="041F0001">
      <w:start w:val="1"/>
      <w:numFmt w:val="bullet"/>
      <w:lvlText w:val=""/>
      <w:lvlJc w:val="left"/>
      <w:pPr>
        <w:ind w:left="1995" w:hanging="360"/>
      </w:pPr>
      <w:rPr>
        <w:rFonts w:ascii="Symbol" w:hAnsi="Symbol" w:hint="default"/>
      </w:rPr>
    </w:lvl>
    <w:lvl w:ilvl="1" w:tplc="041F0003" w:tentative="1">
      <w:start w:val="1"/>
      <w:numFmt w:val="bullet"/>
      <w:lvlText w:val="o"/>
      <w:lvlJc w:val="left"/>
      <w:pPr>
        <w:ind w:left="2715" w:hanging="360"/>
      </w:pPr>
      <w:rPr>
        <w:rFonts w:ascii="Courier New" w:hAnsi="Courier New" w:cs="Courier New" w:hint="default"/>
      </w:rPr>
    </w:lvl>
    <w:lvl w:ilvl="2" w:tplc="041F0005" w:tentative="1">
      <w:start w:val="1"/>
      <w:numFmt w:val="bullet"/>
      <w:lvlText w:val=""/>
      <w:lvlJc w:val="left"/>
      <w:pPr>
        <w:ind w:left="3435" w:hanging="360"/>
      </w:pPr>
      <w:rPr>
        <w:rFonts w:ascii="Wingdings" w:hAnsi="Wingdings" w:hint="default"/>
      </w:rPr>
    </w:lvl>
    <w:lvl w:ilvl="3" w:tplc="041F0001" w:tentative="1">
      <w:start w:val="1"/>
      <w:numFmt w:val="bullet"/>
      <w:lvlText w:val=""/>
      <w:lvlJc w:val="left"/>
      <w:pPr>
        <w:ind w:left="4155" w:hanging="360"/>
      </w:pPr>
      <w:rPr>
        <w:rFonts w:ascii="Symbol" w:hAnsi="Symbol" w:hint="default"/>
      </w:rPr>
    </w:lvl>
    <w:lvl w:ilvl="4" w:tplc="041F0003" w:tentative="1">
      <w:start w:val="1"/>
      <w:numFmt w:val="bullet"/>
      <w:lvlText w:val="o"/>
      <w:lvlJc w:val="left"/>
      <w:pPr>
        <w:ind w:left="4875" w:hanging="360"/>
      </w:pPr>
      <w:rPr>
        <w:rFonts w:ascii="Courier New" w:hAnsi="Courier New" w:cs="Courier New" w:hint="default"/>
      </w:rPr>
    </w:lvl>
    <w:lvl w:ilvl="5" w:tplc="041F0005" w:tentative="1">
      <w:start w:val="1"/>
      <w:numFmt w:val="bullet"/>
      <w:lvlText w:val=""/>
      <w:lvlJc w:val="left"/>
      <w:pPr>
        <w:ind w:left="5595" w:hanging="360"/>
      </w:pPr>
      <w:rPr>
        <w:rFonts w:ascii="Wingdings" w:hAnsi="Wingdings" w:hint="default"/>
      </w:rPr>
    </w:lvl>
    <w:lvl w:ilvl="6" w:tplc="041F0001" w:tentative="1">
      <w:start w:val="1"/>
      <w:numFmt w:val="bullet"/>
      <w:lvlText w:val=""/>
      <w:lvlJc w:val="left"/>
      <w:pPr>
        <w:ind w:left="6315" w:hanging="360"/>
      </w:pPr>
      <w:rPr>
        <w:rFonts w:ascii="Symbol" w:hAnsi="Symbol" w:hint="default"/>
      </w:rPr>
    </w:lvl>
    <w:lvl w:ilvl="7" w:tplc="041F0003" w:tentative="1">
      <w:start w:val="1"/>
      <w:numFmt w:val="bullet"/>
      <w:lvlText w:val="o"/>
      <w:lvlJc w:val="left"/>
      <w:pPr>
        <w:ind w:left="7035" w:hanging="360"/>
      </w:pPr>
      <w:rPr>
        <w:rFonts w:ascii="Courier New" w:hAnsi="Courier New" w:cs="Courier New" w:hint="default"/>
      </w:rPr>
    </w:lvl>
    <w:lvl w:ilvl="8" w:tplc="041F0005" w:tentative="1">
      <w:start w:val="1"/>
      <w:numFmt w:val="bullet"/>
      <w:lvlText w:val=""/>
      <w:lvlJc w:val="left"/>
      <w:pPr>
        <w:ind w:left="7755" w:hanging="360"/>
      </w:pPr>
      <w:rPr>
        <w:rFonts w:ascii="Wingdings" w:hAnsi="Wingdings" w:hint="default"/>
      </w:rPr>
    </w:lvl>
  </w:abstractNum>
  <w:abstractNum w:abstractNumId="21">
    <w:nsid w:val="519173E5"/>
    <w:multiLevelType w:val="hybridMultilevel"/>
    <w:tmpl w:val="7DF00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4935B4D"/>
    <w:multiLevelType w:val="multilevel"/>
    <w:tmpl w:val="03FE8610"/>
    <w:lvl w:ilvl="0">
      <w:start w:val="1"/>
      <w:numFmt w:val="decimal"/>
      <w:lvlText w:val="%1"/>
      <w:lvlJc w:val="left"/>
      <w:pPr>
        <w:ind w:left="1793" w:hanging="374"/>
        <w:jc w:val="left"/>
      </w:pPr>
      <w:rPr>
        <w:rFonts w:hint="default"/>
        <w:lang w:val="tr-TR" w:eastAsia="en-US" w:bidi="ar-SA"/>
      </w:rPr>
    </w:lvl>
    <w:lvl w:ilvl="1">
      <w:start w:val="1"/>
      <w:numFmt w:val="decimal"/>
      <w:lvlText w:val="%1.%2."/>
      <w:lvlJc w:val="left"/>
      <w:pPr>
        <w:ind w:left="1792" w:hanging="374"/>
        <w:jc w:val="left"/>
      </w:pPr>
      <w:rPr>
        <w:rFonts w:ascii="Verdana" w:eastAsia="Verdana" w:hAnsi="Verdana" w:cs="Verdana" w:hint="default"/>
        <w:b/>
        <w:bCs/>
        <w:i w:val="0"/>
        <w:iCs w:val="0"/>
        <w:spacing w:val="-3"/>
        <w:w w:val="78"/>
        <w:sz w:val="20"/>
        <w:szCs w:val="20"/>
        <w:lang w:val="tr-TR" w:eastAsia="en-US" w:bidi="ar-SA"/>
      </w:rPr>
    </w:lvl>
    <w:lvl w:ilvl="2">
      <w:numFmt w:val="bullet"/>
      <w:lvlText w:val="•"/>
      <w:lvlJc w:val="left"/>
      <w:pPr>
        <w:ind w:left="3769" w:hanging="374"/>
      </w:pPr>
      <w:rPr>
        <w:rFonts w:hint="default"/>
        <w:lang w:val="tr-TR" w:eastAsia="en-US" w:bidi="ar-SA"/>
      </w:rPr>
    </w:lvl>
    <w:lvl w:ilvl="3">
      <w:numFmt w:val="bullet"/>
      <w:lvlText w:val="•"/>
      <w:lvlJc w:val="left"/>
      <w:pPr>
        <w:ind w:left="4754" w:hanging="374"/>
      </w:pPr>
      <w:rPr>
        <w:rFonts w:hint="default"/>
        <w:lang w:val="tr-TR" w:eastAsia="en-US" w:bidi="ar-SA"/>
      </w:rPr>
    </w:lvl>
    <w:lvl w:ilvl="4">
      <w:numFmt w:val="bullet"/>
      <w:lvlText w:val="•"/>
      <w:lvlJc w:val="left"/>
      <w:pPr>
        <w:ind w:left="5739" w:hanging="374"/>
      </w:pPr>
      <w:rPr>
        <w:rFonts w:hint="default"/>
        <w:lang w:val="tr-TR" w:eastAsia="en-US" w:bidi="ar-SA"/>
      </w:rPr>
    </w:lvl>
    <w:lvl w:ilvl="5">
      <w:numFmt w:val="bullet"/>
      <w:lvlText w:val="•"/>
      <w:lvlJc w:val="left"/>
      <w:pPr>
        <w:ind w:left="6724" w:hanging="374"/>
      </w:pPr>
      <w:rPr>
        <w:rFonts w:hint="default"/>
        <w:lang w:val="tr-TR" w:eastAsia="en-US" w:bidi="ar-SA"/>
      </w:rPr>
    </w:lvl>
    <w:lvl w:ilvl="6">
      <w:numFmt w:val="bullet"/>
      <w:lvlText w:val="•"/>
      <w:lvlJc w:val="left"/>
      <w:pPr>
        <w:ind w:left="7709" w:hanging="374"/>
      </w:pPr>
      <w:rPr>
        <w:rFonts w:hint="default"/>
        <w:lang w:val="tr-TR" w:eastAsia="en-US" w:bidi="ar-SA"/>
      </w:rPr>
    </w:lvl>
    <w:lvl w:ilvl="7">
      <w:numFmt w:val="bullet"/>
      <w:lvlText w:val="•"/>
      <w:lvlJc w:val="left"/>
      <w:pPr>
        <w:ind w:left="8694" w:hanging="374"/>
      </w:pPr>
      <w:rPr>
        <w:rFonts w:hint="default"/>
        <w:lang w:val="tr-TR" w:eastAsia="en-US" w:bidi="ar-SA"/>
      </w:rPr>
    </w:lvl>
    <w:lvl w:ilvl="8">
      <w:numFmt w:val="bullet"/>
      <w:lvlText w:val="•"/>
      <w:lvlJc w:val="left"/>
      <w:pPr>
        <w:ind w:left="9679" w:hanging="374"/>
      </w:pPr>
      <w:rPr>
        <w:rFonts w:hint="default"/>
        <w:lang w:val="tr-TR" w:eastAsia="en-US" w:bidi="ar-SA"/>
      </w:rPr>
    </w:lvl>
  </w:abstractNum>
  <w:abstractNum w:abstractNumId="23">
    <w:nsid w:val="58737ED5"/>
    <w:multiLevelType w:val="hybridMultilevel"/>
    <w:tmpl w:val="14D20130"/>
    <w:lvl w:ilvl="0" w:tplc="D102C028">
      <w:numFmt w:val="bullet"/>
      <w:lvlText w:val=""/>
      <w:lvlJc w:val="left"/>
      <w:pPr>
        <w:ind w:left="1275" w:hanging="282"/>
      </w:pPr>
      <w:rPr>
        <w:rFonts w:ascii="Symbol" w:eastAsia="Symbol" w:hAnsi="Symbol" w:cs="Symbol" w:hint="default"/>
        <w:b w:val="0"/>
        <w:bCs w:val="0"/>
        <w:i w:val="0"/>
        <w:iCs w:val="0"/>
        <w:spacing w:val="0"/>
        <w:w w:val="101"/>
        <w:sz w:val="22"/>
        <w:szCs w:val="22"/>
        <w:lang w:val="tr-TR" w:eastAsia="en-US" w:bidi="ar-SA"/>
      </w:rPr>
    </w:lvl>
    <w:lvl w:ilvl="1" w:tplc="671C1834">
      <w:numFmt w:val="bullet"/>
      <w:lvlText w:val=""/>
      <w:lvlJc w:val="left"/>
      <w:pPr>
        <w:ind w:left="1138" w:hanging="361"/>
      </w:pPr>
      <w:rPr>
        <w:rFonts w:ascii="Symbol" w:eastAsia="Symbol" w:hAnsi="Symbol" w:cs="Symbol" w:hint="default"/>
        <w:spacing w:val="0"/>
        <w:w w:val="101"/>
        <w:lang w:val="tr-TR" w:eastAsia="en-US" w:bidi="ar-SA"/>
      </w:rPr>
    </w:lvl>
    <w:lvl w:ilvl="2" w:tplc="09C2D78C">
      <w:numFmt w:val="bullet"/>
      <w:lvlText w:val="•"/>
      <w:lvlJc w:val="left"/>
      <w:pPr>
        <w:ind w:left="2432" w:hanging="361"/>
      </w:pPr>
      <w:rPr>
        <w:rFonts w:hint="default"/>
        <w:lang w:val="tr-TR" w:eastAsia="en-US" w:bidi="ar-SA"/>
      </w:rPr>
    </w:lvl>
    <w:lvl w:ilvl="3" w:tplc="B43CDE5A">
      <w:numFmt w:val="bullet"/>
      <w:lvlText w:val="•"/>
      <w:lvlJc w:val="left"/>
      <w:pPr>
        <w:ind w:left="3584" w:hanging="361"/>
      </w:pPr>
      <w:rPr>
        <w:rFonts w:hint="default"/>
        <w:lang w:val="tr-TR" w:eastAsia="en-US" w:bidi="ar-SA"/>
      </w:rPr>
    </w:lvl>
    <w:lvl w:ilvl="4" w:tplc="D8CE0FEC">
      <w:numFmt w:val="bullet"/>
      <w:lvlText w:val="•"/>
      <w:lvlJc w:val="left"/>
      <w:pPr>
        <w:ind w:left="4736" w:hanging="361"/>
      </w:pPr>
      <w:rPr>
        <w:rFonts w:hint="default"/>
        <w:lang w:val="tr-TR" w:eastAsia="en-US" w:bidi="ar-SA"/>
      </w:rPr>
    </w:lvl>
    <w:lvl w:ilvl="5" w:tplc="48B4850E">
      <w:numFmt w:val="bullet"/>
      <w:lvlText w:val="•"/>
      <w:lvlJc w:val="left"/>
      <w:pPr>
        <w:ind w:left="5888" w:hanging="361"/>
      </w:pPr>
      <w:rPr>
        <w:rFonts w:hint="default"/>
        <w:lang w:val="tr-TR" w:eastAsia="en-US" w:bidi="ar-SA"/>
      </w:rPr>
    </w:lvl>
    <w:lvl w:ilvl="6" w:tplc="D786B198">
      <w:numFmt w:val="bullet"/>
      <w:lvlText w:val="•"/>
      <w:lvlJc w:val="left"/>
      <w:pPr>
        <w:ind w:left="7040" w:hanging="361"/>
      </w:pPr>
      <w:rPr>
        <w:rFonts w:hint="default"/>
        <w:lang w:val="tr-TR" w:eastAsia="en-US" w:bidi="ar-SA"/>
      </w:rPr>
    </w:lvl>
    <w:lvl w:ilvl="7" w:tplc="B8369582">
      <w:numFmt w:val="bullet"/>
      <w:lvlText w:val="•"/>
      <w:lvlJc w:val="left"/>
      <w:pPr>
        <w:ind w:left="8192" w:hanging="361"/>
      </w:pPr>
      <w:rPr>
        <w:rFonts w:hint="default"/>
        <w:lang w:val="tr-TR" w:eastAsia="en-US" w:bidi="ar-SA"/>
      </w:rPr>
    </w:lvl>
    <w:lvl w:ilvl="8" w:tplc="0BB68906">
      <w:numFmt w:val="bullet"/>
      <w:lvlText w:val="•"/>
      <w:lvlJc w:val="left"/>
      <w:pPr>
        <w:ind w:left="9344" w:hanging="361"/>
      </w:pPr>
      <w:rPr>
        <w:rFonts w:hint="default"/>
        <w:lang w:val="tr-TR" w:eastAsia="en-US" w:bidi="ar-SA"/>
      </w:rPr>
    </w:lvl>
  </w:abstractNum>
  <w:abstractNum w:abstractNumId="24">
    <w:nsid w:val="59782116"/>
    <w:multiLevelType w:val="hybridMultilevel"/>
    <w:tmpl w:val="7B921F5E"/>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5">
    <w:nsid w:val="5E5527AA"/>
    <w:multiLevelType w:val="hybridMultilevel"/>
    <w:tmpl w:val="B3D68A9E"/>
    <w:lvl w:ilvl="0" w:tplc="041F0001">
      <w:start w:val="1"/>
      <w:numFmt w:val="bullet"/>
      <w:lvlText w:val=""/>
      <w:lvlJc w:val="left"/>
      <w:pPr>
        <w:ind w:left="2210" w:hanging="360"/>
      </w:pPr>
      <w:rPr>
        <w:rFonts w:ascii="Symbol" w:hAnsi="Symbol" w:hint="default"/>
      </w:rPr>
    </w:lvl>
    <w:lvl w:ilvl="1" w:tplc="041F0003" w:tentative="1">
      <w:start w:val="1"/>
      <w:numFmt w:val="bullet"/>
      <w:lvlText w:val="o"/>
      <w:lvlJc w:val="left"/>
      <w:pPr>
        <w:ind w:left="2930" w:hanging="360"/>
      </w:pPr>
      <w:rPr>
        <w:rFonts w:ascii="Courier New" w:hAnsi="Courier New" w:cs="Courier New" w:hint="default"/>
      </w:rPr>
    </w:lvl>
    <w:lvl w:ilvl="2" w:tplc="041F0005" w:tentative="1">
      <w:start w:val="1"/>
      <w:numFmt w:val="bullet"/>
      <w:lvlText w:val=""/>
      <w:lvlJc w:val="left"/>
      <w:pPr>
        <w:ind w:left="3650" w:hanging="360"/>
      </w:pPr>
      <w:rPr>
        <w:rFonts w:ascii="Wingdings" w:hAnsi="Wingdings" w:hint="default"/>
      </w:rPr>
    </w:lvl>
    <w:lvl w:ilvl="3" w:tplc="041F0001" w:tentative="1">
      <w:start w:val="1"/>
      <w:numFmt w:val="bullet"/>
      <w:lvlText w:val=""/>
      <w:lvlJc w:val="left"/>
      <w:pPr>
        <w:ind w:left="4370" w:hanging="360"/>
      </w:pPr>
      <w:rPr>
        <w:rFonts w:ascii="Symbol" w:hAnsi="Symbol" w:hint="default"/>
      </w:rPr>
    </w:lvl>
    <w:lvl w:ilvl="4" w:tplc="041F0003" w:tentative="1">
      <w:start w:val="1"/>
      <w:numFmt w:val="bullet"/>
      <w:lvlText w:val="o"/>
      <w:lvlJc w:val="left"/>
      <w:pPr>
        <w:ind w:left="5090" w:hanging="360"/>
      </w:pPr>
      <w:rPr>
        <w:rFonts w:ascii="Courier New" w:hAnsi="Courier New" w:cs="Courier New" w:hint="default"/>
      </w:rPr>
    </w:lvl>
    <w:lvl w:ilvl="5" w:tplc="041F0005" w:tentative="1">
      <w:start w:val="1"/>
      <w:numFmt w:val="bullet"/>
      <w:lvlText w:val=""/>
      <w:lvlJc w:val="left"/>
      <w:pPr>
        <w:ind w:left="5810" w:hanging="360"/>
      </w:pPr>
      <w:rPr>
        <w:rFonts w:ascii="Wingdings" w:hAnsi="Wingdings" w:hint="default"/>
      </w:rPr>
    </w:lvl>
    <w:lvl w:ilvl="6" w:tplc="041F0001" w:tentative="1">
      <w:start w:val="1"/>
      <w:numFmt w:val="bullet"/>
      <w:lvlText w:val=""/>
      <w:lvlJc w:val="left"/>
      <w:pPr>
        <w:ind w:left="6530" w:hanging="360"/>
      </w:pPr>
      <w:rPr>
        <w:rFonts w:ascii="Symbol" w:hAnsi="Symbol" w:hint="default"/>
      </w:rPr>
    </w:lvl>
    <w:lvl w:ilvl="7" w:tplc="041F0003" w:tentative="1">
      <w:start w:val="1"/>
      <w:numFmt w:val="bullet"/>
      <w:lvlText w:val="o"/>
      <w:lvlJc w:val="left"/>
      <w:pPr>
        <w:ind w:left="7250" w:hanging="360"/>
      </w:pPr>
      <w:rPr>
        <w:rFonts w:ascii="Courier New" w:hAnsi="Courier New" w:cs="Courier New" w:hint="default"/>
      </w:rPr>
    </w:lvl>
    <w:lvl w:ilvl="8" w:tplc="041F0005" w:tentative="1">
      <w:start w:val="1"/>
      <w:numFmt w:val="bullet"/>
      <w:lvlText w:val=""/>
      <w:lvlJc w:val="left"/>
      <w:pPr>
        <w:ind w:left="7970" w:hanging="360"/>
      </w:pPr>
      <w:rPr>
        <w:rFonts w:ascii="Wingdings" w:hAnsi="Wingdings" w:hint="default"/>
      </w:rPr>
    </w:lvl>
  </w:abstractNum>
  <w:abstractNum w:abstractNumId="26">
    <w:nsid w:val="61315C3B"/>
    <w:multiLevelType w:val="hybridMultilevel"/>
    <w:tmpl w:val="325ED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5541F49"/>
    <w:multiLevelType w:val="hybridMultilevel"/>
    <w:tmpl w:val="DEA8776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8">
    <w:nsid w:val="68042180"/>
    <w:multiLevelType w:val="hybridMultilevel"/>
    <w:tmpl w:val="CE3C697C"/>
    <w:lvl w:ilvl="0" w:tplc="041F0001">
      <w:start w:val="1"/>
      <w:numFmt w:val="bullet"/>
      <w:lvlText w:val=""/>
      <w:lvlJc w:val="left"/>
      <w:pPr>
        <w:ind w:left="2214" w:hanging="360"/>
      </w:pPr>
      <w:rPr>
        <w:rFonts w:ascii="Symbol" w:hAnsi="Symbol" w:hint="default"/>
      </w:rPr>
    </w:lvl>
    <w:lvl w:ilvl="1" w:tplc="041F0003" w:tentative="1">
      <w:start w:val="1"/>
      <w:numFmt w:val="bullet"/>
      <w:lvlText w:val="o"/>
      <w:lvlJc w:val="left"/>
      <w:pPr>
        <w:ind w:left="2934" w:hanging="360"/>
      </w:pPr>
      <w:rPr>
        <w:rFonts w:ascii="Courier New" w:hAnsi="Courier New" w:cs="Courier New" w:hint="default"/>
      </w:rPr>
    </w:lvl>
    <w:lvl w:ilvl="2" w:tplc="041F0005" w:tentative="1">
      <w:start w:val="1"/>
      <w:numFmt w:val="bullet"/>
      <w:lvlText w:val=""/>
      <w:lvlJc w:val="left"/>
      <w:pPr>
        <w:ind w:left="3654" w:hanging="360"/>
      </w:pPr>
      <w:rPr>
        <w:rFonts w:ascii="Wingdings" w:hAnsi="Wingdings" w:hint="default"/>
      </w:rPr>
    </w:lvl>
    <w:lvl w:ilvl="3" w:tplc="041F0001" w:tentative="1">
      <w:start w:val="1"/>
      <w:numFmt w:val="bullet"/>
      <w:lvlText w:val=""/>
      <w:lvlJc w:val="left"/>
      <w:pPr>
        <w:ind w:left="4374" w:hanging="360"/>
      </w:pPr>
      <w:rPr>
        <w:rFonts w:ascii="Symbol" w:hAnsi="Symbol" w:hint="default"/>
      </w:rPr>
    </w:lvl>
    <w:lvl w:ilvl="4" w:tplc="041F0003" w:tentative="1">
      <w:start w:val="1"/>
      <w:numFmt w:val="bullet"/>
      <w:lvlText w:val="o"/>
      <w:lvlJc w:val="left"/>
      <w:pPr>
        <w:ind w:left="5094" w:hanging="360"/>
      </w:pPr>
      <w:rPr>
        <w:rFonts w:ascii="Courier New" w:hAnsi="Courier New" w:cs="Courier New" w:hint="default"/>
      </w:rPr>
    </w:lvl>
    <w:lvl w:ilvl="5" w:tplc="041F0005" w:tentative="1">
      <w:start w:val="1"/>
      <w:numFmt w:val="bullet"/>
      <w:lvlText w:val=""/>
      <w:lvlJc w:val="left"/>
      <w:pPr>
        <w:ind w:left="5814" w:hanging="360"/>
      </w:pPr>
      <w:rPr>
        <w:rFonts w:ascii="Wingdings" w:hAnsi="Wingdings" w:hint="default"/>
      </w:rPr>
    </w:lvl>
    <w:lvl w:ilvl="6" w:tplc="041F0001" w:tentative="1">
      <w:start w:val="1"/>
      <w:numFmt w:val="bullet"/>
      <w:lvlText w:val=""/>
      <w:lvlJc w:val="left"/>
      <w:pPr>
        <w:ind w:left="6534" w:hanging="360"/>
      </w:pPr>
      <w:rPr>
        <w:rFonts w:ascii="Symbol" w:hAnsi="Symbol" w:hint="default"/>
      </w:rPr>
    </w:lvl>
    <w:lvl w:ilvl="7" w:tplc="041F0003" w:tentative="1">
      <w:start w:val="1"/>
      <w:numFmt w:val="bullet"/>
      <w:lvlText w:val="o"/>
      <w:lvlJc w:val="left"/>
      <w:pPr>
        <w:ind w:left="7254" w:hanging="360"/>
      </w:pPr>
      <w:rPr>
        <w:rFonts w:ascii="Courier New" w:hAnsi="Courier New" w:cs="Courier New" w:hint="default"/>
      </w:rPr>
    </w:lvl>
    <w:lvl w:ilvl="8" w:tplc="041F0005" w:tentative="1">
      <w:start w:val="1"/>
      <w:numFmt w:val="bullet"/>
      <w:lvlText w:val=""/>
      <w:lvlJc w:val="left"/>
      <w:pPr>
        <w:ind w:left="7974" w:hanging="360"/>
      </w:pPr>
      <w:rPr>
        <w:rFonts w:ascii="Wingdings" w:hAnsi="Wingdings" w:hint="default"/>
      </w:rPr>
    </w:lvl>
  </w:abstractNum>
  <w:abstractNum w:abstractNumId="29">
    <w:nsid w:val="6BD50B00"/>
    <w:multiLevelType w:val="hybridMultilevel"/>
    <w:tmpl w:val="7F1CEF36"/>
    <w:lvl w:ilvl="0" w:tplc="9A34454C">
      <w:start w:val="1"/>
      <w:numFmt w:val="decimalZero"/>
      <w:lvlText w:val="%1."/>
      <w:lvlJc w:val="left"/>
      <w:pPr>
        <w:ind w:left="1728" w:hanging="310"/>
        <w:jc w:val="left"/>
      </w:pPr>
      <w:rPr>
        <w:rFonts w:ascii="Verdana" w:eastAsia="Verdana" w:hAnsi="Verdana" w:cs="Verdana" w:hint="default"/>
        <w:b/>
        <w:bCs/>
        <w:i w:val="0"/>
        <w:iCs w:val="0"/>
        <w:spacing w:val="-3"/>
        <w:w w:val="79"/>
        <w:sz w:val="20"/>
        <w:szCs w:val="20"/>
        <w:lang w:val="tr-TR" w:eastAsia="en-US" w:bidi="ar-SA"/>
      </w:rPr>
    </w:lvl>
    <w:lvl w:ilvl="1" w:tplc="E6E220AC">
      <w:numFmt w:val="bullet"/>
      <w:lvlText w:val="•"/>
      <w:lvlJc w:val="left"/>
      <w:pPr>
        <w:ind w:left="2712" w:hanging="310"/>
      </w:pPr>
      <w:rPr>
        <w:rFonts w:hint="default"/>
        <w:lang w:val="tr-TR" w:eastAsia="en-US" w:bidi="ar-SA"/>
      </w:rPr>
    </w:lvl>
    <w:lvl w:ilvl="2" w:tplc="C502508E">
      <w:numFmt w:val="bullet"/>
      <w:lvlText w:val="•"/>
      <w:lvlJc w:val="left"/>
      <w:pPr>
        <w:ind w:left="3705" w:hanging="310"/>
      </w:pPr>
      <w:rPr>
        <w:rFonts w:hint="default"/>
        <w:lang w:val="tr-TR" w:eastAsia="en-US" w:bidi="ar-SA"/>
      </w:rPr>
    </w:lvl>
    <w:lvl w:ilvl="3" w:tplc="D654F93E">
      <w:numFmt w:val="bullet"/>
      <w:lvlText w:val="•"/>
      <w:lvlJc w:val="left"/>
      <w:pPr>
        <w:ind w:left="4698" w:hanging="310"/>
      </w:pPr>
      <w:rPr>
        <w:rFonts w:hint="default"/>
        <w:lang w:val="tr-TR" w:eastAsia="en-US" w:bidi="ar-SA"/>
      </w:rPr>
    </w:lvl>
    <w:lvl w:ilvl="4" w:tplc="6E0C5362">
      <w:numFmt w:val="bullet"/>
      <w:lvlText w:val="•"/>
      <w:lvlJc w:val="left"/>
      <w:pPr>
        <w:ind w:left="5691" w:hanging="310"/>
      </w:pPr>
      <w:rPr>
        <w:rFonts w:hint="default"/>
        <w:lang w:val="tr-TR" w:eastAsia="en-US" w:bidi="ar-SA"/>
      </w:rPr>
    </w:lvl>
    <w:lvl w:ilvl="5" w:tplc="38E4DE28">
      <w:numFmt w:val="bullet"/>
      <w:lvlText w:val="•"/>
      <w:lvlJc w:val="left"/>
      <w:pPr>
        <w:ind w:left="6684" w:hanging="310"/>
      </w:pPr>
      <w:rPr>
        <w:rFonts w:hint="default"/>
        <w:lang w:val="tr-TR" w:eastAsia="en-US" w:bidi="ar-SA"/>
      </w:rPr>
    </w:lvl>
    <w:lvl w:ilvl="6" w:tplc="3474C700">
      <w:numFmt w:val="bullet"/>
      <w:lvlText w:val="•"/>
      <w:lvlJc w:val="left"/>
      <w:pPr>
        <w:ind w:left="7677" w:hanging="310"/>
      </w:pPr>
      <w:rPr>
        <w:rFonts w:hint="default"/>
        <w:lang w:val="tr-TR" w:eastAsia="en-US" w:bidi="ar-SA"/>
      </w:rPr>
    </w:lvl>
    <w:lvl w:ilvl="7" w:tplc="F7145C82">
      <w:numFmt w:val="bullet"/>
      <w:lvlText w:val="•"/>
      <w:lvlJc w:val="left"/>
      <w:pPr>
        <w:ind w:left="8670" w:hanging="310"/>
      </w:pPr>
      <w:rPr>
        <w:rFonts w:hint="default"/>
        <w:lang w:val="tr-TR" w:eastAsia="en-US" w:bidi="ar-SA"/>
      </w:rPr>
    </w:lvl>
    <w:lvl w:ilvl="8" w:tplc="6DDE52FA">
      <w:numFmt w:val="bullet"/>
      <w:lvlText w:val="•"/>
      <w:lvlJc w:val="left"/>
      <w:pPr>
        <w:ind w:left="9663" w:hanging="310"/>
      </w:pPr>
      <w:rPr>
        <w:rFonts w:hint="default"/>
        <w:lang w:val="tr-TR" w:eastAsia="en-US" w:bidi="ar-SA"/>
      </w:rPr>
    </w:lvl>
  </w:abstractNum>
  <w:abstractNum w:abstractNumId="30">
    <w:nsid w:val="6DEE154B"/>
    <w:multiLevelType w:val="hybridMultilevel"/>
    <w:tmpl w:val="23E4497A"/>
    <w:lvl w:ilvl="0" w:tplc="27506B10">
      <w:start w:val="1"/>
      <w:numFmt w:val="decimalZero"/>
      <w:lvlText w:val="%1."/>
      <w:lvlJc w:val="left"/>
      <w:pPr>
        <w:ind w:left="1757" w:hanging="338"/>
        <w:jc w:val="left"/>
      </w:pPr>
      <w:rPr>
        <w:rFonts w:ascii="Verdana" w:eastAsia="Verdana" w:hAnsi="Verdana" w:cs="Verdana" w:hint="default"/>
        <w:b w:val="0"/>
        <w:bCs w:val="0"/>
        <w:i w:val="0"/>
        <w:iCs w:val="0"/>
        <w:spacing w:val="0"/>
        <w:w w:val="76"/>
        <w:sz w:val="20"/>
        <w:szCs w:val="20"/>
        <w:lang w:val="tr-TR" w:eastAsia="en-US" w:bidi="ar-SA"/>
      </w:rPr>
    </w:lvl>
    <w:lvl w:ilvl="1" w:tplc="BC22DFAE">
      <w:numFmt w:val="bullet"/>
      <w:lvlText w:val="•"/>
      <w:lvlJc w:val="left"/>
      <w:pPr>
        <w:ind w:left="2748" w:hanging="338"/>
      </w:pPr>
      <w:rPr>
        <w:rFonts w:hint="default"/>
        <w:lang w:val="tr-TR" w:eastAsia="en-US" w:bidi="ar-SA"/>
      </w:rPr>
    </w:lvl>
    <w:lvl w:ilvl="2" w:tplc="94EEF5DA">
      <w:numFmt w:val="bullet"/>
      <w:lvlText w:val="•"/>
      <w:lvlJc w:val="left"/>
      <w:pPr>
        <w:ind w:left="3737" w:hanging="338"/>
      </w:pPr>
      <w:rPr>
        <w:rFonts w:hint="default"/>
        <w:lang w:val="tr-TR" w:eastAsia="en-US" w:bidi="ar-SA"/>
      </w:rPr>
    </w:lvl>
    <w:lvl w:ilvl="3" w:tplc="74AA2766">
      <w:numFmt w:val="bullet"/>
      <w:lvlText w:val="•"/>
      <w:lvlJc w:val="left"/>
      <w:pPr>
        <w:ind w:left="4726" w:hanging="338"/>
      </w:pPr>
      <w:rPr>
        <w:rFonts w:hint="default"/>
        <w:lang w:val="tr-TR" w:eastAsia="en-US" w:bidi="ar-SA"/>
      </w:rPr>
    </w:lvl>
    <w:lvl w:ilvl="4" w:tplc="D722B8B4">
      <w:numFmt w:val="bullet"/>
      <w:lvlText w:val="•"/>
      <w:lvlJc w:val="left"/>
      <w:pPr>
        <w:ind w:left="5715" w:hanging="338"/>
      </w:pPr>
      <w:rPr>
        <w:rFonts w:hint="default"/>
        <w:lang w:val="tr-TR" w:eastAsia="en-US" w:bidi="ar-SA"/>
      </w:rPr>
    </w:lvl>
    <w:lvl w:ilvl="5" w:tplc="72E413DC">
      <w:numFmt w:val="bullet"/>
      <w:lvlText w:val="•"/>
      <w:lvlJc w:val="left"/>
      <w:pPr>
        <w:ind w:left="6704" w:hanging="338"/>
      </w:pPr>
      <w:rPr>
        <w:rFonts w:hint="default"/>
        <w:lang w:val="tr-TR" w:eastAsia="en-US" w:bidi="ar-SA"/>
      </w:rPr>
    </w:lvl>
    <w:lvl w:ilvl="6" w:tplc="38AA5618">
      <w:numFmt w:val="bullet"/>
      <w:lvlText w:val="•"/>
      <w:lvlJc w:val="left"/>
      <w:pPr>
        <w:ind w:left="7693" w:hanging="338"/>
      </w:pPr>
      <w:rPr>
        <w:rFonts w:hint="default"/>
        <w:lang w:val="tr-TR" w:eastAsia="en-US" w:bidi="ar-SA"/>
      </w:rPr>
    </w:lvl>
    <w:lvl w:ilvl="7" w:tplc="289C6B26">
      <w:numFmt w:val="bullet"/>
      <w:lvlText w:val="•"/>
      <w:lvlJc w:val="left"/>
      <w:pPr>
        <w:ind w:left="8682" w:hanging="338"/>
      </w:pPr>
      <w:rPr>
        <w:rFonts w:hint="default"/>
        <w:lang w:val="tr-TR" w:eastAsia="en-US" w:bidi="ar-SA"/>
      </w:rPr>
    </w:lvl>
    <w:lvl w:ilvl="8" w:tplc="02B2DB1A">
      <w:numFmt w:val="bullet"/>
      <w:lvlText w:val="•"/>
      <w:lvlJc w:val="left"/>
      <w:pPr>
        <w:ind w:left="9671" w:hanging="338"/>
      </w:pPr>
      <w:rPr>
        <w:rFonts w:hint="default"/>
        <w:lang w:val="tr-TR" w:eastAsia="en-US" w:bidi="ar-SA"/>
      </w:rPr>
    </w:lvl>
  </w:abstractNum>
  <w:abstractNum w:abstractNumId="31">
    <w:nsid w:val="720863D9"/>
    <w:multiLevelType w:val="hybridMultilevel"/>
    <w:tmpl w:val="8F0653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2">
    <w:nsid w:val="738801E0"/>
    <w:multiLevelType w:val="hybridMultilevel"/>
    <w:tmpl w:val="45C61C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752E4451"/>
    <w:multiLevelType w:val="multilevel"/>
    <w:tmpl w:val="B500717A"/>
    <w:lvl w:ilvl="0">
      <w:start w:val="3"/>
      <w:numFmt w:val="decimal"/>
      <w:lvlText w:val="%1"/>
      <w:lvlJc w:val="left"/>
      <w:pPr>
        <w:ind w:left="1814" w:hanging="396"/>
        <w:jc w:val="left"/>
      </w:pPr>
      <w:rPr>
        <w:rFonts w:hint="default"/>
        <w:lang w:val="tr-TR" w:eastAsia="en-US" w:bidi="ar-SA"/>
      </w:rPr>
    </w:lvl>
    <w:lvl w:ilvl="1">
      <w:start w:val="1"/>
      <w:numFmt w:val="decimal"/>
      <w:lvlText w:val="%1.%2."/>
      <w:lvlJc w:val="left"/>
      <w:pPr>
        <w:ind w:left="1814" w:hanging="396"/>
        <w:jc w:val="left"/>
      </w:pPr>
      <w:rPr>
        <w:rFonts w:ascii="Verdana" w:eastAsia="Verdana" w:hAnsi="Verdana" w:cs="Verdana" w:hint="default"/>
        <w:b/>
        <w:bCs/>
        <w:i w:val="0"/>
        <w:iCs w:val="0"/>
        <w:spacing w:val="0"/>
        <w:w w:val="78"/>
        <w:sz w:val="20"/>
        <w:szCs w:val="20"/>
        <w:lang w:val="tr-TR" w:eastAsia="en-US" w:bidi="ar-SA"/>
      </w:rPr>
    </w:lvl>
    <w:lvl w:ilvl="2">
      <w:numFmt w:val="bullet"/>
      <w:lvlText w:val="•"/>
      <w:lvlJc w:val="left"/>
      <w:pPr>
        <w:ind w:left="3785" w:hanging="396"/>
      </w:pPr>
      <w:rPr>
        <w:rFonts w:hint="default"/>
        <w:lang w:val="tr-TR" w:eastAsia="en-US" w:bidi="ar-SA"/>
      </w:rPr>
    </w:lvl>
    <w:lvl w:ilvl="3">
      <w:numFmt w:val="bullet"/>
      <w:lvlText w:val="•"/>
      <w:lvlJc w:val="left"/>
      <w:pPr>
        <w:ind w:left="4768" w:hanging="396"/>
      </w:pPr>
      <w:rPr>
        <w:rFonts w:hint="default"/>
        <w:lang w:val="tr-TR" w:eastAsia="en-US" w:bidi="ar-SA"/>
      </w:rPr>
    </w:lvl>
    <w:lvl w:ilvl="4">
      <w:numFmt w:val="bullet"/>
      <w:lvlText w:val="•"/>
      <w:lvlJc w:val="left"/>
      <w:pPr>
        <w:ind w:left="5751" w:hanging="396"/>
      </w:pPr>
      <w:rPr>
        <w:rFonts w:hint="default"/>
        <w:lang w:val="tr-TR" w:eastAsia="en-US" w:bidi="ar-SA"/>
      </w:rPr>
    </w:lvl>
    <w:lvl w:ilvl="5">
      <w:numFmt w:val="bullet"/>
      <w:lvlText w:val="•"/>
      <w:lvlJc w:val="left"/>
      <w:pPr>
        <w:ind w:left="6734" w:hanging="396"/>
      </w:pPr>
      <w:rPr>
        <w:rFonts w:hint="default"/>
        <w:lang w:val="tr-TR" w:eastAsia="en-US" w:bidi="ar-SA"/>
      </w:rPr>
    </w:lvl>
    <w:lvl w:ilvl="6">
      <w:numFmt w:val="bullet"/>
      <w:lvlText w:val="•"/>
      <w:lvlJc w:val="left"/>
      <w:pPr>
        <w:ind w:left="7717" w:hanging="396"/>
      </w:pPr>
      <w:rPr>
        <w:rFonts w:hint="default"/>
        <w:lang w:val="tr-TR" w:eastAsia="en-US" w:bidi="ar-SA"/>
      </w:rPr>
    </w:lvl>
    <w:lvl w:ilvl="7">
      <w:numFmt w:val="bullet"/>
      <w:lvlText w:val="•"/>
      <w:lvlJc w:val="left"/>
      <w:pPr>
        <w:ind w:left="8700" w:hanging="396"/>
      </w:pPr>
      <w:rPr>
        <w:rFonts w:hint="default"/>
        <w:lang w:val="tr-TR" w:eastAsia="en-US" w:bidi="ar-SA"/>
      </w:rPr>
    </w:lvl>
    <w:lvl w:ilvl="8">
      <w:numFmt w:val="bullet"/>
      <w:lvlText w:val="•"/>
      <w:lvlJc w:val="left"/>
      <w:pPr>
        <w:ind w:left="9683" w:hanging="396"/>
      </w:pPr>
      <w:rPr>
        <w:rFonts w:hint="default"/>
        <w:lang w:val="tr-TR" w:eastAsia="en-US" w:bidi="ar-SA"/>
      </w:rPr>
    </w:lvl>
  </w:abstractNum>
  <w:num w:numId="1">
    <w:abstractNumId w:val="16"/>
  </w:num>
  <w:num w:numId="2">
    <w:abstractNumId w:val="23"/>
  </w:num>
  <w:num w:numId="3">
    <w:abstractNumId w:val="11"/>
  </w:num>
  <w:num w:numId="4">
    <w:abstractNumId w:val="29"/>
  </w:num>
  <w:num w:numId="5">
    <w:abstractNumId w:val="22"/>
  </w:num>
  <w:num w:numId="6">
    <w:abstractNumId w:val="33"/>
  </w:num>
  <w:num w:numId="7">
    <w:abstractNumId w:val="15"/>
  </w:num>
  <w:num w:numId="8">
    <w:abstractNumId w:val="3"/>
  </w:num>
  <w:num w:numId="9">
    <w:abstractNumId w:val="30"/>
  </w:num>
  <w:num w:numId="10">
    <w:abstractNumId w:val="1"/>
  </w:num>
  <w:num w:numId="11">
    <w:abstractNumId w:val="20"/>
  </w:num>
  <w:num w:numId="12">
    <w:abstractNumId w:val="0"/>
  </w:num>
  <w:num w:numId="13">
    <w:abstractNumId w:val="4"/>
  </w:num>
  <w:num w:numId="14">
    <w:abstractNumId w:val="10"/>
  </w:num>
  <w:num w:numId="15">
    <w:abstractNumId w:val="9"/>
  </w:num>
  <w:num w:numId="16">
    <w:abstractNumId w:val="28"/>
  </w:num>
  <w:num w:numId="17">
    <w:abstractNumId w:val="25"/>
  </w:num>
  <w:num w:numId="18">
    <w:abstractNumId w:val="18"/>
  </w:num>
  <w:num w:numId="19">
    <w:abstractNumId w:val="17"/>
  </w:num>
  <w:num w:numId="20">
    <w:abstractNumId w:val="12"/>
  </w:num>
  <w:num w:numId="21">
    <w:abstractNumId w:val="14"/>
  </w:num>
  <w:num w:numId="22">
    <w:abstractNumId w:val="19"/>
  </w:num>
  <w:num w:numId="23">
    <w:abstractNumId w:val="24"/>
  </w:num>
  <w:num w:numId="24">
    <w:abstractNumId w:val="27"/>
  </w:num>
  <w:num w:numId="25">
    <w:abstractNumId w:val="2"/>
  </w:num>
  <w:num w:numId="26">
    <w:abstractNumId w:val="21"/>
  </w:num>
  <w:num w:numId="27">
    <w:abstractNumId w:val="32"/>
  </w:num>
  <w:num w:numId="28">
    <w:abstractNumId w:val="26"/>
  </w:num>
  <w:num w:numId="29">
    <w:abstractNumId w:val="5"/>
  </w:num>
  <w:num w:numId="30">
    <w:abstractNumId w:val="6"/>
  </w:num>
  <w:num w:numId="31">
    <w:abstractNumId w:val="13"/>
  </w:num>
  <w:num w:numId="32">
    <w:abstractNumId w:val="8"/>
  </w:num>
  <w:num w:numId="33">
    <w:abstractNumId w:val="31"/>
    <w:lvlOverride w:ilvl="0"/>
    <w:lvlOverride w:ilvl="1"/>
    <w:lvlOverride w:ilvl="2"/>
    <w:lvlOverride w:ilvl="3"/>
    <w:lvlOverride w:ilvl="4"/>
    <w:lvlOverride w:ilvl="5"/>
    <w:lvlOverride w:ilvl="6"/>
    <w:lvlOverride w:ilvl="7"/>
    <w:lvlOverride w:ilvl="8"/>
  </w:num>
  <w:num w:numId="34">
    <w:abstractNumId w:val="7"/>
    <w:lvlOverride w:ilvl="0"/>
    <w:lvlOverride w:ilvl="1"/>
    <w:lvlOverride w:ilvl="2"/>
    <w:lvlOverride w:ilvl="3"/>
    <w:lvlOverride w:ilvl="4"/>
    <w:lvlOverride w:ilvl="5"/>
    <w:lvlOverride w:ilvl="6"/>
    <w:lvlOverride w:ilvl="7"/>
    <w:lvlOverride w:ilv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16D0F"/>
    <w:rsid w:val="0000004B"/>
    <w:rsid w:val="00001380"/>
    <w:rsid w:val="00011183"/>
    <w:rsid w:val="000156F3"/>
    <w:rsid w:val="00023D54"/>
    <w:rsid w:val="00025216"/>
    <w:rsid w:val="00044680"/>
    <w:rsid w:val="000460A3"/>
    <w:rsid w:val="00051CC6"/>
    <w:rsid w:val="00052050"/>
    <w:rsid w:val="0005411A"/>
    <w:rsid w:val="00070BE0"/>
    <w:rsid w:val="00092E92"/>
    <w:rsid w:val="0009492E"/>
    <w:rsid w:val="000A5C84"/>
    <w:rsid w:val="000D128A"/>
    <w:rsid w:val="000F00E9"/>
    <w:rsid w:val="00154D1E"/>
    <w:rsid w:val="0015694C"/>
    <w:rsid w:val="00162145"/>
    <w:rsid w:val="00172A19"/>
    <w:rsid w:val="001730D8"/>
    <w:rsid w:val="001736EE"/>
    <w:rsid w:val="0018219B"/>
    <w:rsid w:val="00187799"/>
    <w:rsid w:val="001C5134"/>
    <w:rsid w:val="001E1A5F"/>
    <w:rsid w:val="001F2143"/>
    <w:rsid w:val="001F5BCE"/>
    <w:rsid w:val="0024461F"/>
    <w:rsid w:val="0028069E"/>
    <w:rsid w:val="00283960"/>
    <w:rsid w:val="002977B4"/>
    <w:rsid w:val="002A7C54"/>
    <w:rsid w:val="002B0DAC"/>
    <w:rsid w:val="002B6157"/>
    <w:rsid w:val="002C767D"/>
    <w:rsid w:val="002E345B"/>
    <w:rsid w:val="0035773B"/>
    <w:rsid w:val="003714BA"/>
    <w:rsid w:val="0037410E"/>
    <w:rsid w:val="003A4261"/>
    <w:rsid w:val="003C254C"/>
    <w:rsid w:val="00403B1B"/>
    <w:rsid w:val="00403B6D"/>
    <w:rsid w:val="0040637E"/>
    <w:rsid w:val="00407527"/>
    <w:rsid w:val="00427F7A"/>
    <w:rsid w:val="00434E27"/>
    <w:rsid w:val="00444E5B"/>
    <w:rsid w:val="00445BD5"/>
    <w:rsid w:val="0044696B"/>
    <w:rsid w:val="00483D06"/>
    <w:rsid w:val="00487BD1"/>
    <w:rsid w:val="00491AAD"/>
    <w:rsid w:val="004925B8"/>
    <w:rsid w:val="00492EBD"/>
    <w:rsid w:val="00494D86"/>
    <w:rsid w:val="004A2F33"/>
    <w:rsid w:val="004A434F"/>
    <w:rsid w:val="004D247C"/>
    <w:rsid w:val="004D57D1"/>
    <w:rsid w:val="004E1E76"/>
    <w:rsid w:val="004E79A4"/>
    <w:rsid w:val="004F04E9"/>
    <w:rsid w:val="004F2652"/>
    <w:rsid w:val="00503300"/>
    <w:rsid w:val="00507DFF"/>
    <w:rsid w:val="00516BED"/>
    <w:rsid w:val="00517392"/>
    <w:rsid w:val="00536168"/>
    <w:rsid w:val="0055569A"/>
    <w:rsid w:val="005820A9"/>
    <w:rsid w:val="00586E1A"/>
    <w:rsid w:val="00595F51"/>
    <w:rsid w:val="005A06ED"/>
    <w:rsid w:val="005D0B94"/>
    <w:rsid w:val="005D4396"/>
    <w:rsid w:val="00604219"/>
    <w:rsid w:val="00606635"/>
    <w:rsid w:val="00625FD3"/>
    <w:rsid w:val="006373BE"/>
    <w:rsid w:val="00647C64"/>
    <w:rsid w:val="00661F3E"/>
    <w:rsid w:val="006620EA"/>
    <w:rsid w:val="006636B2"/>
    <w:rsid w:val="006679D0"/>
    <w:rsid w:val="00675335"/>
    <w:rsid w:val="006A5855"/>
    <w:rsid w:val="006D0F36"/>
    <w:rsid w:val="006F2274"/>
    <w:rsid w:val="00713A57"/>
    <w:rsid w:val="007226A5"/>
    <w:rsid w:val="00753D3D"/>
    <w:rsid w:val="00757295"/>
    <w:rsid w:val="007C082E"/>
    <w:rsid w:val="007C2F74"/>
    <w:rsid w:val="007D156E"/>
    <w:rsid w:val="007D429B"/>
    <w:rsid w:val="007E6580"/>
    <w:rsid w:val="008369BB"/>
    <w:rsid w:val="00845007"/>
    <w:rsid w:val="00892F8D"/>
    <w:rsid w:val="008A63B0"/>
    <w:rsid w:val="008C02BF"/>
    <w:rsid w:val="008C09B3"/>
    <w:rsid w:val="008D7B87"/>
    <w:rsid w:val="008F177D"/>
    <w:rsid w:val="008F2503"/>
    <w:rsid w:val="00911B14"/>
    <w:rsid w:val="00925FF2"/>
    <w:rsid w:val="00931883"/>
    <w:rsid w:val="00934E0E"/>
    <w:rsid w:val="00961186"/>
    <w:rsid w:val="00986889"/>
    <w:rsid w:val="00986D8A"/>
    <w:rsid w:val="009872D6"/>
    <w:rsid w:val="009B2A41"/>
    <w:rsid w:val="009B59AB"/>
    <w:rsid w:val="009C0313"/>
    <w:rsid w:val="00A01BFC"/>
    <w:rsid w:val="00A32D8C"/>
    <w:rsid w:val="00A40D77"/>
    <w:rsid w:val="00A471B3"/>
    <w:rsid w:val="00A65292"/>
    <w:rsid w:val="00A65D41"/>
    <w:rsid w:val="00A75AF3"/>
    <w:rsid w:val="00A83E1D"/>
    <w:rsid w:val="00AB1FA8"/>
    <w:rsid w:val="00AB3566"/>
    <w:rsid w:val="00AB6679"/>
    <w:rsid w:val="00AC5825"/>
    <w:rsid w:val="00AC7AA0"/>
    <w:rsid w:val="00AD43D8"/>
    <w:rsid w:val="00AE332A"/>
    <w:rsid w:val="00B0687B"/>
    <w:rsid w:val="00B06F18"/>
    <w:rsid w:val="00B10FCC"/>
    <w:rsid w:val="00B16D0F"/>
    <w:rsid w:val="00B30090"/>
    <w:rsid w:val="00B314F5"/>
    <w:rsid w:val="00B31FC9"/>
    <w:rsid w:val="00B65256"/>
    <w:rsid w:val="00B66699"/>
    <w:rsid w:val="00B867FA"/>
    <w:rsid w:val="00BA0B38"/>
    <w:rsid w:val="00BB5859"/>
    <w:rsid w:val="00BC0CEB"/>
    <w:rsid w:val="00BC5B39"/>
    <w:rsid w:val="00BD726E"/>
    <w:rsid w:val="00BE44AB"/>
    <w:rsid w:val="00C11DE5"/>
    <w:rsid w:val="00C323E0"/>
    <w:rsid w:val="00C50482"/>
    <w:rsid w:val="00C51AE6"/>
    <w:rsid w:val="00C65B3D"/>
    <w:rsid w:val="00CE0E35"/>
    <w:rsid w:val="00D02D3F"/>
    <w:rsid w:val="00D1434B"/>
    <w:rsid w:val="00D20E1F"/>
    <w:rsid w:val="00D33313"/>
    <w:rsid w:val="00D54116"/>
    <w:rsid w:val="00D6071C"/>
    <w:rsid w:val="00D7386C"/>
    <w:rsid w:val="00D75EC1"/>
    <w:rsid w:val="00D86069"/>
    <w:rsid w:val="00D87F1C"/>
    <w:rsid w:val="00D9143E"/>
    <w:rsid w:val="00D93365"/>
    <w:rsid w:val="00DB6BD4"/>
    <w:rsid w:val="00DE6B1D"/>
    <w:rsid w:val="00E0471D"/>
    <w:rsid w:val="00E16D28"/>
    <w:rsid w:val="00E17C13"/>
    <w:rsid w:val="00E22447"/>
    <w:rsid w:val="00E25244"/>
    <w:rsid w:val="00E410A6"/>
    <w:rsid w:val="00E414F6"/>
    <w:rsid w:val="00E42480"/>
    <w:rsid w:val="00EA0FA2"/>
    <w:rsid w:val="00EA39B6"/>
    <w:rsid w:val="00EB1A40"/>
    <w:rsid w:val="00ED6825"/>
    <w:rsid w:val="00EF0965"/>
    <w:rsid w:val="00EF580A"/>
    <w:rsid w:val="00F203C6"/>
    <w:rsid w:val="00F205DC"/>
    <w:rsid w:val="00F22B29"/>
    <w:rsid w:val="00F3045A"/>
    <w:rsid w:val="00F35741"/>
    <w:rsid w:val="00F36C2A"/>
    <w:rsid w:val="00F61A9F"/>
    <w:rsid w:val="00F65E4A"/>
    <w:rsid w:val="00F71666"/>
    <w:rsid w:val="00F71821"/>
    <w:rsid w:val="00F77294"/>
    <w:rsid w:val="00F813C4"/>
    <w:rsid w:val="00F87149"/>
    <w:rsid w:val="00F9688C"/>
    <w:rsid w:val="00FF6626"/>
    <w:rsid w:val="00FF71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lang w:val="tr-TR"/>
    </w:rPr>
  </w:style>
  <w:style w:type="paragraph" w:styleId="Balk1">
    <w:name w:val="heading 1"/>
    <w:basedOn w:val="Normal"/>
    <w:uiPriority w:val="1"/>
    <w:qFormat/>
    <w:pPr>
      <w:ind w:left="1419"/>
      <w:outlineLvl w:val="0"/>
    </w:pPr>
    <w:rPr>
      <w:b/>
      <w:bCs/>
      <w:sz w:val="23"/>
      <w:szCs w:val="23"/>
    </w:rPr>
  </w:style>
  <w:style w:type="paragraph" w:styleId="Balk2">
    <w:name w:val="heading 2"/>
    <w:basedOn w:val="Normal"/>
    <w:uiPriority w:val="1"/>
    <w:qFormat/>
    <w:pPr>
      <w:ind w:left="1727" w:hanging="308"/>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82"/>
      <w:ind w:left="1419"/>
    </w:pPr>
    <w:rPr>
      <w:b/>
      <w:bCs/>
      <w:sz w:val="20"/>
      <w:szCs w:val="20"/>
    </w:rPr>
  </w:style>
  <w:style w:type="paragraph" w:styleId="T2">
    <w:name w:val="toc 2"/>
    <w:basedOn w:val="Normal"/>
    <w:uiPriority w:val="1"/>
    <w:qFormat/>
    <w:pPr>
      <w:spacing w:before="182"/>
      <w:ind w:left="1813" w:hanging="394"/>
    </w:pPr>
    <w:rPr>
      <w:b/>
      <w:bCs/>
      <w:sz w:val="20"/>
      <w:szCs w:val="20"/>
    </w:rPr>
  </w:style>
  <w:style w:type="paragraph" w:styleId="T3">
    <w:name w:val="toc 3"/>
    <w:basedOn w:val="Normal"/>
    <w:uiPriority w:val="1"/>
    <w:qFormat/>
    <w:pPr>
      <w:spacing w:before="182"/>
      <w:ind w:left="1755" w:hanging="336"/>
    </w:pPr>
    <w:rPr>
      <w:sz w:val="20"/>
      <w:szCs w:val="20"/>
    </w:rPr>
  </w:style>
  <w:style w:type="paragraph" w:styleId="GvdeMetni">
    <w:name w:val="Body Text"/>
    <w:basedOn w:val="Normal"/>
    <w:uiPriority w:val="1"/>
    <w:qFormat/>
  </w:style>
  <w:style w:type="paragraph" w:styleId="KonuBal">
    <w:name w:val="Title"/>
    <w:basedOn w:val="Normal"/>
    <w:uiPriority w:val="1"/>
    <w:qFormat/>
    <w:pPr>
      <w:spacing w:before="1"/>
      <w:ind w:left="9"/>
    </w:pPr>
    <w:rPr>
      <w:rFonts w:ascii="Tahoma" w:eastAsia="Tahoma" w:hAnsi="Tahoma" w:cs="Tahoma"/>
      <w:b/>
      <w:bCs/>
      <w:sz w:val="106"/>
      <w:szCs w:val="106"/>
    </w:rPr>
  </w:style>
  <w:style w:type="paragraph" w:styleId="ListeParagraf">
    <w:name w:val="List Paragraph"/>
    <w:basedOn w:val="Normal"/>
    <w:uiPriority w:val="34"/>
    <w:qFormat/>
    <w:pPr>
      <w:spacing w:before="40"/>
      <w:ind w:left="1275" w:hanging="361"/>
    </w:pPr>
  </w:style>
  <w:style w:type="paragraph" w:customStyle="1" w:styleId="TableParagraph">
    <w:name w:val="Table Paragraph"/>
    <w:basedOn w:val="Normal"/>
    <w:uiPriority w:val="1"/>
    <w:qFormat/>
    <w:pPr>
      <w:spacing w:before="8" w:line="55" w:lineRule="exact"/>
      <w:jc w:val="right"/>
    </w:pPr>
    <w:rPr>
      <w:rFonts w:ascii="Trebuchet MS" w:eastAsia="Trebuchet MS" w:hAnsi="Trebuchet MS" w:cs="Trebuchet MS"/>
    </w:rPr>
  </w:style>
  <w:style w:type="paragraph" w:styleId="BalonMetni">
    <w:name w:val="Balloon Text"/>
    <w:basedOn w:val="Normal"/>
    <w:link w:val="BalonMetniChar"/>
    <w:uiPriority w:val="99"/>
    <w:semiHidden/>
    <w:unhideWhenUsed/>
    <w:rsid w:val="006A5855"/>
    <w:rPr>
      <w:rFonts w:ascii="Tahoma" w:hAnsi="Tahoma" w:cs="Tahoma"/>
      <w:sz w:val="16"/>
      <w:szCs w:val="16"/>
    </w:rPr>
  </w:style>
  <w:style w:type="character" w:customStyle="1" w:styleId="BalonMetniChar">
    <w:name w:val="Balon Metni Char"/>
    <w:basedOn w:val="VarsaylanParagrafYazTipi"/>
    <w:link w:val="BalonMetni"/>
    <w:uiPriority w:val="99"/>
    <w:semiHidden/>
    <w:rsid w:val="006A5855"/>
    <w:rPr>
      <w:rFonts w:ascii="Tahoma" w:eastAsia="Verdana" w:hAnsi="Tahoma" w:cs="Tahoma"/>
      <w:sz w:val="16"/>
      <w:szCs w:val="16"/>
      <w:lang w:val="tr-TR"/>
    </w:rPr>
  </w:style>
  <w:style w:type="paragraph" w:styleId="stbilgi">
    <w:name w:val="header"/>
    <w:basedOn w:val="Normal"/>
    <w:link w:val="stbilgiChar"/>
    <w:uiPriority w:val="99"/>
    <w:unhideWhenUsed/>
    <w:rsid w:val="006A5855"/>
    <w:pPr>
      <w:tabs>
        <w:tab w:val="center" w:pos="4536"/>
        <w:tab w:val="right" w:pos="9072"/>
      </w:tabs>
    </w:pPr>
  </w:style>
  <w:style w:type="character" w:customStyle="1" w:styleId="stbilgiChar">
    <w:name w:val="Üstbilgi Char"/>
    <w:basedOn w:val="VarsaylanParagrafYazTipi"/>
    <w:link w:val="stbilgi"/>
    <w:uiPriority w:val="99"/>
    <w:rsid w:val="006A5855"/>
    <w:rPr>
      <w:rFonts w:ascii="Verdana" w:eastAsia="Verdana" w:hAnsi="Verdana" w:cs="Verdana"/>
      <w:lang w:val="tr-TR"/>
    </w:rPr>
  </w:style>
  <w:style w:type="paragraph" w:styleId="Altbilgi">
    <w:name w:val="footer"/>
    <w:basedOn w:val="Normal"/>
    <w:link w:val="AltbilgiChar"/>
    <w:uiPriority w:val="99"/>
    <w:unhideWhenUsed/>
    <w:rsid w:val="006A5855"/>
    <w:pPr>
      <w:tabs>
        <w:tab w:val="center" w:pos="4536"/>
        <w:tab w:val="right" w:pos="9072"/>
      </w:tabs>
    </w:pPr>
  </w:style>
  <w:style w:type="character" w:customStyle="1" w:styleId="AltbilgiChar">
    <w:name w:val="Altbilgi Char"/>
    <w:basedOn w:val="VarsaylanParagrafYazTipi"/>
    <w:link w:val="Altbilgi"/>
    <w:uiPriority w:val="99"/>
    <w:rsid w:val="006A5855"/>
    <w:rPr>
      <w:rFonts w:ascii="Verdana" w:eastAsia="Verdana" w:hAnsi="Verdana" w:cs="Verdana"/>
      <w:lang w:val="tr-TR"/>
    </w:rPr>
  </w:style>
  <w:style w:type="table" w:styleId="AkKlavuz-Vurgu5">
    <w:name w:val="Light Grid Accent 5"/>
    <w:basedOn w:val="NormalTablo"/>
    <w:uiPriority w:val="62"/>
    <w:rsid w:val="00C50482"/>
    <w:pPr>
      <w:widowControl/>
      <w:autoSpaceDE/>
      <w:autoSpaceDN/>
    </w:pPr>
    <w:rPr>
      <w:rFonts w:eastAsiaTheme="minorEastAsia"/>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Default">
    <w:name w:val="Default"/>
    <w:rsid w:val="00BE44AB"/>
    <w:pPr>
      <w:widowControl/>
      <w:adjustRightInd w:val="0"/>
    </w:pPr>
    <w:rPr>
      <w:rFonts w:ascii="Times New Roman" w:eastAsia="Times New Roman" w:hAnsi="Times New Roman" w:cs="Times New Roman"/>
      <w:color w:val="000000"/>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lang w:val="tr-TR"/>
    </w:rPr>
  </w:style>
  <w:style w:type="paragraph" w:styleId="Balk1">
    <w:name w:val="heading 1"/>
    <w:basedOn w:val="Normal"/>
    <w:uiPriority w:val="1"/>
    <w:qFormat/>
    <w:pPr>
      <w:ind w:left="1419"/>
      <w:outlineLvl w:val="0"/>
    </w:pPr>
    <w:rPr>
      <w:b/>
      <w:bCs/>
      <w:sz w:val="23"/>
      <w:szCs w:val="23"/>
    </w:rPr>
  </w:style>
  <w:style w:type="paragraph" w:styleId="Balk2">
    <w:name w:val="heading 2"/>
    <w:basedOn w:val="Normal"/>
    <w:uiPriority w:val="1"/>
    <w:qFormat/>
    <w:pPr>
      <w:ind w:left="1727" w:hanging="308"/>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82"/>
      <w:ind w:left="1419"/>
    </w:pPr>
    <w:rPr>
      <w:b/>
      <w:bCs/>
      <w:sz w:val="20"/>
      <w:szCs w:val="20"/>
    </w:rPr>
  </w:style>
  <w:style w:type="paragraph" w:styleId="T2">
    <w:name w:val="toc 2"/>
    <w:basedOn w:val="Normal"/>
    <w:uiPriority w:val="1"/>
    <w:qFormat/>
    <w:pPr>
      <w:spacing w:before="182"/>
      <w:ind w:left="1813" w:hanging="394"/>
    </w:pPr>
    <w:rPr>
      <w:b/>
      <w:bCs/>
      <w:sz w:val="20"/>
      <w:szCs w:val="20"/>
    </w:rPr>
  </w:style>
  <w:style w:type="paragraph" w:styleId="T3">
    <w:name w:val="toc 3"/>
    <w:basedOn w:val="Normal"/>
    <w:uiPriority w:val="1"/>
    <w:qFormat/>
    <w:pPr>
      <w:spacing w:before="182"/>
      <w:ind w:left="1755" w:hanging="336"/>
    </w:pPr>
    <w:rPr>
      <w:sz w:val="20"/>
      <w:szCs w:val="20"/>
    </w:rPr>
  </w:style>
  <w:style w:type="paragraph" w:styleId="GvdeMetni">
    <w:name w:val="Body Text"/>
    <w:basedOn w:val="Normal"/>
    <w:uiPriority w:val="1"/>
    <w:qFormat/>
  </w:style>
  <w:style w:type="paragraph" w:styleId="KonuBal">
    <w:name w:val="Title"/>
    <w:basedOn w:val="Normal"/>
    <w:uiPriority w:val="1"/>
    <w:qFormat/>
    <w:pPr>
      <w:spacing w:before="1"/>
      <w:ind w:left="9"/>
    </w:pPr>
    <w:rPr>
      <w:rFonts w:ascii="Tahoma" w:eastAsia="Tahoma" w:hAnsi="Tahoma" w:cs="Tahoma"/>
      <w:b/>
      <w:bCs/>
      <w:sz w:val="106"/>
      <w:szCs w:val="106"/>
    </w:rPr>
  </w:style>
  <w:style w:type="paragraph" w:styleId="ListeParagraf">
    <w:name w:val="List Paragraph"/>
    <w:basedOn w:val="Normal"/>
    <w:uiPriority w:val="34"/>
    <w:qFormat/>
    <w:pPr>
      <w:spacing w:before="40"/>
      <w:ind w:left="1275" w:hanging="361"/>
    </w:pPr>
  </w:style>
  <w:style w:type="paragraph" w:customStyle="1" w:styleId="TableParagraph">
    <w:name w:val="Table Paragraph"/>
    <w:basedOn w:val="Normal"/>
    <w:uiPriority w:val="1"/>
    <w:qFormat/>
    <w:pPr>
      <w:spacing w:before="8" w:line="55" w:lineRule="exact"/>
      <w:jc w:val="right"/>
    </w:pPr>
    <w:rPr>
      <w:rFonts w:ascii="Trebuchet MS" w:eastAsia="Trebuchet MS" w:hAnsi="Trebuchet MS" w:cs="Trebuchet MS"/>
    </w:rPr>
  </w:style>
  <w:style w:type="paragraph" w:styleId="BalonMetni">
    <w:name w:val="Balloon Text"/>
    <w:basedOn w:val="Normal"/>
    <w:link w:val="BalonMetniChar"/>
    <w:uiPriority w:val="99"/>
    <w:semiHidden/>
    <w:unhideWhenUsed/>
    <w:rsid w:val="006A5855"/>
    <w:rPr>
      <w:rFonts w:ascii="Tahoma" w:hAnsi="Tahoma" w:cs="Tahoma"/>
      <w:sz w:val="16"/>
      <w:szCs w:val="16"/>
    </w:rPr>
  </w:style>
  <w:style w:type="character" w:customStyle="1" w:styleId="BalonMetniChar">
    <w:name w:val="Balon Metni Char"/>
    <w:basedOn w:val="VarsaylanParagrafYazTipi"/>
    <w:link w:val="BalonMetni"/>
    <w:uiPriority w:val="99"/>
    <w:semiHidden/>
    <w:rsid w:val="006A5855"/>
    <w:rPr>
      <w:rFonts w:ascii="Tahoma" w:eastAsia="Verdana" w:hAnsi="Tahoma" w:cs="Tahoma"/>
      <w:sz w:val="16"/>
      <w:szCs w:val="16"/>
      <w:lang w:val="tr-TR"/>
    </w:rPr>
  </w:style>
  <w:style w:type="paragraph" w:styleId="stbilgi">
    <w:name w:val="header"/>
    <w:basedOn w:val="Normal"/>
    <w:link w:val="stbilgiChar"/>
    <w:uiPriority w:val="99"/>
    <w:unhideWhenUsed/>
    <w:rsid w:val="006A5855"/>
    <w:pPr>
      <w:tabs>
        <w:tab w:val="center" w:pos="4536"/>
        <w:tab w:val="right" w:pos="9072"/>
      </w:tabs>
    </w:pPr>
  </w:style>
  <w:style w:type="character" w:customStyle="1" w:styleId="stbilgiChar">
    <w:name w:val="Üstbilgi Char"/>
    <w:basedOn w:val="VarsaylanParagrafYazTipi"/>
    <w:link w:val="stbilgi"/>
    <w:uiPriority w:val="99"/>
    <w:rsid w:val="006A5855"/>
    <w:rPr>
      <w:rFonts w:ascii="Verdana" w:eastAsia="Verdana" w:hAnsi="Verdana" w:cs="Verdana"/>
      <w:lang w:val="tr-TR"/>
    </w:rPr>
  </w:style>
  <w:style w:type="paragraph" w:styleId="Altbilgi">
    <w:name w:val="footer"/>
    <w:basedOn w:val="Normal"/>
    <w:link w:val="AltbilgiChar"/>
    <w:uiPriority w:val="99"/>
    <w:unhideWhenUsed/>
    <w:rsid w:val="006A5855"/>
    <w:pPr>
      <w:tabs>
        <w:tab w:val="center" w:pos="4536"/>
        <w:tab w:val="right" w:pos="9072"/>
      </w:tabs>
    </w:pPr>
  </w:style>
  <w:style w:type="character" w:customStyle="1" w:styleId="AltbilgiChar">
    <w:name w:val="Altbilgi Char"/>
    <w:basedOn w:val="VarsaylanParagrafYazTipi"/>
    <w:link w:val="Altbilgi"/>
    <w:uiPriority w:val="99"/>
    <w:rsid w:val="006A5855"/>
    <w:rPr>
      <w:rFonts w:ascii="Verdana" w:eastAsia="Verdana" w:hAnsi="Verdana" w:cs="Verdana"/>
      <w:lang w:val="tr-TR"/>
    </w:rPr>
  </w:style>
  <w:style w:type="table" w:styleId="AkKlavuz-Vurgu5">
    <w:name w:val="Light Grid Accent 5"/>
    <w:basedOn w:val="NormalTablo"/>
    <w:uiPriority w:val="62"/>
    <w:rsid w:val="00C50482"/>
    <w:pPr>
      <w:widowControl/>
      <w:autoSpaceDE/>
      <w:autoSpaceDN/>
    </w:pPr>
    <w:rPr>
      <w:rFonts w:eastAsiaTheme="minorEastAsia"/>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Default">
    <w:name w:val="Default"/>
    <w:rsid w:val="00BE44AB"/>
    <w:pPr>
      <w:widowControl/>
      <w:adjustRightInd w:val="0"/>
    </w:pPr>
    <w:rPr>
      <w:rFonts w:ascii="Times New Roman" w:eastAsia="Times New Roman" w:hAnsi="Times New Roman" w:cs="Times New Roman"/>
      <w:color w:val="00000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6610">
      <w:bodyDiv w:val="1"/>
      <w:marLeft w:val="0"/>
      <w:marRight w:val="0"/>
      <w:marTop w:val="0"/>
      <w:marBottom w:val="0"/>
      <w:divBdr>
        <w:top w:val="none" w:sz="0" w:space="0" w:color="auto"/>
        <w:left w:val="none" w:sz="0" w:space="0" w:color="auto"/>
        <w:bottom w:val="none" w:sz="0" w:space="0" w:color="auto"/>
        <w:right w:val="none" w:sz="0" w:space="0" w:color="auto"/>
      </w:divBdr>
    </w:div>
    <w:div w:id="275454842">
      <w:bodyDiv w:val="1"/>
      <w:marLeft w:val="0"/>
      <w:marRight w:val="0"/>
      <w:marTop w:val="0"/>
      <w:marBottom w:val="0"/>
      <w:divBdr>
        <w:top w:val="none" w:sz="0" w:space="0" w:color="auto"/>
        <w:left w:val="none" w:sz="0" w:space="0" w:color="auto"/>
        <w:bottom w:val="none" w:sz="0" w:space="0" w:color="auto"/>
        <w:right w:val="none" w:sz="0" w:space="0" w:color="auto"/>
      </w:divBdr>
    </w:div>
    <w:div w:id="780298198">
      <w:bodyDiv w:val="1"/>
      <w:marLeft w:val="0"/>
      <w:marRight w:val="0"/>
      <w:marTop w:val="0"/>
      <w:marBottom w:val="0"/>
      <w:divBdr>
        <w:top w:val="none" w:sz="0" w:space="0" w:color="auto"/>
        <w:left w:val="none" w:sz="0" w:space="0" w:color="auto"/>
        <w:bottom w:val="none" w:sz="0" w:space="0" w:color="auto"/>
        <w:right w:val="none" w:sz="0" w:space="0" w:color="auto"/>
      </w:divBdr>
    </w:div>
    <w:div w:id="1062678639">
      <w:bodyDiv w:val="1"/>
      <w:marLeft w:val="0"/>
      <w:marRight w:val="0"/>
      <w:marTop w:val="0"/>
      <w:marBottom w:val="0"/>
      <w:divBdr>
        <w:top w:val="none" w:sz="0" w:space="0" w:color="auto"/>
        <w:left w:val="none" w:sz="0" w:space="0" w:color="auto"/>
        <w:bottom w:val="none" w:sz="0" w:space="0" w:color="auto"/>
        <w:right w:val="none" w:sz="0" w:space="0" w:color="auto"/>
      </w:divBdr>
    </w:div>
    <w:div w:id="1941600939">
      <w:bodyDiv w:val="1"/>
      <w:marLeft w:val="0"/>
      <w:marRight w:val="0"/>
      <w:marTop w:val="0"/>
      <w:marBottom w:val="0"/>
      <w:divBdr>
        <w:top w:val="none" w:sz="0" w:space="0" w:color="auto"/>
        <w:left w:val="none" w:sz="0" w:space="0" w:color="auto"/>
        <w:bottom w:val="none" w:sz="0" w:space="0" w:color="auto"/>
        <w:right w:val="none" w:sz="0" w:space="0" w:color="auto"/>
      </w:divBdr>
    </w:div>
    <w:div w:id="1992709920">
      <w:bodyDiv w:val="1"/>
      <w:marLeft w:val="0"/>
      <w:marRight w:val="0"/>
      <w:marTop w:val="0"/>
      <w:marBottom w:val="0"/>
      <w:divBdr>
        <w:top w:val="none" w:sz="0" w:space="0" w:color="auto"/>
        <w:left w:val="none" w:sz="0" w:space="0" w:color="auto"/>
        <w:bottom w:val="none" w:sz="0" w:space="0" w:color="auto"/>
        <w:right w:val="none" w:sz="0" w:space="0" w:color="auto"/>
      </w:divBdr>
    </w:div>
    <w:div w:id="2138603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9F42B-23FB-4B5F-BB02-06AE66A6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Pages>38</Pages>
  <Words>8458</Words>
  <Characters>48217</Characters>
  <Application>Microsoft Office Word</Application>
  <DocSecurity>0</DocSecurity>
  <Lines>401</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Semra Avcı Şanlıdağ</dc:creator>
  <cp:lastModifiedBy>User</cp:lastModifiedBy>
  <cp:revision>65</cp:revision>
  <cp:lastPrinted>2024-08-21T06:53:00Z</cp:lastPrinted>
  <dcterms:created xsi:type="dcterms:W3CDTF">2024-07-12T07:22:00Z</dcterms:created>
  <dcterms:modified xsi:type="dcterms:W3CDTF">2024-08-28T10:21:00Z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2024-07-12T00:00:00Z</vt:filetime>
  </property>
  <property fmtid="{D5CDD505-2E9C-101B-9397-08002B2CF9AE}" pid="3" name="Producer">
    <vt:lpwstr>3-Heights(TM) PDF Security Shell 4.8.25.2 (http://www.pdf-tools.com)</vt:lpwstr>
  </property>
</Properties>
</file>